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3A6" w:rsidRPr="009B63A6" w:rsidRDefault="0016038A" w:rsidP="009B63A6">
      <w:pPr>
        <w:autoSpaceDE w:val="0"/>
        <w:autoSpaceDN w:val="0"/>
        <w:adjustRightInd w:val="0"/>
        <w:spacing w:after="0" w:line="240" w:lineRule="auto"/>
        <w:jc w:val="center"/>
        <w:rPr>
          <w:rFonts w:ascii="Times New Roman" w:eastAsia="Times New Roman" w:hAnsi="Times New Roman" w:cs="Arial"/>
          <w:b/>
          <w:bCs/>
          <w:sz w:val="28"/>
          <w:szCs w:val="28"/>
        </w:rPr>
      </w:pPr>
      <w:r w:rsidRPr="0016038A">
        <w:rPr>
          <w:rFonts w:ascii="Arial" w:eastAsia="Times New Roman" w:hAnsi="Arial" w:cs="Arial"/>
          <w:b/>
          <w:bCs/>
          <w:noProof/>
          <w:sz w:val="16"/>
          <w:szCs w:val="16"/>
          <w:lang w:eastAsia="ru-RU"/>
        </w:rPr>
        <w:pict>
          <v:oval id="Oval 49" o:spid="_x0000_s1026" style="position:absolute;left:0;text-align:left;margin-left:224.7pt;margin-top:-26.25pt;width:19.25pt;height:10.9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" strokecolor="white"/>
        </w:pict>
      </w:r>
      <w:r w:rsidR="009B63A6" w:rsidRPr="009B63A6">
        <w:rPr>
          <w:rFonts w:ascii="Times New Roman" w:eastAsia="Times New Roman" w:hAnsi="Times New Roman" w:cs="Arial"/>
          <w:b/>
          <w:bCs/>
          <w:sz w:val="28"/>
          <w:szCs w:val="28"/>
        </w:rPr>
        <w:t>АДМИНИСТРАЦИЯ  СЕЛЬСКОГО ПОСЕЛЕНИЯ</w:t>
      </w:r>
    </w:p>
    <w:p w:rsidR="009B63A6" w:rsidRPr="009B63A6" w:rsidRDefault="009B63A6" w:rsidP="009B63A6">
      <w:pPr>
        <w:autoSpaceDE w:val="0"/>
        <w:autoSpaceDN w:val="0"/>
        <w:adjustRightInd w:val="0"/>
        <w:spacing w:after="0" w:line="240" w:lineRule="auto"/>
        <w:jc w:val="center"/>
        <w:rPr>
          <w:rFonts w:ascii="Times New Roman" w:eastAsia="Times New Roman" w:hAnsi="Times New Roman" w:cs="Arial"/>
          <w:b/>
          <w:bCs/>
          <w:sz w:val="28"/>
          <w:szCs w:val="28"/>
        </w:rPr>
      </w:pPr>
      <w:r w:rsidRPr="009B63A6">
        <w:rPr>
          <w:rFonts w:ascii="Times New Roman" w:eastAsia="Times New Roman" w:hAnsi="Times New Roman" w:cs="Arial"/>
          <w:b/>
          <w:bCs/>
          <w:sz w:val="28"/>
          <w:szCs w:val="28"/>
        </w:rPr>
        <w:t>«УСТЬ-НАРИНЗОРСКОЕ»</w:t>
      </w:r>
    </w:p>
    <w:p w:rsidR="009B63A6" w:rsidRPr="009B63A6" w:rsidRDefault="009B63A6" w:rsidP="00691C21">
      <w:pPr>
        <w:autoSpaceDE w:val="0"/>
        <w:autoSpaceDN w:val="0"/>
        <w:adjustRightInd w:val="0"/>
        <w:spacing w:after="0" w:line="240" w:lineRule="auto"/>
        <w:jc w:val="center"/>
        <w:rPr>
          <w:rFonts w:ascii="Times New Roman" w:eastAsia="Times New Roman" w:hAnsi="Times New Roman" w:cs="Times New Roman"/>
          <w:b/>
          <w:bCs/>
          <w:sz w:val="28"/>
          <w:szCs w:val="28"/>
        </w:rPr>
      </w:pPr>
      <w:r w:rsidRPr="009B63A6">
        <w:rPr>
          <w:rFonts w:ascii="Times New Roman" w:eastAsia="Times New Roman" w:hAnsi="Times New Roman" w:cs="Arial"/>
          <w:b/>
          <w:bCs/>
          <w:sz w:val="28"/>
          <w:szCs w:val="28"/>
        </w:rPr>
        <w:t>МУНИЦИПАЛЬНОГО РАЙОНА «СРЕТЕНСКИЙ РАЙОН»</w:t>
      </w:r>
    </w:p>
    <w:p w:rsidR="009B63A6" w:rsidRPr="009B63A6" w:rsidRDefault="002E4A42" w:rsidP="009B63A6">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ПОСТАНОВЛЕНИЕ</w:t>
      </w:r>
    </w:p>
    <w:p w:rsidR="009B63A6" w:rsidRPr="009B63A6" w:rsidRDefault="00951C78" w:rsidP="009B63A6">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691C21">
        <w:rPr>
          <w:rFonts w:ascii="Times New Roman" w:eastAsia="Times New Roman" w:hAnsi="Times New Roman" w:cs="Times New Roman"/>
          <w:sz w:val="28"/>
          <w:szCs w:val="28"/>
        </w:rPr>
        <w:t>06</w:t>
      </w:r>
      <w:r>
        <w:rPr>
          <w:rFonts w:ascii="Times New Roman" w:eastAsia="Times New Roman" w:hAnsi="Times New Roman" w:cs="Times New Roman"/>
          <w:sz w:val="28"/>
          <w:szCs w:val="28"/>
        </w:rPr>
        <w:t xml:space="preserve"> </w:t>
      </w:r>
      <w:r w:rsidR="001A5304">
        <w:rPr>
          <w:rFonts w:ascii="Times New Roman" w:eastAsia="Times New Roman" w:hAnsi="Times New Roman" w:cs="Times New Roman"/>
          <w:sz w:val="28"/>
          <w:szCs w:val="28"/>
        </w:rPr>
        <w:t>» мая 2024</w:t>
      </w:r>
      <w:r w:rsidR="009B63A6" w:rsidRPr="009B63A6">
        <w:rPr>
          <w:rFonts w:ascii="Times New Roman" w:eastAsia="Times New Roman" w:hAnsi="Times New Roman" w:cs="Times New Roman"/>
          <w:sz w:val="28"/>
          <w:szCs w:val="28"/>
        </w:rPr>
        <w:t xml:space="preserve"> года                                     </w:t>
      </w:r>
      <w:r w:rsidR="000B07D0">
        <w:rPr>
          <w:rFonts w:ascii="Times New Roman" w:eastAsia="Times New Roman" w:hAnsi="Times New Roman" w:cs="Times New Roman"/>
          <w:sz w:val="28"/>
          <w:szCs w:val="28"/>
        </w:rPr>
        <w:t xml:space="preserve"> </w:t>
      </w:r>
      <w:r w:rsidR="001A5304">
        <w:rPr>
          <w:rFonts w:ascii="Times New Roman" w:eastAsia="Times New Roman" w:hAnsi="Times New Roman" w:cs="Times New Roman"/>
          <w:sz w:val="28"/>
          <w:szCs w:val="28"/>
        </w:rPr>
        <w:t xml:space="preserve">                            № 19</w:t>
      </w:r>
    </w:p>
    <w:p w:rsidR="009B63A6" w:rsidRPr="009B63A6" w:rsidRDefault="009B63A6" w:rsidP="009B63A6">
      <w:pPr>
        <w:autoSpaceDE w:val="0"/>
        <w:autoSpaceDN w:val="0"/>
        <w:adjustRightInd w:val="0"/>
        <w:spacing w:after="0" w:line="240" w:lineRule="auto"/>
        <w:jc w:val="center"/>
        <w:rPr>
          <w:rFonts w:ascii="Times New Roman" w:eastAsia="Times New Roman" w:hAnsi="Times New Roman" w:cs="Calibri"/>
          <w:sz w:val="28"/>
          <w:szCs w:val="28"/>
          <w:lang w:eastAsia="ru-RU"/>
        </w:rPr>
      </w:pPr>
      <w:r w:rsidRPr="009B63A6">
        <w:rPr>
          <w:rFonts w:ascii="Times New Roman" w:eastAsia="Times New Roman" w:hAnsi="Times New Roman" w:cs="Calibri"/>
          <w:sz w:val="28"/>
          <w:szCs w:val="28"/>
          <w:lang w:eastAsia="ru-RU"/>
        </w:rPr>
        <w:t>село Усть-Наринзор</w:t>
      </w:r>
    </w:p>
    <w:p w:rsidR="009B63A6" w:rsidRPr="00B93039" w:rsidRDefault="00B93039" w:rsidP="00E863D8">
      <w:pPr>
        <w:spacing w:after="0" w:line="240" w:lineRule="auto"/>
        <w:jc w:val="both"/>
        <w:rPr>
          <w:rFonts w:ascii="Times New Roman" w:eastAsia="Times New Roman" w:hAnsi="Times New Roman" w:cs="Times New Roman"/>
          <w:b/>
          <w:bCs/>
          <w:sz w:val="20"/>
          <w:szCs w:val="28"/>
        </w:rPr>
      </w:pPr>
      <w:r>
        <w:rPr>
          <w:rFonts w:ascii="Times New Roman" w:eastAsia="Times New Roman" w:hAnsi="Times New Roman" w:cs="Times New Roman"/>
          <w:b/>
          <w:bCs/>
          <w:sz w:val="28"/>
          <w:szCs w:val="28"/>
        </w:rPr>
        <w:t xml:space="preserve">           О внесении изменений в</w:t>
      </w:r>
      <w:r w:rsidR="001A5304">
        <w:rPr>
          <w:rFonts w:ascii="Times New Roman" w:eastAsia="Times New Roman" w:hAnsi="Times New Roman" w:cs="Times New Roman"/>
          <w:b/>
          <w:bCs/>
          <w:sz w:val="28"/>
          <w:szCs w:val="28"/>
        </w:rPr>
        <w:t xml:space="preserve"> административный регламент предоставления муниципальной услуги «Присвоение или изменение наименования улицам, площадям и иным территориям проживания граждан в населенных пунктах, а так же присвоение адреса объекту недвижимости в сельском поселении «Усть-Наринзорское», утвержденное</w:t>
      </w:r>
      <w:r>
        <w:rPr>
          <w:rFonts w:ascii="Times New Roman" w:eastAsia="Times New Roman" w:hAnsi="Times New Roman" w:cs="Times New Roman"/>
          <w:b/>
          <w:bCs/>
          <w:sz w:val="28"/>
          <w:szCs w:val="28"/>
        </w:rPr>
        <w:t xml:space="preserve"> постановление</w:t>
      </w:r>
      <w:r w:rsidR="001A5304">
        <w:rPr>
          <w:rFonts w:ascii="Times New Roman" w:eastAsia="Times New Roman" w:hAnsi="Times New Roman" w:cs="Times New Roman"/>
          <w:b/>
          <w:bCs/>
          <w:sz w:val="28"/>
          <w:szCs w:val="28"/>
        </w:rPr>
        <w:t>м</w:t>
      </w:r>
      <w:r>
        <w:rPr>
          <w:rFonts w:ascii="Times New Roman" w:eastAsia="Times New Roman" w:hAnsi="Times New Roman" w:cs="Times New Roman"/>
          <w:b/>
          <w:bCs/>
          <w:sz w:val="28"/>
          <w:szCs w:val="28"/>
        </w:rPr>
        <w:t xml:space="preserve"> администрации сельского поселения «Усть-Наринзорское» от 22.1</w:t>
      </w:r>
      <w:r w:rsidR="001A5304">
        <w:rPr>
          <w:rFonts w:ascii="Times New Roman" w:eastAsia="Times New Roman" w:hAnsi="Times New Roman" w:cs="Times New Roman"/>
          <w:b/>
          <w:bCs/>
          <w:sz w:val="28"/>
          <w:szCs w:val="28"/>
        </w:rPr>
        <w:t xml:space="preserve">2.2017 года № 37 </w:t>
      </w:r>
      <w:r>
        <w:rPr>
          <w:rFonts w:ascii="Times New Roman" w:eastAsia="Times New Roman" w:hAnsi="Times New Roman" w:cs="Times New Roman"/>
          <w:b/>
          <w:bCs/>
          <w:sz w:val="28"/>
          <w:szCs w:val="28"/>
        </w:rPr>
        <w:t xml:space="preserve"> </w:t>
      </w:r>
    </w:p>
    <w:p w:rsidR="009B63A6" w:rsidRPr="009B63A6" w:rsidRDefault="009B63A6" w:rsidP="009B63A6">
      <w:pPr>
        <w:spacing w:after="0" w:line="240" w:lineRule="auto"/>
        <w:jc w:val="both"/>
        <w:outlineLvl w:val="0"/>
        <w:rPr>
          <w:rFonts w:ascii="Times New Roman" w:eastAsia="Times New Roman" w:hAnsi="Times New Roman" w:cs="Times New Roman"/>
          <w:sz w:val="28"/>
          <w:szCs w:val="28"/>
          <w:lang w:eastAsia="ru-RU"/>
        </w:rPr>
      </w:pPr>
    </w:p>
    <w:p w:rsidR="000B07D0" w:rsidRPr="000B07D0" w:rsidRDefault="000B07D0" w:rsidP="000B07D0">
      <w:pPr>
        <w:spacing w:after="0" w:line="240" w:lineRule="auto"/>
        <w:jc w:val="both"/>
        <w:rPr>
          <w:rFonts w:ascii="Times New Roman" w:eastAsia="Calibri" w:hAnsi="Times New Roman" w:cs="Times New Roman"/>
          <w:sz w:val="28"/>
          <w:szCs w:val="28"/>
        </w:rPr>
      </w:pPr>
      <w:proofErr w:type="gramStart"/>
      <w:r w:rsidRPr="000B07D0">
        <w:rPr>
          <w:rFonts w:ascii="Times New Roman" w:eastAsia="Calibri" w:hAnsi="Times New Roman" w:cs="Times New Roman"/>
          <w:sz w:val="28"/>
          <w:szCs w:val="28"/>
        </w:rPr>
        <w:t xml:space="preserve">На основании Протеста Прокурора </w:t>
      </w:r>
      <w:r w:rsidR="001A5304">
        <w:rPr>
          <w:rFonts w:ascii="Times New Roman" w:eastAsia="Calibri" w:hAnsi="Times New Roman" w:cs="Times New Roman"/>
          <w:sz w:val="28"/>
          <w:szCs w:val="28"/>
        </w:rPr>
        <w:t xml:space="preserve">Сретенского района № 07-19б-2024/ </w:t>
      </w:r>
      <w:proofErr w:type="spellStart"/>
      <w:r w:rsidR="001A5304">
        <w:rPr>
          <w:rFonts w:ascii="Times New Roman" w:eastAsia="Calibri" w:hAnsi="Times New Roman" w:cs="Times New Roman"/>
          <w:sz w:val="28"/>
          <w:szCs w:val="28"/>
        </w:rPr>
        <w:t>Прдп</w:t>
      </w:r>
      <w:proofErr w:type="spellEnd"/>
      <w:r w:rsidR="001A5304">
        <w:rPr>
          <w:rFonts w:ascii="Times New Roman" w:eastAsia="Calibri" w:hAnsi="Times New Roman" w:cs="Times New Roman"/>
          <w:sz w:val="28"/>
          <w:szCs w:val="28"/>
        </w:rPr>
        <w:t xml:space="preserve"> -72-24-20760001 от 23.04.2024</w:t>
      </w:r>
      <w:r w:rsidRPr="000B07D0">
        <w:rPr>
          <w:rFonts w:ascii="Times New Roman" w:eastAsia="Calibri" w:hAnsi="Times New Roman" w:cs="Times New Roman"/>
          <w:sz w:val="28"/>
          <w:szCs w:val="28"/>
        </w:rPr>
        <w:t xml:space="preserve"> года на Постановлени</w:t>
      </w:r>
      <w:r w:rsidR="001A5304">
        <w:rPr>
          <w:rFonts w:ascii="Times New Roman" w:eastAsia="Calibri" w:hAnsi="Times New Roman" w:cs="Times New Roman"/>
          <w:sz w:val="28"/>
          <w:szCs w:val="28"/>
        </w:rPr>
        <w:t xml:space="preserve">е администрации </w:t>
      </w:r>
      <w:r w:rsidRPr="000B07D0">
        <w:rPr>
          <w:rFonts w:ascii="Times New Roman" w:eastAsia="Calibri" w:hAnsi="Times New Roman" w:cs="Times New Roman"/>
          <w:sz w:val="28"/>
          <w:szCs w:val="28"/>
        </w:rPr>
        <w:t xml:space="preserve"> сельского поселения «Усть-Наринзорское» от 22.12.2017 года № 37 « Об утверждении административного регламента предос</w:t>
      </w:r>
      <w:r w:rsidR="001A5304">
        <w:rPr>
          <w:rFonts w:ascii="Times New Roman" w:eastAsia="Calibri" w:hAnsi="Times New Roman" w:cs="Times New Roman"/>
          <w:sz w:val="28"/>
          <w:szCs w:val="28"/>
        </w:rPr>
        <w:t>тавления муниципальной услуги «</w:t>
      </w:r>
      <w:r w:rsidRPr="000B07D0">
        <w:rPr>
          <w:rFonts w:ascii="Times New Roman" w:eastAsia="Calibri" w:hAnsi="Times New Roman" w:cs="Times New Roman"/>
          <w:sz w:val="28"/>
          <w:szCs w:val="28"/>
        </w:rPr>
        <w:t>Присвоение или изменение наименования улицам, площадям и иным территориям проживания граждан в населенных пунктах, а так же присвоение адреса объекту недвижимости в сельском поселении «Усть-Наринзорское»</w:t>
      </w:r>
      <w:r w:rsidR="00E978F0">
        <w:rPr>
          <w:rFonts w:ascii="Times New Roman" w:eastAsia="Calibri" w:hAnsi="Times New Roman" w:cs="Times New Roman"/>
          <w:sz w:val="28"/>
          <w:szCs w:val="28"/>
        </w:rPr>
        <w:t>, Постановления Правительства Российской Федерации от 05.02.2024г</w:t>
      </w:r>
      <w:proofErr w:type="gramEnd"/>
      <w:r w:rsidR="00E978F0">
        <w:rPr>
          <w:rFonts w:ascii="Times New Roman" w:eastAsia="Calibri" w:hAnsi="Times New Roman" w:cs="Times New Roman"/>
          <w:sz w:val="28"/>
          <w:szCs w:val="28"/>
        </w:rPr>
        <w:t xml:space="preserve"> № 124 «О внесении изменений в Постановление Правительства Российской Федерации от 19.11.2014 № 1221»</w:t>
      </w:r>
      <w:r w:rsidR="00E978F0" w:rsidRPr="00E978F0">
        <w:rPr>
          <w:rFonts w:ascii="Times New Roman" w:eastAsia="Calibri" w:hAnsi="Times New Roman" w:cs="Times New Roman"/>
          <w:sz w:val="28"/>
          <w:szCs w:val="28"/>
        </w:rPr>
        <w:t xml:space="preserve"> </w:t>
      </w:r>
      <w:r w:rsidR="00E978F0" w:rsidRPr="000B07D0">
        <w:rPr>
          <w:rFonts w:ascii="Times New Roman" w:eastAsia="Calibri" w:hAnsi="Times New Roman" w:cs="Times New Roman"/>
          <w:sz w:val="28"/>
          <w:szCs w:val="28"/>
        </w:rPr>
        <w:t>Администрация сельского поселения «Усть-Наринзорское»</w:t>
      </w:r>
    </w:p>
    <w:p w:rsidR="000B07D0" w:rsidRPr="000B07D0" w:rsidRDefault="000B07D0" w:rsidP="000B07D0">
      <w:pPr>
        <w:autoSpaceDE w:val="0"/>
        <w:autoSpaceDN w:val="0"/>
        <w:adjustRightInd w:val="0"/>
        <w:spacing w:after="0" w:line="240" w:lineRule="auto"/>
        <w:jc w:val="both"/>
        <w:outlineLvl w:val="0"/>
        <w:rPr>
          <w:rFonts w:ascii="Times New Roman" w:eastAsia="Calibri" w:hAnsi="Times New Roman" w:cs="Times New Roman"/>
          <w:b/>
          <w:sz w:val="28"/>
          <w:szCs w:val="28"/>
        </w:rPr>
      </w:pPr>
      <w:r w:rsidRPr="000B07D0">
        <w:rPr>
          <w:rFonts w:ascii="Times New Roman" w:eastAsia="Calibri" w:hAnsi="Times New Roman" w:cs="Times New Roman"/>
          <w:b/>
          <w:sz w:val="28"/>
          <w:szCs w:val="28"/>
        </w:rPr>
        <w:t>ПОСТАНОВЛЯЕТ:</w:t>
      </w:r>
    </w:p>
    <w:p w:rsidR="00E978F0" w:rsidRPr="00A73028" w:rsidRDefault="00E978F0" w:rsidP="00A73028">
      <w:pPr>
        <w:pStyle w:val="af0"/>
        <w:numPr>
          <w:ilvl w:val="0"/>
          <w:numId w:val="7"/>
        </w:numPr>
        <w:spacing w:after="0" w:line="240" w:lineRule="auto"/>
        <w:jc w:val="both"/>
        <w:rPr>
          <w:rFonts w:ascii="Times New Roman" w:hAnsi="Times New Roman"/>
          <w:bCs/>
          <w:sz w:val="28"/>
          <w:szCs w:val="28"/>
        </w:rPr>
      </w:pPr>
      <w:r w:rsidRPr="00A73028">
        <w:rPr>
          <w:rFonts w:ascii="Times New Roman" w:eastAsia="Calibri" w:hAnsi="Times New Roman"/>
          <w:b/>
          <w:bCs/>
          <w:iCs/>
          <w:sz w:val="28"/>
          <w:szCs w:val="28"/>
        </w:rPr>
        <w:t>Пункт 2.5</w:t>
      </w:r>
      <w:r w:rsidRPr="00A73028">
        <w:rPr>
          <w:rFonts w:ascii="Times New Roman" w:eastAsia="Calibri" w:hAnsi="Times New Roman"/>
          <w:bCs/>
          <w:iCs/>
          <w:sz w:val="28"/>
          <w:szCs w:val="28"/>
        </w:rPr>
        <w:t xml:space="preserve"> Административного р</w:t>
      </w:r>
      <w:r w:rsidR="000B07D0" w:rsidRPr="00A73028">
        <w:rPr>
          <w:rFonts w:ascii="Times New Roman" w:eastAsia="Calibri" w:hAnsi="Times New Roman"/>
          <w:bCs/>
          <w:iCs/>
          <w:sz w:val="28"/>
          <w:szCs w:val="28"/>
        </w:rPr>
        <w:t>егламента</w:t>
      </w:r>
      <w:r w:rsidRPr="00A73028">
        <w:rPr>
          <w:rFonts w:ascii="Times New Roman" w:hAnsi="Times New Roman"/>
          <w:b/>
          <w:bCs/>
          <w:sz w:val="28"/>
          <w:szCs w:val="28"/>
        </w:rPr>
        <w:t xml:space="preserve"> </w:t>
      </w:r>
      <w:r w:rsidRPr="00A73028">
        <w:rPr>
          <w:rFonts w:ascii="Times New Roman" w:hAnsi="Times New Roman"/>
          <w:bCs/>
          <w:sz w:val="28"/>
          <w:szCs w:val="28"/>
        </w:rPr>
        <w:t>предоставления муниципальной услуги «Присвоение или изменение наименования улицам, площадям и иным территориям проживания граждан в населенных пунктах, а так же присвоение адреса объекту недвижимости в сельском поселении «Усть-Наринзорское», утвержденное постановлением администрации сельского поселения «Усть-Наринзорское» от 22.12.2017 года № 37  изложить в новой редакции:</w:t>
      </w:r>
    </w:p>
    <w:p w:rsidR="00AF4E4C" w:rsidRPr="00AF4E4C" w:rsidRDefault="00AF4E4C" w:rsidP="00AF4E4C">
      <w:pPr>
        <w:ind w:firstLine="720"/>
        <w:rPr>
          <w:rFonts w:ascii="Times New Roman" w:hAnsi="Times New Roman" w:cs="Times New Roman"/>
          <w:b/>
          <w:sz w:val="28"/>
          <w:szCs w:val="28"/>
        </w:rPr>
      </w:pPr>
      <w:r w:rsidRPr="00AF4E4C">
        <w:rPr>
          <w:rFonts w:ascii="Times New Roman" w:hAnsi="Times New Roman" w:cs="Times New Roman"/>
          <w:b/>
          <w:sz w:val="28"/>
          <w:szCs w:val="28"/>
        </w:rPr>
        <w:t>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размещение соответствующих сведений об адресе объекта адресации в государственном реестре осуществляются уполномоченным органом:</w:t>
      </w:r>
    </w:p>
    <w:p w:rsidR="00E978F0" w:rsidRDefault="00E978F0" w:rsidP="00E978F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Cs/>
          <w:sz w:val="28"/>
          <w:szCs w:val="28"/>
        </w:rPr>
        <w:t xml:space="preserve">а) </w:t>
      </w:r>
      <w:r w:rsidRPr="00A35C66">
        <w:rPr>
          <w:rFonts w:ascii="Times New Roman" w:eastAsia="Times New Roman" w:hAnsi="Times New Roman" w:cs="Times New Roman"/>
          <w:b/>
          <w:bCs/>
          <w:sz w:val="28"/>
          <w:szCs w:val="28"/>
        </w:rPr>
        <w:t>в случае подачи заявления на бумажном носителе – в срок не более 10 рабочих дней со дня поступления заявления;</w:t>
      </w:r>
    </w:p>
    <w:p w:rsidR="00A35C66" w:rsidRDefault="00A35C66" w:rsidP="00A35C66">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Cs/>
          <w:sz w:val="28"/>
          <w:szCs w:val="28"/>
        </w:rPr>
        <w:t>б)</w:t>
      </w:r>
      <w:r w:rsidRPr="00A35C66">
        <w:rPr>
          <w:rFonts w:ascii="Times New Roman" w:eastAsia="Times New Roman" w:hAnsi="Times New Roman" w:cs="Times New Roman"/>
          <w:bCs/>
          <w:sz w:val="28"/>
          <w:szCs w:val="28"/>
        </w:rPr>
        <w:t xml:space="preserve"> </w:t>
      </w:r>
      <w:r w:rsidRPr="00A35C66">
        <w:rPr>
          <w:rFonts w:ascii="Times New Roman" w:eastAsia="Times New Roman" w:hAnsi="Times New Roman" w:cs="Times New Roman"/>
          <w:b/>
          <w:bCs/>
          <w:sz w:val="28"/>
          <w:szCs w:val="28"/>
        </w:rPr>
        <w:t>в случае подачи заявления в форме электронного документа – в срок не более 5 рабочих дней со дня поступления заявления;</w:t>
      </w:r>
    </w:p>
    <w:p w:rsidR="00951C78" w:rsidRDefault="00951C78" w:rsidP="00A35C66">
      <w:pPr>
        <w:spacing w:after="0" w:line="240" w:lineRule="auto"/>
        <w:jc w:val="both"/>
        <w:rPr>
          <w:rFonts w:ascii="Times New Roman" w:eastAsia="Times New Roman" w:hAnsi="Times New Roman" w:cs="Times New Roman"/>
          <w:b/>
          <w:bCs/>
          <w:sz w:val="28"/>
          <w:szCs w:val="28"/>
        </w:rPr>
      </w:pPr>
    </w:p>
    <w:p w:rsidR="00A84482" w:rsidRPr="002A753C" w:rsidRDefault="00A73028" w:rsidP="00A35C66">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 xml:space="preserve">      2) </w:t>
      </w:r>
      <w:r w:rsidR="00A84482" w:rsidRPr="002A753C">
        <w:rPr>
          <w:rFonts w:ascii="Times New Roman" w:eastAsia="Times New Roman" w:hAnsi="Times New Roman" w:cs="Times New Roman"/>
          <w:bCs/>
          <w:sz w:val="28"/>
          <w:szCs w:val="28"/>
        </w:rPr>
        <w:t>Пункт 2.14 абзац 2 изложить в новой редакции:</w:t>
      </w:r>
    </w:p>
    <w:p w:rsidR="00A84482" w:rsidRDefault="00A84482" w:rsidP="00A84482">
      <w:pPr>
        <w:pStyle w:val="ConsPlusNormal"/>
        <w:widowControl/>
        <w:jc w:val="both"/>
        <w:rPr>
          <w:rFonts w:ascii="Times New Roman" w:hAnsi="Times New Roman" w:cs="Times New Roman"/>
          <w:b/>
          <w:sz w:val="28"/>
          <w:szCs w:val="28"/>
        </w:rPr>
      </w:pPr>
      <w:r w:rsidRPr="00A84482">
        <w:rPr>
          <w:rFonts w:ascii="Times New Roman" w:hAnsi="Times New Roman" w:cs="Times New Roman"/>
          <w:b/>
          <w:sz w:val="28"/>
          <w:szCs w:val="28"/>
        </w:rPr>
        <w:t>Срок направления уведомления не может превышать 10 календарных дней с момента обращения заявителя.</w:t>
      </w:r>
    </w:p>
    <w:p w:rsidR="002A753C" w:rsidRPr="002A753C" w:rsidRDefault="002A753C" w:rsidP="00A84482">
      <w:pPr>
        <w:pStyle w:val="ConsPlusNormal"/>
        <w:widowControl/>
        <w:jc w:val="both"/>
        <w:rPr>
          <w:rFonts w:ascii="Times New Roman" w:hAnsi="Times New Roman" w:cs="Times New Roman"/>
          <w:sz w:val="28"/>
          <w:szCs w:val="28"/>
        </w:rPr>
      </w:pPr>
      <w:r>
        <w:rPr>
          <w:rFonts w:ascii="Times New Roman" w:hAnsi="Times New Roman" w:cs="Times New Roman"/>
          <w:b/>
          <w:sz w:val="28"/>
          <w:szCs w:val="28"/>
        </w:rPr>
        <w:t>3)</w:t>
      </w:r>
      <w:r w:rsidRPr="002A753C">
        <w:t xml:space="preserve"> </w:t>
      </w:r>
      <w:r w:rsidRPr="002A753C">
        <w:rPr>
          <w:rFonts w:ascii="Times New Roman" w:hAnsi="Times New Roman" w:cs="Times New Roman"/>
          <w:sz w:val="28"/>
          <w:szCs w:val="28"/>
        </w:rPr>
        <w:t>Дополнить пунктом 3.5 следующего содержания:</w:t>
      </w:r>
    </w:p>
    <w:p w:rsidR="002A753C" w:rsidRDefault="002A753C" w:rsidP="002A753C">
      <w:pPr>
        <w:pStyle w:val="s1"/>
        <w:shd w:val="clear" w:color="auto" w:fill="FFFFFF"/>
        <w:spacing w:before="0" w:beforeAutospacing="0" w:after="0" w:afterAutospacing="0"/>
        <w:jc w:val="both"/>
        <w:rPr>
          <w:b/>
          <w:sz w:val="28"/>
          <w:szCs w:val="28"/>
        </w:rPr>
      </w:pPr>
      <w:r w:rsidRPr="00E44304">
        <w:rPr>
          <w:b/>
          <w:sz w:val="28"/>
          <w:szCs w:val="28"/>
        </w:rPr>
        <w:t>«3.5. 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этого дубликата.</w:t>
      </w:r>
    </w:p>
    <w:p w:rsidR="002A753C" w:rsidRDefault="002A753C" w:rsidP="002A753C">
      <w:pPr>
        <w:pStyle w:val="s1"/>
        <w:shd w:val="clear" w:color="auto" w:fill="FFFFFF"/>
        <w:spacing w:before="0" w:beforeAutospacing="0" w:after="0" w:afterAutospacing="0"/>
        <w:jc w:val="both"/>
        <w:rPr>
          <w:b/>
          <w:sz w:val="28"/>
          <w:szCs w:val="28"/>
        </w:rPr>
      </w:pPr>
      <w:r w:rsidRPr="00E44304">
        <w:rPr>
          <w:b/>
          <w:sz w:val="28"/>
          <w:szCs w:val="28"/>
        </w:rPr>
        <w:t xml:space="preserve"> 3.5.1. Основанием для начала процедуры по выдаче дубликата документа, выданного по результатам предоставления муниципальной услуги, является поступление заявления о выдаче дубликата документа, выданного по результатам предоставления муниципальной услуги (далее - заявление о выдаче дубликата). </w:t>
      </w:r>
    </w:p>
    <w:p w:rsidR="002A753C" w:rsidRDefault="002A753C" w:rsidP="002A753C">
      <w:pPr>
        <w:pStyle w:val="s1"/>
        <w:shd w:val="clear" w:color="auto" w:fill="FFFFFF"/>
        <w:spacing w:before="0" w:beforeAutospacing="0" w:after="0" w:afterAutospacing="0"/>
        <w:jc w:val="both"/>
        <w:rPr>
          <w:b/>
          <w:sz w:val="28"/>
          <w:szCs w:val="28"/>
        </w:rPr>
      </w:pPr>
      <w:r w:rsidRPr="00E44304">
        <w:rPr>
          <w:b/>
          <w:sz w:val="28"/>
          <w:szCs w:val="28"/>
        </w:rPr>
        <w:t>3.5.2. Заявителем на выдачу дубликата документа, выданного по результатам предоставления муниципальной услуги, является лицо, в отношении которого ранее был выдан данный результат предоставления муниципальной услуги. От имени заявителя для получения дубликата документа, выданного по результатам предоставления муниципальной услуги, может выступать лицо, имеющее такое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соответствующими полномочиями.</w:t>
      </w:r>
    </w:p>
    <w:p w:rsidR="002A753C" w:rsidRDefault="002A753C" w:rsidP="002A753C">
      <w:pPr>
        <w:pStyle w:val="s1"/>
        <w:shd w:val="clear" w:color="auto" w:fill="FFFFFF"/>
        <w:spacing w:before="0" w:beforeAutospacing="0" w:after="0" w:afterAutospacing="0"/>
        <w:jc w:val="both"/>
        <w:rPr>
          <w:b/>
          <w:sz w:val="28"/>
          <w:szCs w:val="28"/>
        </w:rPr>
      </w:pPr>
      <w:r w:rsidRPr="00E44304">
        <w:rPr>
          <w:b/>
          <w:sz w:val="28"/>
          <w:szCs w:val="28"/>
        </w:rPr>
        <w:t xml:space="preserve"> 3.5.3. Заявление о выдаче дубликата должно содержать следующие сведения: </w:t>
      </w:r>
    </w:p>
    <w:p w:rsidR="002A753C" w:rsidRDefault="002A753C" w:rsidP="002A753C">
      <w:pPr>
        <w:pStyle w:val="s1"/>
        <w:shd w:val="clear" w:color="auto" w:fill="FFFFFF"/>
        <w:spacing w:before="0" w:beforeAutospacing="0" w:after="0" w:afterAutospacing="0"/>
        <w:jc w:val="both"/>
        <w:rPr>
          <w:b/>
          <w:sz w:val="28"/>
          <w:szCs w:val="28"/>
        </w:rPr>
      </w:pPr>
      <w:r w:rsidRPr="00E44304">
        <w:rPr>
          <w:b/>
          <w:sz w:val="28"/>
          <w:szCs w:val="28"/>
        </w:rPr>
        <w:t xml:space="preserve">- ФИО заявителя (представителя заявителя) ранее предоставленной муниципальной услуги; </w:t>
      </w:r>
    </w:p>
    <w:p w:rsidR="002A753C" w:rsidRDefault="002A753C" w:rsidP="002A753C">
      <w:pPr>
        <w:pStyle w:val="s1"/>
        <w:shd w:val="clear" w:color="auto" w:fill="FFFFFF"/>
        <w:spacing w:before="0" w:beforeAutospacing="0" w:after="0" w:afterAutospacing="0"/>
        <w:jc w:val="both"/>
        <w:rPr>
          <w:b/>
          <w:sz w:val="28"/>
          <w:szCs w:val="28"/>
        </w:rPr>
      </w:pPr>
      <w:r w:rsidRPr="00E44304">
        <w:rPr>
          <w:b/>
          <w:sz w:val="28"/>
          <w:szCs w:val="28"/>
        </w:rPr>
        <w:t xml:space="preserve">- информацию, позволяющую идентифицировать ранее выданный результат предоставления муниципальной услуги. </w:t>
      </w:r>
    </w:p>
    <w:p w:rsidR="002A753C" w:rsidRDefault="002A753C" w:rsidP="002A753C">
      <w:pPr>
        <w:pStyle w:val="s1"/>
        <w:shd w:val="clear" w:color="auto" w:fill="FFFFFF"/>
        <w:spacing w:before="0" w:beforeAutospacing="0" w:after="0" w:afterAutospacing="0"/>
        <w:jc w:val="both"/>
        <w:rPr>
          <w:b/>
          <w:sz w:val="28"/>
          <w:szCs w:val="28"/>
        </w:rPr>
      </w:pPr>
      <w:r w:rsidRPr="00E44304">
        <w:rPr>
          <w:b/>
          <w:sz w:val="28"/>
          <w:szCs w:val="28"/>
        </w:rPr>
        <w:t xml:space="preserve">3.5.4. Заявление о выдаче дубликата представляется способами, указанными в пункте 2.6.1 настоящего административного регламента, за исключением положений, касающихся возможности представлять документы в электронном виде. </w:t>
      </w:r>
    </w:p>
    <w:p w:rsidR="002A753C" w:rsidRDefault="002A753C" w:rsidP="002A753C">
      <w:pPr>
        <w:pStyle w:val="s1"/>
        <w:shd w:val="clear" w:color="auto" w:fill="FFFFFF"/>
        <w:spacing w:before="0" w:beforeAutospacing="0" w:after="0" w:afterAutospacing="0"/>
        <w:jc w:val="both"/>
        <w:rPr>
          <w:b/>
          <w:sz w:val="28"/>
          <w:szCs w:val="28"/>
        </w:rPr>
      </w:pPr>
      <w:r w:rsidRPr="00E44304">
        <w:rPr>
          <w:b/>
          <w:sz w:val="28"/>
          <w:szCs w:val="28"/>
        </w:rPr>
        <w:t xml:space="preserve">Прием и регистрация заявления о выдаче дубликата осуществляется в порядке, предусмотренном пунктом 3.1 настоящего административного регламента, за исключением положений, касающихся возможности представлять документы в электронном виде. </w:t>
      </w:r>
    </w:p>
    <w:p w:rsidR="002A753C" w:rsidRDefault="002A753C" w:rsidP="002A753C">
      <w:pPr>
        <w:pStyle w:val="s1"/>
        <w:shd w:val="clear" w:color="auto" w:fill="FFFFFF"/>
        <w:spacing w:before="0" w:beforeAutospacing="0" w:after="0" w:afterAutospacing="0"/>
        <w:jc w:val="both"/>
        <w:rPr>
          <w:b/>
          <w:sz w:val="28"/>
          <w:szCs w:val="28"/>
        </w:rPr>
      </w:pPr>
      <w:r w:rsidRPr="00E44304">
        <w:rPr>
          <w:b/>
          <w:sz w:val="28"/>
          <w:szCs w:val="28"/>
        </w:rPr>
        <w:t xml:space="preserve">3.5.5. Специалист, ответственный за подготовку результата предоставления муниципальной услуги, по результатам рассмотрения заявления о выдаче дубликата, принимает решение о выдаче дубликата документа, выданного по результатам предоставления муниципальной услуги или отказе в выдаче дубликата документа, выданного по результатам предоставления муниципальной услуги. </w:t>
      </w:r>
    </w:p>
    <w:p w:rsidR="002A753C" w:rsidRDefault="002A753C" w:rsidP="002A753C">
      <w:pPr>
        <w:pStyle w:val="s1"/>
        <w:shd w:val="clear" w:color="auto" w:fill="FFFFFF"/>
        <w:spacing w:before="0" w:beforeAutospacing="0" w:after="0" w:afterAutospacing="0"/>
        <w:jc w:val="both"/>
        <w:rPr>
          <w:b/>
          <w:sz w:val="28"/>
          <w:szCs w:val="28"/>
        </w:rPr>
      </w:pPr>
      <w:r w:rsidRPr="00E44304">
        <w:rPr>
          <w:b/>
          <w:sz w:val="28"/>
          <w:szCs w:val="28"/>
        </w:rPr>
        <w:t>3.5.6. Основанием для отказа в выдаче дубликата документа, выданного по результатам предоставления муниципальной услуги, является:</w:t>
      </w:r>
    </w:p>
    <w:p w:rsidR="002A753C" w:rsidRDefault="002A753C" w:rsidP="002A753C">
      <w:pPr>
        <w:pStyle w:val="s1"/>
        <w:shd w:val="clear" w:color="auto" w:fill="FFFFFF"/>
        <w:spacing w:before="0" w:beforeAutospacing="0" w:after="0" w:afterAutospacing="0"/>
        <w:jc w:val="both"/>
        <w:rPr>
          <w:b/>
          <w:sz w:val="28"/>
          <w:szCs w:val="28"/>
        </w:rPr>
      </w:pPr>
      <w:r w:rsidRPr="00E44304">
        <w:rPr>
          <w:b/>
          <w:sz w:val="28"/>
          <w:szCs w:val="28"/>
        </w:rPr>
        <w:lastRenderedPageBreak/>
        <w:t xml:space="preserve"> - отсутствие в заявлении о выдаче дубликата документа, выданного по результатам предоставления муниципальной услуги, информации, позволяющей идентифицировать ранее выданный документ;</w:t>
      </w:r>
    </w:p>
    <w:p w:rsidR="002A753C" w:rsidRDefault="002A753C" w:rsidP="002A753C">
      <w:pPr>
        <w:pStyle w:val="s1"/>
        <w:shd w:val="clear" w:color="auto" w:fill="FFFFFF"/>
        <w:spacing w:before="0" w:beforeAutospacing="0" w:after="0" w:afterAutospacing="0"/>
        <w:jc w:val="both"/>
        <w:rPr>
          <w:b/>
          <w:sz w:val="28"/>
          <w:szCs w:val="28"/>
        </w:rPr>
      </w:pPr>
      <w:r w:rsidRPr="00E44304">
        <w:rPr>
          <w:b/>
          <w:sz w:val="28"/>
          <w:szCs w:val="28"/>
        </w:rPr>
        <w:t xml:space="preserve"> - представление заявления о выдаче дубликата документа, выданного по результатам предоставления муниципальной услуги, не уполномоченным лицом. </w:t>
      </w:r>
    </w:p>
    <w:p w:rsidR="002A753C" w:rsidRDefault="002A753C" w:rsidP="002A753C">
      <w:pPr>
        <w:pStyle w:val="s1"/>
        <w:shd w:val="clear" w:color="auto" w:fill="FFFFFF"/>
        <w:spacing w:before="0" w:beforeAutospacing="0" w:after="0" w:afterAutospacing="0"/>
        <w:jc w:val="both"/>
        <w:rPr>
          <w:b/>
          <w:sz w:val="28"/>
          <w:szCs w:val="28"/>
        </w:rPr>
      </w:pPr>
      <w:r w:rsidRPr="00E44304">
        <w:rPr>
          <w:b/>
          <w:sz w:val="28"/>
          <w:szCs w:val="28"/>
        </w:rPr>
        <w:t xml:space="preserve">3.5.7. Критерием принятия решения о выдаче дубликата документа, выданного по результатам предоставления муниципальной услуги, является отсутствие оснований для отказа в выдаче дубликата документа, выданного по результатам предоставления муниципальной услуги. </w:t>
      </w:r>
    </w:p>
    <w:p w:rsidR="002A753C" w:rsidRDefault="002A753C" w:rsidP="002A753C">
      <w:pPr>
        <w:pStyle w:val="s1"/>
        <w:shd w:val="clear" w:color="auto" w:fill="FFFFFF"/>
        <w:spacing w:before="0" w:beforeAutospacing="0" w:after="0" w:afterAutospacing="0"/>
        <w:jc w:val="both"/>
        <w:rPr>
          <w:b/>
          <w:sz w:val="28"/>
          <w:szCs w:val="28"/>
        </w:rPr>
      </w:pPr>
      <w:r w:rsidRPr="00E44304">
        <w:rPr>
          <w:b/>
          <w:sz w:val="28"/>
          <w:szCs w:val="28"/>
        </w:rPr>
        <w:t xml:space="preserve">3.5.8. </w:t>
      </w:r>
      <w:proofErr w:type="gramStart"/>
      <w:r w:rsidRPr="00E44304">
        <w:rPr>
          <w:b/>
          <w:sz w:val="28"/>
          <w:szCs w:val="28"/>
        </w:rPr>
        <w:t xml:space="preserve">Принятие решения, подготовка дубликата документа, выданного по результатам предоставления муниципальной услуги, или отказа в выдаче дубликата документа, выданного по результатам предоставления муниципальной услуги, и его передача специалисту, ответственному за выдачу результата предоставления муниципальной услуги, осуществляется специалистом, ответственным за подготовку результата предоставления муниципальной услуги, в течение срока административной процедуры, указанной в пункте 3.3 настоящего административного регламента. </w:t>
      </w:r>
      <w:proofErr w:type="gramEnd"/>
    </w:p>
    <w:p w:rsidR="002A753C" w:rsidRDefault="002A753C" w:rsidP="002A753C">
      <w:pPr>
        <w:pStyle w:val="s1"/>
        <w:shd w:val="clear" w:color="auto" w:fill="FFFFFF"/>
        <w:spacing w:before="0" w:beforeAutospacing="0" w:after="0" w:afterAutospacing="0"/>
        <w:jc w:val="both"/>
        <w:rPr>
          <w:b/>
          <w:sz w:val="28"/>
          <w:szCs w:val="28"/>
        </w:rPr>
      </w:pPr>
      <w:r w:rsidRPr="00E44304">
        <w:rPr>
          <w:b/>
          <w:sz w:val="28"/>
          <w:szCs w:val="28"/>
        </w:rPr>
        <w:t>3.5.9. При подготовке дубликата документа, выданного по результатам предоставления муниципальной услуги, не допускается:</w:t>
      </w:r>
    </w:p>
    <w:p w:rsidR="002A753C" w:rsidRDefault="002A753C" w:rsidP="002A753C">
      <w:pPr>
        <w:pStyle w:val="s1"/>
        <w:shd w:val="clear" w:color="auto" w:fill="FFFFFF"/>
        <w:spacing w:before="0" w:beforeAutospacing="0" w:after="0" w:afterAutospacing="0"/>
        <w:jc w:val="both"/>
        <w:rPr>
          <w:b/>
          <w:sz w:val="28"/>
          <w:szCs w:val="28"/>
        </w:rPr>
      </w:pPr>
      <w:r w:rsidRPr="00E44304">
        <w:rPr>
          <w:b/>
          <w:sz w:val="28"/>
          <w:szCs w:val="28"/>
        </w:rPr>
        <w:t xml:space="preserve"> - изменение содержания документов, являющихся результатом предоставления муниципальной услуги; </w:t>
      </w:r>
    </w:p>
    <w:p w:rsidR="002A753C" w:rsidRDefault="002A753C" w:rsidP="002A753C">
      <w:pPr>
        <w:pStyle w:val="s1"/>
        <w:shd w:val="clear" w:color="auto" w:fill="FFFFFF"/>
        <w:spacing w:before="0" w:beforeAutospacing="0" w:after="0" w:afterAutospacing="0"/>
        <w:jc w:val="both"/>
        <w:rPr>
          <w:b/>
          <w:sz w:val="28"/>
          <w:szCs w:val="28"/>
        </w:rPr>
      </w:pPr>
      <w:r w:rsidRPr="00E44304">
        <w:rPr>
          <w:b/>
          <w:sz w:val="28"/>
          <w:szCs w:val="28"/>
        </w:rPr>
        <w:t xml:space="preserve">- внесение новой информации, сведений из вновь полученных документов, которые не были представлены при подаче заявления (запроса) о предоставлении муниципальной услуги. </w:t>
      </w:r>
    </w:p>
    <w:p w:rsidR="002A753C" w:rsidRDefault="002A753C" w:rsidP="002A753C">
      <w:pPr>
        <w:pStyle w:val="s1"/>
        <w:shd w:val="clear" w:color="auto" w:fill="FFFFFF"/>
        <w:spacing w:before="0" w:beforeAutospacing="0" w:after="0" w:afterAutospacing="0"/>
        <w:jc w:val="both"/>
        <w:rPr>
          <w:b/>
          <w:sz w:val="28"/>
          <w:szCs w:val="28"/>
        </w:rPr>
      </w:pPr>
      <w:r w:rsidRPr="00E44304">
        <w:rPr>
          <w:b/>
          <w:sz w:val="28"/>
          <w:szCs w:val="28"/>
        </w:rPr>
        <w:t xml:space="preserve">3.5.10. Выдача заявителю дубликата документа, выданного по результатам предоставления муниципальной услуги, или отказа в выдаче дубликата документа, выданного по результатам предоставления муниципальной услуги, производится в порядке, установленном пунктом 3.4 настоящего административного регламента. 3.5.11. Дубликат документа, выданного по результатам предоставления муниципальной услуги или отказ в выдаче дубликата документа, выданного по результатам предоставления муниципальной услуги, после выдачи подлежит архивному учету и хранению, факт которого фиксируется в журнале регистрации муниципальных услуг администрации </w:t>
      </w:r>
      <w:r w:rsidR="00BC6048">
        <w:rPr>
          <w:b/>
          <w:sz w:val="28"/>
          <w:szCs w:val="28"/>
        </w:rPr>
        <w:t>сельского поселения «Усть-Наринзорское</w:t>
      </w:r>
      <w:r>
        <w:rPr>
          <w:b/>
          <w:sz w:val="28"/>
          <w:szCs w:val="28"/>
        </w:rPr>
        <w:t>»</w:t>
      </w:r>
      <w:r w:rsidRPr="00E44304">
        <w:rPr>
          <w:b/>
          <w:sz w:val="28"/>
          <w:szCs w:val="28"/>
        </w:rPr>
        <w:t>.</w:t>
      </w:r>
    </w:p>
    <w:p w:rsidR="002A753C" w:rsidRDefault="002A753C" w:rsidP="002A753C">
      <w:pPr>
        <w:pStyle w:val="s1"/>
        <w:shd w:val="clear" w:color="auto" w:fill="FFFFFF"/>
        <w:spacing w:before="0" w:beforeAutospacing="0" w:after="0" w:afterAutospacing="0"/>
        <w:jc w:val="both"/>
        <w:rPr>
          <w:b/>
          <w:sz w:val="28"/>
          <w:szCs w:val="28"/>
        </w:rPr>
      </w:pPr>
      <w:r w:rsidRPr="00E44304">
        <w:rPr>
          <w:b/>
          <w:sz w:val="28"/>
          <w:szCs w:val="28"/>
        </w:rPr>
        <w:t xml:space="preserve"> 3.5.12. Максимальный срок выдачи дубликата документа, выданного по результатам предоставления муниципальной услуги не должен превышать срок предоставления муниципальной услуги, указанный в пункте 2.4 настоящего административного регламента.</w:t>
      </w:r>
    </w:p>
    <w:p w:rsidR="002A753C" w:rsidRPr="008B3295" w:rsidRDefault="002A753C" w:rsidP="002A753C">
      <w:pPr>
        <w:pStyle w:val="s1"/>
        <w:shd w:val="clear" w:color="auto" w:fill="FFFFFF"/>
        <w:spacing w:before="0" w:beforeAutospacing="0" w:after="0" w:afterAutospacing="0"/>
        <w:jc w:val="both"/>
        <w:rPr>
          <w:b/>
          <w:sz w:val="28"/>
          <w:szCs w:val="28"/>
        </w:rPr>
      </w:pPr>
      <w:r w:rsidRPr="00E44304">
        <w:rPr>
          <w:b/>
          <w:sz w:val="28"/>
          <w:szCs w:val="28"/>
        </w:rPr>
        <w:t xml:space="preserve"> 3.5.13. Результатом процедуры является: - выдача дубликата документа, выданного по результатам предоставления муниципальной услуги; - </w:t>
      </w:r>
      <w:r w:rsidRPr="00E44304">
        <w:rPr>
          <w:b/>
          <w:sz w:val="28"/>
          <w:szCs w:val="28"/>
        </w:rPr>
        <w:lastRenderedPageBreak/>
        <w:t>мотивированный отказ в выдаче дубликата документа, выданного по результатам предоставления муниципальной услуги</w:t>
      </w:r>
      <w:proofErr w:type="gramStart"/>
      <w:r w:rsidRPr="00E44304">
        <w:rPr>
          <w:b/>
          <w:sz w:val="28"/>
          <w:szCs w:val="28"/>
        </w:rPr>
        <w:t>.».</w:t>
      </w:r>
      <w:proofErr w:type="gramEnd"/>
    </w:p>
    <w:p w:rsidR="002A753C" w:rsidRPr="00A84482" w:rsidRDefault="002A753C" w:rsidP="00A84482">
      <w:pPr>
        <w:pStyle w:val="ConsPlusNormal"/>
        <w:widowControl/>
        <w:jc w:val="both"/>
        <w:rPr>
          <w:rFonts w:ascii="Times New Roman" w:hAnsi="Times New Roman" w:cs="Times New Roman"/>
          <w:b/>
          <w:sz w:val="28"/>
          <w:szCs w:val="28"/>
        </w:rPr>
      </w:pPr>
    </w:p>
    <w:p w:rsidR="00394F62" w:rsidRPr="00394F62" w:rsidRDefault="00394F62" w:rsidP="00E978F0">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2</w:t>
      </w:r>
      <w:r w:rsidRPr="00394F62">
        <w:rPr>
          <w:rFonts w:ascii="Times New Roman" w:eastAsia="Calibri" w:hAnsi="Times New Roman" w:cs="Times New Roman"/>
          <w:sz w:val="28"/>
          <w:szCs w:val="28"/>
        </w:rPr>
        <w:t>. Настоящее постановление вступает в силу на следующий день, после дня его официального опубликования (обнародования).</w:t>
      </w:r>
    </w:p>
    <w:p w:rsidR="00394F62" w:rsidRPr="00394F62" w:rsidRDefault="00394F62" w:rsidP="00394F62">
      <w:pPr>
        <w:autoSpaceDE w:val="0"/>
        <w:autoSpaceDN w:val="0"/>
        <w:adjustRightInd w:val="0"/>
        <w:spacing w:after="0" w:line="240" w:lineRule="auto"/>
        <w:jc w:val="both"/>
        <w:rPr>
          <w:rFonts w:ascii="Times New Roman" w:eastAsia="Calibri" w:hAnsi="Times New Roman" w:cs="Times New Roman"/>
          <w:bCs/>
          <w:iCs/>
          <w:sz w:val="28"/>
          <w:szCs w:val="28"/>
        </w:rPr>
      </w:pPr>
      <w:r>
        <w:rPr>
          <w:rFonts w:ascii="Times New Roman" w:eastAsia="Calibri" w:hAnsi="Times New Roman" w:cs="Times New Roman"/>
          <w:sz w:val="28"/>
          <w:szCs w:val="28"/>
        </w:rPr>
        <w:t xml:space="preserve"> 3</w:t>
      </w:r>
      <w:r w:rsidRPr="00394F62">
        <w:rPr>
          <w:rFonts w:ascii="Times New Roman" w:eastAsia="Calibri" w:hAnsi="Times New Roman" w:cs="Times New Roman"/>
          <w:sz w:val="28"/>
          <w:szCs w:val="28"/>
        </w:rPr>
        <w:t>. Настоящее постановление опубликовать (обнародовать) в порядке, установленном Уставом сельского поселения «Усть-Наринзорское».</w:t>
      </w:r>
      <w:r w:rsidRPr="00394F62">
        <w:rPr>
          <w:rFonts w:ascii="Times New Roman" w:eastAsia="Calibri" w:hAnsi="Times New Roman" w:cs="Times New Roman"/>
          <w:noProof/>
          <w:sz w:val="28"/>
          <w:szCs w:val="28"/>
        </w:rPr>
        <w:t xml:space="preserve"> </w:t>
      </w:r>
    </w:p>
    <w:p w:rsidR="000B07D0" w:rsidRPr="008A4F44" w:rsidRDefault="000B07D0" w:rsidP="008A4F44">
      <w:pPr>
        <w:autoSpaceDE w:val="0"/>
        <w:autoSpaceDN w:val="0"/>
        <w:adjustRightInd w:val="0"/>
        <w:spacing w:after="0" w:line="240" w:lineRule="auto"/>
        <w:jc w:val="both"/>
        <w:rPr>
          <w:rFonts w:ascii="Times New Roman" w:eastAsia="Calibri" w:hAnsi="Times New Roman" w:cs="Times New Roman"/>
          <w:bCs/>
          <w:iCs/>
          <w:sz w:val="28"/>
          <w:szCs w:val="28"/>
        </w:rPr>
      </w:pPr>
    </w:p>
    <w:p w:rsidR="009B63A6" w:rsidRPr="009B63A6" w:rsidRDefault="009B63A6" w:rsidP="009B63A6">
      <w:pPr>
        <w:spacing w:after="0" w:line="240" w:lineRule="auto"/>
        <w:jc w:val="both"/>
        <w:outlineLvl w:val="0"/>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   </w:t>
      </w:r>
      <w:r w:rsidR="00125130" w:rsidRPr="00125130">
        <w:rPr>
          <w:rFonts w:ascii="Times New Roman" w:eastAsia="Times New Roman" w:hAnsi="Times New Roman" w:cs="Times New Roman"/>
          <w:sz w:val="28"/>
          <w:szCs w:val="28"/>
          <w:lang w:eastAsia="ru-RU"/>
        </w:rPr>
        <w:drawing>
          <wp:inline distT="0" distB="0" distL="0" distR="0">
            <wp:extent cx="5924550" cy="1581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24550" cy="1581150"/>
                    </a:xfrm>
                    <a:prstGeom prst="rect">
                      <a:avLst/>
                    </a:prstGeom>
                    <a:noFill/>
                    <a:ln>
                      <a:noFill/>
                    </a:ln>
                  </pic:spPr>
                </pic:pic>
              </a:graphicData>
            </a:graphic>
          </wp:inline>
        </w:drawing>
      </w:r>
      <w:r w:rsidRPr="009B63A6">
        <w:rPr>
          <w:rFonts w:ascii="Times New Roman" w:eastAsia="Times New Roman" w:hAnsi="Times New Roman" w:cs="Times New Roman"/>
          <w:sz w:val="28"/>
          <w:szCs w:val="28"/>
          <w:lang w:eastAsia="ru-RU"/>
        </w:rPr>
        <w:t xml:space="preserve"> </w:t>
      </w:r>
    </w:p>
    <w:tbl>
      <w:tblPr>
        <w:tblW w:w="9360" w:type="dxa"/>
        <w:tblInd w:w="108" w:type="dxa"/>
        <w:tblLayout w:type="fixed"/>
        <w:tblLook w:val="04A0"/>
      </w:tblPr>
      <w:tblGrid>
        <w:gridCol w:w="4397"/>
        <w:gridCol w:w="4963"/>
      </w:tblGrid>
      <w:tr w:rsidR="009B63A6" w:rsidRPr="009B63A6" w:rsidTr="009B63A6">
        <w:tc>
          <w:tcPr>
            <w:tcW w:w="4395" w:type="dxa"/>
          </w:tcPr>
          <w:p w:rsidR="009B63A6" w:rsidRDefault="009B63A6" w:rsidP="009B63A6">
            <w:pPr>
              <w:spacing w:after="0" w:line="240" w:lineRule="auto"/>
              <w:ind w:left="-5812"/>
              <w:jc w:val="center"/>
              <w:outlineLvl w:val="0"/>
              <w:rPr>
                <w:rFonts w:ascii="Times New Roman" w:eastAsia="Times New Roman" w:hAnsi="Times New Roman" w:cs="Times New Roman"/>
                <w:bCs/>
                <w:sz w:val="28"/>
                <w:szCs w:val="28"/>
              </w:rPr>
            </w:pPr>
          </w:p>
          <w:p w:rsidR="00A84482" w:rsidRDefault="00A84482" w:rsidP="009B63A6">
            <w:pPr>
              <w:spacing w:after="0" w:line="240" w:lineRule="auto"/>
              <w:ind w:left="-5812"/>
              <w:jc w:val="center"/>
              <w:outlineLvl w:val="0"/>
              <w:rPr>
                <w:rFonts w:ascii="Times New Roman" w:eastAsia="Times New Roman" w:hAnsi="Times New Roman" w:cs="Times New Roman"/>
                <w:bCs/>
                <w:sz w:val="28"/>
                <w:szCs w:val="28"/>
              </w:rPr>
            </w:pPr>
          </w:p>
          <w:p w:rsidR="00A84482" w:rsidRPr="009B63A6" w:rsidRDefault="00A84482" w:rsidP="009B63A6">
            <w:pPr>
              <w:spacing w:after="0" w:line="240" w:lineRule="auto"/>
              <w:ind w:left="-5812"/>
              <w:jc w:val="center"/>
              <w:outlineLvl w:val="0"/>
              <w:rPr>
                <w:rFonts w:ascii="Times New Roman" w:eastAsia="Times New Roman" w:hAnsi="Times New Roman" w:cs="Times New Roman"/>
                <w:bCs/>
                <w:sz w:val="28"/>
                <w:szCs w:val="28"/>
              </w:rPr>
            </w:pPr>
          </w:p>
        </w:tc>
        <w:tc>
          <w:tcPr>
            <w:tcW w:w="4961" w:type="dxa"/>
            <w:hideMark/>
          </w:tcPr>
          <w:p w:rsidR="000B07D0" w:rsidRDefault="000B07D0"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691C21" w:rsidRDefault="00691C21"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BC6048" w:rsidRDefault="00BC6048" w:rsidP="00E863D8">
            <w:pPr>
              <w:spacing w:after="0" w:line="240" w:lineRule="auto"/>
              <w:outlineLvl w:val="0"/>
              <w:rPr>
                <w:rFonts w:ascii="Times New Roman" w:eastAsia="Times New Roman" w:hAnsi="Times New Roman" w:cs="Times New Roman"/>
                <w:bCs/>
                <w:sz w:val="28"/>
                <w:szCs w:val="28"/>
              </w:rPr>
            </w:pPr>
          </w:p>
          <w:p w:rsidR="00BC6048" w:rsidRDefault="00BC6048" w:rsidP="00E863D8">
            <w:pPr>
              <w:spacing w:after="0" w:line="240" w:lineRule="auto"/>
              <w:outlineLvl w:val="0"/>
              <w:rPr>
                <w:rFonts w:ascii="Times New Roman" w:eastAsia="Times New Roman" w:hAnsi="Times New Roman" w:cs="Times New Roman"/>
                <w:bCs/>
                <w:sz w:val="28"/>
                <w:szCs w:val="28"/>
              </w:rPr>
            </w:pPr>
          </w:p>
          <w:p w:rsidR="00BC6048" w:rsidRDefault="00BC6048" w:rsidP="00E863D8">
            <w:pPr>
              <w:spacing w:after="0" w:line="240" w:lineRule="auto"/>
              <w:outlineLvl w:val="0"/>
              <w:rPr>
                <w:rFonts w:ascii="Times New Roman" w:eastAsia="Times New Roman" w:hAnsi="Times New Roman" w:cs="Times New Roman"/>
                <w:bCs/>
                <w:sz w:val="28"/>
                <w:szCs w:val="28"/>
              </w:rPr>
            </w:pPr>
          </w:p>
          <w:p w:rsidR="00A84482" w:rsidRDefault="00A84482" w:rsidP="00E863D8">
            <w:pPr>
              <w:spacing w:after="0" w:line="240" w:lineRule="auto"/>
              <w:outlineLvl w:val="0"/>
              <w:rPr>
                <w:rFonts w:ascii="Times New Roman" w:eastAsia="Times New Roman" w:hAnsi="Times New Roman" w:cs="Times New Roman"/>
                <w:bCs/>
                <w:sz w:val="28"/>
                <w:szCs w:val="28"/>
              </w:rPr>
            </w:pPr>
          </w:p>
          <w:p w:rsidR="009B63A6" w:rsidRPr="009B63A6" w:rsidRDefault="009B63A6" w:rsidP="009B63A6">
            <w:pPr>
              <w:spacing w:after="0" w:line="240" w:lineRule="auto"/>
              <w:jc w:val="center"/>
              <w:outlineLvl w:val="0"/>
              <w:rPr>
                <w:rFonts w:ascii="Times New Roman" w:eastAsia="Times New Roman" w:hAnsi="Times New Roman" w:cs="Times New Roman"/>
                <w:bCs/>
                <w:sz w:val="28"/>
                <w:szCs w:val="28"/>
              </w:rPr>
            </w:pPr>
            <w:r w:rsidRPr="009B63A6">
              <w:rPr>
                <w:rFonts w:ascii="Times New Roman" w:eastAsia="Times New Roman" w:hAnsi="Times New Roman" w:cs="Times New Roman"/>
                <w:bCs/>
                <w:sz w:val="28"/>
                <w:szCs w:val="28"/>
              </w:rPr>
              <w:t>УТВЕРЖДЕН</w:t>
            </w:r>
          </w:p>
          <w:p w:rsidR="009B63A6" w:rsidRPr="009B63A6" w:rsidRDefault="009B63A6" w:rsidP="009B63A6">
            <w:pPr>
              <w:spacing w:after="0" w:line="240" w:lineRule="auto"/>
              <w:jc w:val="center"/>
              <w:outlineLvl w:val="0"/>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постановлением администрации</w:t>
            </w:r>
          </w:p>
          <w:p w:rsidR="009B63A6" w:rsidRPr="009B63A6" w:rsidRDefault="009B63A6" w:rsidP="009B63A6">
            <w:pPr>
              <w:spacing w:after="0" w:line="240" w:lineRule="auto"/>
              <w:jc w:val="center"/>
              <w:outlineLvl w:val="0"/>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сельского поселения «Усть-Наринзорское»</w:t>
            </w:r>
            <w:r w:rsidR="00E978F0">
              <w:rPr>
                <w:rFonts w:ascii="Times New Roman" w:eastAsia="Times New Roman" w:hAnsi="Times New Roman" w:cs="Times New Roman"/>
                <w:sz w:val="28"/>
                <w:szCs w:val="28"/>
              </w:rPr>
              <w:t xml:space="preserve"> №37</w:t>
            </w:r>
          </w:p>
          <w:p w:rsidR="009B63A6" w:rsidRPr="009B63A6" w:rsidRDefault="00E978F0" w:rsidP="009B63A6">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sz w:val="28"/>
                <w:szCs w:val="28"/>
              </w:rPr>
              <w:t>от «22» декабря 2017</w:t>
            </w:r>
            <w:r w:rsidR="009B63A6" w:rsidRPr="009B63A6">
              <w:rPr>
                <w:rFonts w:ascii="Times New Roman" w:eastAsia="Times New Roman" w:hAnsi="Times New Roman" w:cs="Times New Roman"/>
                <w:sz w:val="28"/>
                <w:szCs w:val="28"/>
              </w:rPr>
              <w:t>года</w:t>
            </w:r>
          </w:p>
        </w:tc>
      </w:tr>
    </w:tbl>
    <w:p w:rsidR="009B63A6" w:rsidRPr="009B63A6" w:rsidRDefault="009B63A6" w:rsidP="009B63A6">
      <w:pPr>
        <w:spacing w:after="0" w:line="240" w:lineRule="auto"/>
        <w:jc w:val="center"/>
        <w:rPr>
          <w:rFonts w:ascii="Times New Roman" w:eastAsia="Times New Roman" w:hAnsi="Times New Roman" w:cs="Times New Roman"/>
          <w:b/>
          <w:bCs/>
          <w:sz w:val="28"/>
          <w:szCs w:val="28"/>
        </w:rPr>
      </w:pPr>
    </w:p>
    <w:p w:rsidR="009B63A6" w:rsidRPr="009B63A6" w:rsidRDefault="009B63A6" w:rsidP="009B63A6">
      <w:pPr>
        <w:autoSpaceDE w:val="0"/>
        <w:autoSpaceDN w:val="0"/>
        <w:adjustRightInd w:val="0"/>
        <w:spacing w:after="0" w:line="240" w:lineRule="auto"/>
        <w:ind w:firstLine="720"/>
        <w:jc w:val="center"/>
        <w:rPr>
          <w:rFonts w:ascii="Times New Roman" w:eastAsia="Times New Roman" w:hAnsi="Times New Roman" w:cs="Times New Roman"/>
          <w:b/>
          <w:sz w:val="28"/>
          <w:szCs w:val="28"/>
        </w:rPr>
      </w:pPr>
    </w:p>
    <w:p w:rsidR="009B63A6" w:rsidRPr="009B63A6" w:rsidRDefault="009B63A6" w:rsidP="009B63A6">
      <w:pPr>
        <w:spacing w:after="0" w:line="240" w:lineRule="auto"/>
        <w:jc w:val="center"/>
        <w:rPr>
          <w:rFonts w:ascii="Times New Roman" w:eastAsia="Times New Roman" w:hAnsi="Times New Roman" w:cs="Times New Roman"/>
          <w:b/>
          <w:bCs/>
          <w:sz w:val="28"/>
          <w:szCs w:val="28"/>
        </w:rPr>
      </w:pPr>
      <w:r w:rsidRPr="009B63A6">
        <w:rPr>
          <w:rFonts w:ascii="Times New Roman" w:eastAsia="Times New Roman" w:hAnsi="Times New Roman" w:cs="Times New Roman"/>
          <w:b/>
          <w:bCs/>
          <w:sz w:val="28"/>
          <w:szCs w:val="28"/>
        </w:rPr>
        <w:t xml:space="preserve">АДМИНИСТРАТИВНЫЙ РЕГЛАМЕНТ ПРЕДОСТАВЛЕНИЯ МУНИЦИПАЛЬНОЙ УСЛУГИ «ПРИСВОЕНИЕ ИЛИ ИЗМЕНЕНИЕ НАИМЕНОВАНИЯ УЛИЦАМ, ПЛОЩАДЯМ И ИНЫМ ТЕРРИТОРИЯМ ПРОЖИВАНИЯ ГРАЖДАН В НАСЕЛЕННЫХ ПУНКТАХ, А ТАКЖЕ ПРИСВОЕНИЕ АДРЕСА ОБЪЕКТУ НЕДВИЖИМОСТИ В СЕЛЬСКОМ ПОСЕЛЕНИИ </w:t>
      </w:r>
    </w:p>
    <w:p w:rsidR="009B63A6" w:rsidRPr="009B63A6" w:rsidRDefault="009B63A6" w:rsidP="009B63A6">
      <w:pPr>
        <w:spacing w:after="0" w:line="240" w:lineRule="auto"/>
        <w:jc w:val="center"/>
        <w:rPr>
          <w:rFonts w:ascii="Times New Roman" w:eastAsia="Times New Roman" w:hAnsi="Times New Roman" w:cs="Times New Roman"/>
          <w:b/>
          <w:sz w:val="28"/>
          <w:szCs w:val="28"/>
        </w:rPr>
      </w:pPr>
      <w:r w:rsidRPr="009B63A6">
        <w:rPr>
          <w:rFonts w:ascii="Times New Roman" w:eastAsia="Times New Roman" w:hAnsi="Times New Roman" w:cs="Times New Roman"/>
          <w:b/>
          <w:bCs/>
          <w:sz w:val="28"/>
          <w:szCs w:val="28"/>
        </w:rPr>
        <w:t>«УСТЬ-НАРИНЗОРСКОЕ»</w:t>
      </w:r>
      <w:r w:rsidRPr="009B63A6">
        <w:rPr>
          <w:rFonts w:ascii="Times New Roman" w:eastAsia="Times New Roman" w:hAnsi="Times New Roman" w:cs="Times New Roman"/>
          <w:b/>
          <w:i/>
          <w:sz w:val="28"/>
          <w:szCs w:val="28"/>
        </w:rPr>
        <w:t>»</w:t>
      </w:r>
    </w:p>
    <w:p w:rsidR="009B63A6" w:rsidRPr="009B63A6" w:rsidRDefault="009B63A6" w:rsidP="009B63A6">
      <w:pPr>
        <w:spacing w:after="0" w:line="240" w:lineRule="auto"/>
        <w:rPr>
          <w:rFonts w:ascii="Times New Roman" w:eastAsia="Times New Roman" w:hAnsi="Times New Roman" w:cs="Times New Roman"/>
          <w:sz w:val="28"/>
          <w:szCs w:val="28"/>
        </w:rPr>
      </w:pPr>
    </w:p>
    <w:p w:rsidR="009B63A6" w:rsidRPr="009B63A6" w:rsidRDefault="009B63A6" w:rsidP="009B63A6">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bCs/>
          <w:sz w:val="28"/>
          <w:szCs w:val="28"/>
          <w:lang w:eastAsia="ru-RU"/>
        </w:rPr>
      </w:pPr>
      <w:bookmarkStart w:id="0" w:name="sub_100"/>
      <w:bookmarkStart w:id="1" w:name="sub_111"/>
      <w:r w:rsidRPr="009B63A6">
        <w:rPr>
          <w:rFonts w:ascii="Times New Roman" w:eastAsia="Times New Roman" w:hAnsi="Times New Roman" w:cs="Times New Roman"/>
          <w:b/>
          <w:bCs/>
          <w:sz w:val="28"/>
          <w:szCs w:val="28"/>
          <w:lang w:eastAsia="ru-RU"/>
        </w:rPr>
        <w:t>1. Общие положения</w:t>
      </w:r>
    </w:p>
    <w:bookmarkEnd w:id="0"/>
    <w:p w:rsidR="009B63A6" w:rsidRPr="00A73028" w:rsidRDefault="009B63A6" w:rsidP="009B63A6">
      <w:pPr>
        <w:spacing w:after="0" w:line="240" w:lineRule="auto"/>
        <w:ind w:firstLine="720"/>
        <w:jc w:val="center"/>
        <w:rPr>
          <w:rFonts w:ascii="Times New Roman" w:eastAsia="Times New Roman" w:hAnsi="Times New Roman" w:cs="Times New Roman"/>
          <w:b/>
          <w:sz w:val="28"/>
          <w:szCs w:val="28"/>
        </w:rPr>
      </w:pPr>
      <w:r w:rsidRPr="00A73028">
        <w:rPr>
          <w:rFonts w:ascii="Times New Roman" w:eastAsia="Times New Roman" w:hAnsi="Times New Roman" w:cs="Times New Roman"/>
          <w:b/>
          <w:sz w:val="28"/>
          <w:szCs w:val="28"/>
        </w:rPr>
        <w:t>Предмет регулирования административного регламента</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1.1. </w:t>
      </w:r>
      <w:proofErr w:type="gramStart"/>
      <w:r w:rsidRPr="009B63A6">
        <w:rPr>
          <w:rFonts w:ascii="Times New Roman" w:eastAsia="Times New Roman" w:hAnsi="Times New Roman" w:cs="Times New Roman"/>
          <w:sz w:val="28"/>
          <w:szCs w:val="28"/>
        </w:rPr>
        <w:t>Настоящий административный регламент предоставления муниципальной услуги «Присвоение или изменение наименования улицам, площадям и иным территориям проживания граждан в населенных пунктах, а также присвоение адреса объекту недвижимости в сельском поселении «Усть-Наринзорское»</w:t>
      </w:r>
      <w:r w:rsidRPr="009B63A6">
        <w:rPr>
          <w:rFonts w:ascii="Times New Roman" w:eastAsia="Times New Roman" w:hAnsi="Times New Roman" w:cs="Times New Roman"/>
          <w:i/>
          <w:sz w:val="28"/>
          <w:szCs w:val="28"/>
        </w:rPr>
        <w:t>»</w:t>
      </w:r>
      <w:r w:rsidRPr="009B63A6">
        <w:rPr>
          <w:rFonts w:ascii="Times New Roman" w:eastAsia="Times New Roman" w:hAnsi="Times New Roman" w:cs="Times New Roman"/>
          <w:sz w:val="28"/>
          <w:szCs w:val="28"/>
        </w:rPr>
        <w:t xml:space="preserve"> (далее - Административный регламент) разработан в целях повышения качества предоставления, доступности и создания комфортных условий для лиц, обратившихся за предоставлением муниципальной услуги по присвоению или изменению наименования улицам, площадям и иным</w:t>
      </w:r>
      <w:proofErr w:type="gramEnd"/>
      <w:r w:rsidRPr="009B63A6">
        <w:rPr>
          <w:rFonts w:ascii="Times New Roman" w:eastAsia="Times New Roman" w:hAnsi="Times New Roman" w:cs="Times New Roman"/>
          <w:sz w:val="28"/>
          <w:szCs w:val="28"/>
        </w:rPr>
        <w:t xml:space="preserve"> территориям проживания граждан в населенных пунктах, а также присвоению адреса объекту недвижимости в сельском поселении «Усть-Наринзорское»</w:t>
      </w:r>
      <w:r w:rsidRPr="009B63A6">
        <w:rPr>
          <w:rFonts w:ascii="Times New Roman" w:eastAsia="Times New Roman" w:hAnsi="Times New Roman" w:cs="Times New Roman"/>
          <w:i/>
          <w:sz w:val="28"/>
          <w:szCs w:val="28"/>
        </w:rPr>
        <w:t xml:space="preserve"> </w:t>
      </w:r>
      <w:r w:rsidRPr="009B63A6">
        <w:rPr>
          <w:rFonts w:ascii="Times New Roman" w:eastAsia="Times New Roman" w:hAnsi="Times New Roman" w:cs="Times New Roman"/>
          <w:sz w:val="28"/>
          <w:szCs w:val="28"/>
        </w:rPr>
        <w:t>(далее – муниципальная услуга),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имущественных отношений, возникающих при предоставлении муниципальной услуги сельского поселения «Усть-Наринзорское»</w:t>
      </w:r>
      <w:r w:rsidRPr="009B63A6">
        <w:rPr>
          <w:rFonts w:ascii="Times New Roman" w:eastAsia="Times New Roman" w:hAnsi="Times New Roman" w:cs="Times New Roman"/>
          <w:i/>
          <w:sz w:val="28"/>
          <w:szCs w:val="28"/>
        </w:rPr>
        <w:t>)</w:t>
      </w:r>
      <w:r w:rsidRPr="009B63A6">
        <w:rPr>
          <w:rFonts w:ascii="Times New Roman" w:eastAsia="Times New Roman" w:hAnsi="Times New Roman" w:cs="Times New Roman"/>
          <w:sz w:val="28"/>
          <w:szCs w:val="28"/>
        </w:rPr>
        <w:t xml:space="preserve"> (далее – Исполнитель).</w:t>
      </w:r>
    </w:p>
    <w:bookmarkEnd w:id="1"/>
    <w:p w:rsidR="009B63A6" w:rsidRPr="00951C78" w:rsidRDefault="009B63A6" w:rsidP="009B63A6">
      <w:pPr>
        <w:spacing w:after="0" w:line="240" w:lineRule="auto"/>
        <w:ind w:firstLine="720"/>
        <w:jc w:val="center"/>
        <w:rPr>
          <w:rFonts w:ascii="Times New Roman" w:eastAsia="Times New Roman" w:hAnsi="Times New Roman" w:cs="Times New Roman"/>
          <w:b/>
          <w:sz w:val="28"/>
          <w:szCs w:val="28"/>
        </w:rPr>
      </w:pPr>
      <w:r w:rsidRPr="00951C78">
        <w:rPr>
          <w:rFonts w:ascii="Times New Roman" w:eastAsia="Times New Roman" w:hAnsi="Times New Roman" w:cs="Times New Roman"/>
          <w:b/>
          <w:sz w:val="28"/>
          <w:szCs w:val="28"/>
        </w:rPr>
        <w:t>Круг заявителей</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1.2. Муниципальная услуга предоставляется заявителям. </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Заявителями могут быть: </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9B63A6">
        <w:rPr>
          <w:rFonts w:ascii="Times New Roman" w:eastAsia="Times New Roman" w:hAnsi="Times New Roman" w:cs="Times New Roman"/>
          <w:sz w:val="28"/>
          <w:szCs w:val="28"/>
          <w:lang w:eastAsia="ru-RU"/>
        </w:rPr>
        <w:t>1.2.1. по присвоению или изменению наименования улицам, площадям и иным территориям проживания граждан в сельском поселении «Усть-</w:t>
      </w:r>
      <w:r w:rsidRPr="009B63A6">
        <w:rPr>
          <w:rFonts w:ascii="Times New Roman" w:eastAsia="Times New Roman" w:hAnsi="Times New Roman" w:cs="Times New Roman"/>
          <w:sz w:val="28"/>
          <w:szCs w:val="28"/>
          <w:lang w:eastAsia="ru-RU"/>
        </w:rPr>
        <w:lastRenderedPageBreak/>
        <w:t>Наринзорское»</w:t>
      </w:r>
      <w:r w:rsidRPr="009B63A6">
        <w:rPr>
          <w:rFonts w:ascii="Times New Roman" w:eastAsia="Times New Roman" w:hAnsi="Times New Roman" w:cs="Times New Roman"/>
          <w:i/>
          <w:sz w:val="28"/>
          <w:szCs w:val="28"/>
          <w:lang w:eastAsia="ru-RU"/>
        </w:rPr>
        <w:t xml:space="preserve">- </w:t>
      </w:r>
      <w:r w:rsidRPr="009B63A6">
        <w:rPr>
          <w:rFonts w:ascii="Times New Roman" w:eastAsia="Times New Roman" w:hAnsi="Times New Roman" w:cs="Times New Roman"/>
          <w:sz w:val="28"/>
          <w:szCs w:val="28"/>
          <w:lang w:eastAsia="ru-RU"/>
        </w:rPr>
        <w:t xml:space="preserve">юридические лица и </w:t>
      </w:r>
      <w:r w:rsidRPr="009B63A6">
        <w:rPr>
          <w:rFonts w:ascii="Times New Roman" w:eastAsia="Times New Roman" w:hAnsi="Times New Roman" w:cs="Times New Roman"/>
          <w:bCs/>
          <w:sz w:val="28"/>
          <w:szCs w:val="28"/>
          <w:lang w:eastAsia="ru-RU"/>
        </w:rPr>
        <w:t xml:space="preserve">инициативные группы граждан не менее __ человек. </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sidRPr="009B63A6">
        <w:rPr>
          <w:rFonts w:ascii="Times New Roman" w:eastAsia="Times New Roman" w:hAnsi="Times New Roman" w:cs="Times New Roman"/>
          <w:sz w:val="28"/>
          <w:szCs w:val="28"/>
          <w:lang w:eastAsia="ru-RU"/>
        </w:rPr>
        <w:t>1.2.2. по присвоению адреса объекту недвижимости в сельского поселения «Усть-Наринзорское»</w:t>
      </w:r>
      <w:r w:rsidRPr="009B63A6">
        <w:rPr>
          <w:rFonts w:ascii="Times New Roman" w:eastAsia="Times New Roman" w:hAnsi="Times New Roman" w:cs="Times New Roman"/>
          <w:i/>
          <w:sz w:val="28"/>
          <w:szCs w:val="28"/>
          <w:lang w:eastAsia="ru-RU"/>
        </w:rPr>
        <w:t xml:space="preserve"> - </w:t>
      </w:r>
      <w:r w:rsidRPr="009B63A6">
        <w:rPr>
          <w:rFonts w:ascii="Times New Roman" w:eastAsia="Times New Roman" w:hAnsi="Times New Roman" w:cs="Times New Roman"/>
          <w:sz w:val="28"/>
          <w:szCs w:val="28"/>
          <w:lang w:eastAsia="ru-RU"/>
        </w:rPr>
        <w:t>юридические лица, индивидуальные предприниматели, физические лица, заинтересованным в получении муниципальной услуги.</w:t>
      </w:r>
      <w:proofErr w:type="gramEnd"/>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1.3. От имени физического лица заявление о предоставлении муниципальной услуги (далее – заявление, а также – запрос о предоставлении муниципальной услуги) может быть подано:</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законным представителем (родителями, усыновителями, опекунами, попечителями);</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опекуном недееспособного гражданина;</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От имени юридического лица заявление может быть подано лицом, имеющим право действовать от его имени без доверенности, либо представителем, действующим на основании доверенности, оформленной в установленном законом порядке.</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От имени инициативной группы граждан заявление может быть подано членом инициативной группы, уполномоченным общим собранием инициативной группы действовать от имени инициативной группы. </w:t>
      </w:r>
    </w:p>
    <w:p w:rsidR="009B63A6" w:rsidRPr="009B63A6" w:rsidRDefault="009B63A6" w:rsidP="009B63A6">
      <w:pPr>
        <w:spacing w:after="0" w:line="240" w:lineRule="auto"/>
        <w:ind w:firstLine="720"/>
        <w:jc w:val="center"/>
        <w:rPr>
          <w:rFonts w:ascii="Times New Roman" w:eastAsia="Times New Roman" w:hAnsi="Times New Roman" w:cs="Times New Roman"/>
          <w:sz w:val="28"/>
          <w:szCs w:val="28"/>
        </w:rPr>
      </w:pPr>
    </w:p>
    <w:p w:rsidR="009B63A6" w:rsidRPr="00A73028" w:rsidRDefault="009B63A6" w:rsidP="009B63A6">
      <w:pPr>
        <w:spacing w:after="0" w:line="240" w:lineRule="auto"/>
        <w:ind w:firstLine="720"/>
        <w:jc w:val="center"/>
        <w:rPr>
          <w:rFonts w:ascii="Times New Roman" w:eastAsia="Times New Roman" w:hAnsi="Times New Roman" w:cs="Times New Roman"/>
          <w:b/>
          <w:sz w:val="28"/>
          <w:szCs w:val="28"/>
        </w:rPr>
      </w:pPr>
      <w:r w:rsidRPr="00A73028">
        <w:rPr>
          <w:rFonts w:ascii="Times New Roman" w:eastAsia="Times New Roman" w:hAnsi="Times New Roman" w:cs="Times New Roman"/>
          <w:b/>
          <w:sz w:val="28"/>
          <w:szCs w:val="28"/>
        </w:rPr>
        <w:t>Требования к порядку информирования о предоставлении муниципальной услуги</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i/>
          <w:sz w:val="28"/>
          <w:szCs w:val="28"/>
        </w:rPr>
      </w:pPr>
      <w:r w:rsidRPr="009B63A6">
        <w:rPr>
          <w:rFonts w:ascii="Times New Roman" w:eastAsia="Times New Roman" w:hAnsi="Times New Roman" w:cs="Times New Roman"/>
          <w:sz w:val="28"/>
          <w:szCs w:val="28"/>
        </w:rPr>
        <w:t xml:space="preserve">1.4. Местонахождение Исполнителя: 673542, Забайкальский край, село «Усть-Наринзор» ул. </w:t>
      </w:r>
      <w:proofErr w:type="gramStart"/>
      <w:r w:rsidRPr="009B63A6">
        <w:rPr>
          <w:rFonts w:ascii="Times New Roman" w:eastAsia="Times New Roman" w:hAnsi="Times New Roman" w:cs="Times New Roman"/>
          <w:sz w:val="28"/>
          <w:szCs w:val="28"/>
        </w:rPr>
        <w:t>Колхозная</w:t>
      </w:r>
      <w:proofErr w:type="gramEnd"/>
      <w:r w:rsidRPr="009B63A6">
        <w:rPr>
          <w:rFonts w:ascii="Times New Roman" w:eastAsia="Times New Roman" w:hAnsi="Times New Roman" w:cs="Times New Roman"/>
          <w:sz w:val="28"/>
          <w:szCs w:val="28"/>
        </w:rPr>
        <w:t>,</w:t>
      </w:r>
      <w:r w:rsidRPr="009B63A6">
        <w:rPr>
          <w:rFonts w:ascii="Times New Roman" w:eastAsia="Times New Roman" w:hAnsi="Times New Roman" w:cs="Times New Roman"/>
          <w:i/>
          <w:sz w:val="28"/>
          <w:szCs w:val="28"/>
        </w:rPr>
        <w:t xml:space="preserve">  </w:t>
      </w:r>
      <w:r w:rsidRPr="009B63A6">
        <w:rPr>
          <w:rFonts w:ascii="Times New Roman" w:eastAsia="Times New Roman" w:hAnsi="Times New Roman" w:cs="Times New Roman"/>
          <w:sz w:val="28"/>
          <w:szCs w:val="28"/>
        </w:rPr>
        <w:t>дом 2,</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График работы Исполнителя:</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понедельник – четверг: 8:00 – 17:00;</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пятница: 8:00 – 16:00;</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обеденный перерыв: 12:00 – 14:00;</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выходные дни: суббота, воскресенье.</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В предпраздничные дни продолжительность времени работы Исполнителя сокращается на 1 час.</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1.5. 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на официальном сайте Исполнителя: </w:t>
      </w:r>
      <w:r w:rsidRPr="009B63A6">
        <w:rPr>
          <w:rFonts w:ascii="Times New Roman" w:eastAsia="Times New Roman" w:hAnsi="Times New Roman" w:cs="Times New Roman"/>
          <w:sz w:val="28"/>
          <w:szCs w:val="28"/>
          <w:lang w:val="en-US"/>
        </w:rPr>
        <w:t>adm</w:t>
      </w:r>
      <w:r w:rsidRPr="009B63A6">
        <w:rPr>
          <w:rFonts w:ascii="Times New Roman" w:eastAsia="Times New Roman" w:hAnsi="Times New Roman" w:cs="Times New Roman"/>
          <w:sz w:val="28"/>
          <w:szCs w:val="28"/>
        </w:rPr>
        <w:t>_</w:t>
      </w:r>
      <w:r w:rsidRPr="009B63A6">
        <w:rPr>
          <w:rFonts w:ascii="Times New Roman" w:eastAsia="Times New Roman" w:hAnsi="Times New Roman" w:cs="Times New Roman"/>
          <w:sz w:val="28"/>
          <w:szCs w:val="28"/>
          <w:lang w:val="en-US"/>
        </w:rPr>
        <w:t>unarinzor</w:t>
      </w:r>
      <w:r w:rsidRPr="009B63A6">
        <w:rPr>
          <w:rFonts w:ascii="Times New Roman" w:eastAsia="Times New Roman" w:hAnsi="Times New Roman" w:cs="Times New Roman"/>
          <w:sz w:val="28"/>
          <w:szCs w:val="28"/>
        </w:rPr>
        <w:t xml:space="preserve"> @</w:t>
      </w:r>
      <w:r w:rsidRPr="009B63A6">
        <w:rPr>
          <w:rFonts w:ascii="Times New Roman" w:eastAsia="Times New Roman" w:hAnsi="Times New Roman" w:cs="Times New Roman"/>
          <w:sz w:val="28"/>
          <w:szCs w:val="28"/>
          <w:lang w:val="en-US"/>
        </w:rPr>
        <w:t>mail</w:t>
      </w:r>
      <w:r w:rsidRPr="009B63A6">
        <w:rPr>
          <w:rFonts w:ascii="Times New Roman" w:eastAsia="Times New Roman" w:hAnsi="Times New Roman" w:cs="Times New Roman"/>
          <w:sz w:val="28"/>
          <w:szCs w:val="28"/>
        </w:rPr>
        <w:t xml:space="preserve">. </w:t>
      </w:r>
      <w:r w:rsidRPr="009B63A6">
        <w:rPr>
          <w:rFonts w:ascii="Times New Roman" w:eastAsia="Times New Roman" w:hAnsi="Times New Roman" w:cs="Times New Roman"/>
          <w:sz w:val="28"/>
          <w:szCs w:val="28"/>
          <w:lang w:val="en-US"/>
        </w:rPr>
        <w:t>ru</w:t>
      </w:r>
      <w:r w:rsidRPr="009B63A6">
        <w:rPr>
          <w:rFonts w:ascii="Times New Roman" w:eastAsia="Times New Roman" w:hAnsi="Times New Roman" w:cs="Times New Roman"/>
          <w:sz w:val="28"/>
          <w:szCs w:val="28"/>
        </w:rPr>
        <w:t xml:space="preserve"> в информационно-телекоммуникационной сети «Интернет»;</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hyperlink r:id="rId8" w:history="1">
        <w:r w:rsidRPr="009B63A6">
          <w:rPr>
            <w:rFonts w:ascii="Times New Roman" w:eastAsia="Times New Roman" w:hAnsi="Times New Roman" w:cs="Times New Roman"/>
            <w:sz w:val="28"/>
            <w:szCs w:val="28"/>
            <w:u w:val="single"/>
            <w:lang w:val="en-US" w:eastAsia="ru-RU"/>
          </w:rPr>
          <w:t>http</w:t>
        </w:r>
        <w:r w:rsidRPr="009B63A6">
          <w:rPr>
            <w:rFonts w:ascii="Times New Roman" w:eastAsia="Times New Roman" w:hAnsi="Times New Roman" w:cs="Times New Roman"/>
            <w:sz w:val="28"/>
            <w:szCs w:val="28"/>
            <w:u w:val="single"/>
            <w:lang w:eastAsia="ru-RU"/>
          </w:rPr>
          <w:t>://</w:t>
        </w:r>
        <w:r w:rsidRPr="009B63A6">
          <w:rPr>
            <w:rFonts w:ascii="Times New Roman" w:eastAsia="Times New Roman" w:hAnsi="Times New Roman" w:cs="Times New Roman"/>
            <w:sz w:val="28"/>
            <w:szCs w:val="28"/>
            <w:u w:val="single"/>
            <w:lang w:val="en-US" w:eastAsia="ru-RU"/>
          </w:rPr>
          <w:t>www</w:t>
        </w:r>
        <w:r w:rsidRPr="009B63A6">
          <w:rPr>
            <w:rFonts w:ascii="Times New Roman" w:eastAsia="Times New Roman" w:hAnsi="Times New Roman" w:cs="Times New Roman"/>
            <w:sz w:val="28"/>
            <w:szCs w:val="28"/>
            <w:u w:val="single"/>
            <w:lang w:eastAsia="ru-RU"/>
          </w:rPr>
          <w:t>.</w:t>
        </w:r>
        <w:proofErr w:type="spellStart"/>
        <w:r w:rsidRPr="009B63A6">
          <w:rPr>
            <w:rFonts w:ascii="Times New Roman" w:eastAsia="Times New Roman" w:hAnsi="Times New Roman" w:cs="Times New Roman"/>
            <w:sz w:val="28"/>
            <w:szCs w:val="28"/>
            <w:u w:val="single"/>
            <w:lang w:val="en-US" w:eastAsia="ru-RU"/>
          </w:rPr>
          <w:t>pgu</w:t>
        </w:r>
        <w:proofErr w:type="spellEnd"/>
        <w:r w:rsidRPr="009B63A6">
          <w:rPr>
            <w:rFonts w:ascii="Times New Roman" w:eastAsia="Times New Roman" w:hAnsi="Times New Roman" w:cs="Times New Roman"/>
            <w:sz w:val="28"/>
            <w:szCs w:val="28"/>
            <w:u w:val="single"/>
            <w:lang w:eastAsia="ru-RU"/>
          </w:rPr>
          <w:t>.</w:t>
        </w:r>
        <w:r w:rsidRPr="009B63A6">
          <w:rPr>
            <w:rFonts w:ascii="Times New Roman" w:eastAsia="Times New Roman" w:hAnsi="Times New Roman" w:cs="Times New Roman"/>
            <w:sz w:val="28"/>
            <w:szCs w:val="28"/>
            <w:u w:val="single"/>
            <w:lang w:val="en-US" w:eastAsia="ru-RU"/>
          </w:rPr>
          <w:t>e</w:t>
        </w:r>
        <w:r w:rsidRPr="009B63A6">
          <w:rPr>
            <w:rFonts w:ascii="Times New Roman" w:eastAsia="Times New Roman" w:hAnsi="Times New Roman" w:cs="Times New Roman"/>
            <w:sz w:val="28"/>
            <w:szCs w:val="28"/>
            <w:u w:val="single"/>
            <w:lang w:eastAsia="ru-RU"/>
          </w:rPr>
          <w:t>-</w:t>
        </w:r>
        <w:proofErr w:type="spellStart"/>
        <w:r w:rsidRPr="009B63A6">
          <w:rPr>
            <w:rFonts w:ascii="Times New Roman" w:eastAsia="Times New Roman" w:hAnsi="Times New Roman" w:cs="Times New Roman"/>
            <w:sz w:val="28"/>
            <w:szCs w:val="28"/>
            <w:u w:val="single"/>
            <w:lang w:val="en-US" w:eastAsia="ru-RU"/>
          </w:rPr>
          <w:t>zab</w:t>
        </w:r>
        <w:proofErr w:type="spellEnd"/>
        <w:r w:rsidRPr="009B63A6">
          <w:rPr>
            <w:rFonts w:ascii="Times New Roman" w:eastAsia="Times New Roman" w:hAnsi="Times New Roman" w:cs="Times New Roman"/>
            <w:sz w:val="28"/>
            <w:szCs w:val="28"/>
            <w:u w:val="single"/>
            <w:lang w:eastAsia="ru-RU"/>
          </w:rPr>
          <w:t>.</w:t>
        </w:r>
        <w:proofErr w:type="spellStart"/>
        <w:r w:rsidRPr="009B63A6">
          <w:rPr>
            <w:rFonts w:ascii="Times New Roman" w:eastAsia="Times New Roman" w:hAnsi="Times New Roman" w:cs="Times New Roman"/>
            <w:sz w:val="28"/>
            <w:szCs w:val="28"/>
            <w:u w:val="single"/>
            <w:lang w:val="en-US" w:eastAsia="ru-RU"/>
          </w:rPr>
          <w:t>ru</w:t>
        </w:r>
        <w:proofErr w:type="spellEnd"/>
      </w:hyperlink>
      <w:r w:rsidRPr="009B63A6">
        <w:rPr>
          <w:rFonts w:ascii="Times New Roman" w:eastAsia="Times New Roman" w:hAnsi="Times New Roman" w:cs="Times New Roman"/>
          <w:sz w:val="28"/>
          <w:szCs w:val="28"/>
          <w:lang w:eastAsia="ru-RU"/>
        </w:rPr>
        <w:t>;</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lastRenderedPageBreak/>
        <w:t>на информационных стендах в местах предоставления муниципальной услуги.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Указанная информация может быть получена в порядке консультирования.</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1.6.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индивидуальное консультирование лично;</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индивидуальное консультирование по почте (по электронной почте);</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индивидуальное консультирование по телефону;</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публичное письменное консультирование;</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публичное устное консультирование.</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1.7. 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w:t>
      </w:r>
      <w:r w:rsidRPr="009B63A6">
        <w:rPr>
          <w:rFonts w:ascii="Times New Roman" w:eastAsia="Times New Roman" w:hAnsi="Times New Roman" w:cs="Times New Roman"/>
          <w:b/>
          <w:sz w:val="28"/>
          <w:szCs w:val="28"/>
          <w:lang w:eastAsia="ru-RU"/>
        </w:rPr>
        <w:t>приложении 1</w:t>
      </w:r>
      <w:r w:rsidRPr="009B63A6">
        <w:rPr>
          <w:rFonts w:ascii="Times New Roman" w:eastAsia="Times New Roman" w:hAnsi="Times New Roman" w:cs="Times New Roman"/>
          <w:sz w:val="28"/>
          <w:szCs w:val="28"/>
          <w:lang w:eastAsia="ru-RU"/>
        </w:rPr>
        <w:t xml:space="preserve"> к Административному регламенту.</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1.8. Индивидуальное консультирование лично (индивидуальное устное консультирование).</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Время ожидания заинтересованного лица при индивидуальном устном консультировании не может превышать 20 минут.</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Индивидуальное устное консультирование каждого заинтересованного лица должностным лицом Исполнителя (далее – должностное лицо) не может превышать 15 минут.</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1.9. Индивидуальное консультирование по почте (по электронной почте).</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9B63A6" w:rsidRPr="009B63A6" w:rsidRDefault="009B63A6" w:rsidP="009B63A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          1.10. Индивидуальное консультирование по телефону.</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Время разговора не должно превышать 10 минут.</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lastRenderedPageBreak/>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1.11. Публичное письменное консультирование.</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Исполнителя </w:t>
      </w:r>
      <w:r w:rsidRPr="009B63A6">
        <w:rPr>
          <w:rFonts w:ascii="Times New Roman" w:eastAsia="Times New Roman" w:hAnsi="Times New Roman" w:cs="Times New Roman"/>
          <w:sz w:val="28"/>
          <w:szCs w:val="28"/>
          <w:lang w:val="en-US" w:eastAsia="ru-RU"/>
        </w:rPr>
        <w:t>adm</w:t>
      </w:r>
      <w:r w:rsidRPr="009B63A6">
        <w:rPr>
          <w:rFonts w:ascii="Times New Roman" w:eastAsia="Times New Roman" w:hAnsi="Times New Roman" w:cs="Times New Roman"/>
          <w:sz w:val="28"/>
          <w:szCs w:val="28"/>
          <w:lang w:eastAsia="ru-RU"/>
        </w:rPr>
        <w:t>_</w:t>
      </w:r>
      <w:r w:rsidRPr="009B63A6">
        <w:rPr>
          <w:rFonts w:ascii="Times New Roman" w:eastAsia="Times New Roman" w:hAnsi="Times New Roman" w:cs="Times New Roman"/>
          <w:sz w:val="28"/>
          <w:szCs w:val="28"/>
          <w:lang w:val="en-US" w:eastAsia="ru-RU"/>
        </w:rPr>
        <w:t>unarinzor</w:t>
      </w:r>
      <w:r w:rsidRPr="009B63A6">
        <w:rPr>
          <w:rFonts w:ascii="Times New Roman" w:eastAsia="Times New Roman" w:hAnsi="Times New Roman" w:cs="Times New Roman"/>
          <w:sz w:val="28"/>
          <w:szCs w:val="28"/>
          <w:lang w:eastAsia="ru-RU"/>
        </w:rPr>
        <w:t xml:space="preserve"> @</w:t>
      </w:r>
      <w:r w:rsidRPr="009B63A6">
        <w:rPr>
          <w:rFonts w:ascii="Times New Roman" w:eastAsia="Times New Roman" w:hAnsi="Times New Roman" w:cs="Times New Roman"/>
          <w:sz w:val="28"/>
          <w:szCs w:val="28"/>
          <w:lang w:val="en-US" w:eastAsia="ru-RU"/>
        </w:rPr>
        <w:t>mail</w:t>
      </w:r>
      <w:r w:rsidRPr="009B63A6">
        <w:rPr>
          <w:rFonts w:ascii="Times New Roman" w:eastAsia="Times New Roman" w:hAnsi="Times New Roman" w:cs="Times New Roman"/>
          <w:sz w:val="28"/>
          <w:szCs w:val="28"/>
          <w:lang w:eastAsia="ru-RU"/>
        </w:rPr>
        <w:t xml:space="preserve">. </w:t>
      </w:r>
      <w:r w:rsidRPr="009B63A6">
        <w:rPr>
          <w:rFonts w:ascii="Times New Roman" w:eastAsia="Times New Roman" w:hAnsi="Times New Roman" w:cs="Times New Roman"/>
          <w:sz w:val="28"/>
          <w:szCs w:val="28"/>
          <w:lang w:val="en-US" w:eastAsia="ru-RU"/>
        </w:rPr>
        <w:t>ru</w:t>
      </w:r>
      <w:r w:rsidRPr="009B63A6">
        <w:rPr>
          <w:rFonts w:ascii="Times New Roman" w:eastAsia="Times New Roman" w:hAnsi="Times New Roman" w:cs="Times New Roman"/>
          <w:sz w:val="28"/>
          <w:szCs w:val="28"/>
          <w:lang w:eastAsia="ru-RU"/>
        </w:rPr>
        <w:t xml:space="preserve"> и на Портале государственных и муниципальных услуг в информационно-телекоммуникационной сети «Интернет».</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Консультирование путем публикации информационных материалов на официальном сайте Исполнителя: </w:t>
      </w:r>
      <w:r w:rsidRPr="009B63A6">
        <w:rPr>
          <w:rFonts w:ascii="Times New Roman" w:eastAsia="Times New Roman" w:hAnsi="Times New Roman" w:cs="Times New Roman"/>
          <w:sz w:val="28"/>
          <w:szCs w:val="28"/>
          <w:lang w:val="en-US" w:eastAsia="ru-RU"/>
        </w:rPr>
        <w:t>adm</w:t>
      </w:r>
      <w:r w:rsidRPr="009B63A6">
        <w:rPr>
          <w:rFonts w:ascii="Times New Roman" w:eastAsia="Times New Roman" w:hAnsi="Times New Roman" w:cs="Times New Roman"/>
          <w:sz w:val="28"/>
          <w:szCs w:val="28"/>
          <w:lang w:eastAsia="ru-RU"/>
        </w:rPr>
        <w:t>_</w:t>
      </w:r>
      <w:r w:rsidRPr="009B63A6">
        <w:rPr>
          <w:rFonts w:ascii="Times New Roman" w:eastAsia="Times New Roman" w:hAnsi="Times New Roman" w:cs="Times New Roman"/>
          <w:sz w:val="28"/>
          <w:szCs w:val="28"/>
          <w:lang w:val="en-US" w:eastAsia="ru-RU"/>
        </w:rPr>
        <w:t>unarinzor</w:t>
      </w:r>
      <w:r w:rsidRPr="009B63A6">
        <w:rPr>
          <w:rFonts w:ascii="Times New Roman" w:eastAsia="Times New Roman" w:hAnsi="Times New Roman" w:cs="Times New Roman"/>
          <w:sz w:val="28"/>
          <w:szCs w:val="28"/>
          <w:lang w:eastAsia="ru-RU"/>
        </w:rPr>
        <w:t xml:space="preserve"> @</w:t>
      </w:r>
      <w:r w:rsidRPr="009B63A6">
        <w:rPr>
          <w:rFonts w:ascii="Times New Roman" w:eastAsia="Times New Roman" w:hAnsi="Times New Roman" w:cs="Times New Roman"/>
          <w:sz w:val="28"/>
          <w:szCs w:val="28"/>
          <w:lang w:val="en-US" w:eastAsia="ru-RU"/>
        </w:rPr>
        <w:t>mail</w:t>
      </w:r>
      <w:r w:rsidRPr="009B63A6">
        <w:rPr>
          <w:rFonts w:ascii="Times New Roman" w:eastAsia="Times New Roman" w:hAnsi="Times New Roman" w:cs="Times New Roman"/>
          <w:sz w:val="28"/>
          <w:szCs w:val="28"/>
          <w:lang w:eastAsia="ru-RU"/>
        </w:rPr>
        <w:t xml:space="preserve">. </w:t>
      </w:r>
      <w:r w:rsidRPr="009B63A6">
        <w:rPr>
          <w:rFonts w:ascii="Times New Roman" w:eastAsia="Times New Roman" w:hAnsi="Times New Roman" w:cs="Times New Roman"/>
          <w:sz w:val="28"/>
          <w:szCs w:val="28"/>
          <w:lang w:val="en-US" w:eastAsia="ru-RU"/>
        </w:rPr>
        <w:t>ru</w:t>
      </w:r>
      <w:r w:rsidRPr="009B63A6">
        <w:rPr>
          <w:rFonts w:ascii="Times New Roman" w:eastAsia="Times New Roman" w:hAnsi="Times New Roman" w:cs="Times New Roman"/>
          <w:i/>
          <w:sz w:val="28"/>
          <w:szCs w:val="28"/>
          <w:lang w:eastAsia="ru-RU"/>
        </w:rPr>
        <w:t xml:space="preserve"> </w:t>
      </w:r>
      <w:r w:rsidRPr="009B63A6">
        <w:rPr>
          <w:rFonts w:ascii="Times New Roman" w:eastAsia="Times New Roman" w:hAnsi="Times New Roman" w:cs="Times New Roman"/>
          <w:sz w:val="28"/>
          <w:szCs w:val="28"/>
          <w:lang w:eastAsia="ru-RU"/>
        </w:rPr>
        <w:t>в информационно-телекоммуникационной сети «Интернет», в местных 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1.12. Публичное устное консультирование.</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Публичное устное консультирование осуществляется уполномоченным должностным лицом с привлечением средств массовой информации.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1.13. Должностные лица структурных подразделений Исполнителя, непосредственно предоставляющих муниципальную услугу, при ответе на обращения граждан и организаций обязаны:</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1.13.1. 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1.13.2. 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lastRenderedPageBreak/>
        <w:t>1.13.3. ответы на письменные обращения даются в простой, четкой и понятной форме в письменном виде и должны содержать:</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ответы на поставленные вопросы;</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должность, фамилию и инициалы лица, подписавшего ответ;</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фамилию и инициалы исполнителя – лица, подготовившего ответ;</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наименование структурного подразделения Исполнителя;</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номер телефона исполнителя – лица, подготовившего ответ;</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1.13.4. 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1.14. На стендах в местах предоставления муниципальной услуги размещаются следующие информационные материалы:</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текст Административного регламента с приложениями (полная версия – на официальном сайте Исполнителя </w:t>
      </w:r>
      <w:r w:rsidRPr="009B63A6">
        <w:rPr>
          <w:rFonts w:ascii="Times New Roman" w:eastAsia="Times New Roman" w:hAnsi="Times New Roman" w:cs="Times New Roman"/>
          <w:sz w:val="28"/>
          <w:szCs w:val="28"/>
          <w:lang w:val="en-US" w:eastAsia="ru-RU"/>
        </w:rPr>
        <w:t>adm</w:t>
      </w:r>
      <w:r w:rsidRPr="009B63A6">
        <w:rPr>
          <w:rFonts w:ascii="Times New Roman" w:eastAsia="Times New Roman" w:hAnsi="Times New Roman" w:cs="Times New Roman"/>
          <w:sz w:val="28"/>
          <w:szCs w:val="28"/>
          <w:lang w:eastAsia="ru-RU"/>
        </w:rPr>
        <w:t>_</w:t>
      </w:r>
      <w:r w:rsidRPr="009B63A6">
        <w:rPr>
          <w:rFonts w:ascii="Times New Roman" w:eastAsia="Times New Roman" w:hAnsi="Times New Roman" w:cs="Times New Roman"/>
          <w:sz w:val="28"/>
          <w:szCs w:val="28"/>
          <w:lang w:val="en-US" w:eastAsia="ru-RU"/>
        </w:rPr>
        <w:t>unarinzor</w:t>
      </w:r>
      <w:r w:rsidRPr="009B63A6">
        <w:rPr>
          <w:rFonts w:ascii="Times New Roman" w:eastAsia="Times New Roman" w:hAnsi="Times New Roman" w:cs="Times New Roman"/>
          <w:sz w:val="28"/>
          <w:szCs w:val="28"/>
          <w:lang w:eastAsia="ru-RU"/>
        </w:rPr>
        <w:t xml:space="preserve"> @</w:t>
      </w:r>
      <w:r w:rsidRPr="009B63A6">
        <w:rPr>
          <w:rFonts w:ascii="Times New Roman" w:eastAsia="Times New Roman" w:hAnsi="Times New Roman" w:cs="Times New Roman"/>
          <w:sz w:val="28"/>
          <w:szCs w:val="28"/>
          <w:lang w:val="en-US" w:eastAsia="ru-RU"/>
        </w:rPr>
        <w:t>mail</w:t>
      </w:r>
      <w:r w:rsidRPr="009B63A6">
        <w:rPr>
          <w:rFonts w:ascii="Times New Roman" w:eastAsia="Times New Roman" w:hAnsi="Times New Roman" w:cs="Times New Roman"/>
          <w:sz w:val="28"/>
          <w:szCs w:val="28"/>
          <w:lang w:eastAsia="ru-RU"/>
        </w:rPr>
        <w:t xml:space="preserve">. </w:t>
      </w:r>
      <w:r w:rsidRPr="009B63A6">
        <w:rPr>
          <w:rFonts w:ascii="Times New Roman" w:eastAsia="Times New Roman" w:hAnsi="Times New Roman" w:cs="Times New Roman"/>
          <w:sz w:val="28"/>
          <w:szCs w:val="28"/>
          <w:lang w:val="en-US" w:eastAsia="ru-RU"/>
        </w:rPr>
        <w:t>ru</w:t>
      </w:r>
      <w:r w:rsidRPr="009B63A6">
        <w:rPr>
          <w:rFonts w:ascii="Times New Roman" w:eastAsia="Times New Roman" w:hAnsi="Times New Roman" w:cs="Times New Roman"/>
          <w:i/>
          <w:sz w:val="28"/>
          <w:szCs w:val="28"/>
          <w:lang w:eastAsia="ru-RU"/>
        </w:rPr>
        <w:t xml:space="preserve"> </w:t>
      </w:r>
      <w:r w:rsidRPr="009B63A6">
        <w:rPr>
          <w:rFonts w:ascii="Times New Roman" w:eastAsia="Times New Roman" w:hAnsi="Times New Roman" w:cs="Times New Roman"/>
          <w:sz w:val="28"/>
          <w:szCs w:val="28"/>
          <w:lang w:eastAsia="ru-RU"/>
        </w:rPr>
        <w:t>в информационно-телекоммуникационной сети «Интернет», извлечения – на информационных стендах);</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выдержки из нормативных правовых актов по наиболее часто задаваемым вопросам;</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требования к письменному обращению о предоставлении консультации, образец обращения о предоставлении консультации;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перечень документов, направляемых заявителем, и требования, предъявляемые к этим документам;</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формы документов для заполнения, образцы заполнения документов, в том числе образец согласия на обработку персональных данных заявителя;</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lastRenderedPageBreak/>
        <w:t>перечень оснований для отказа в предоставлении муниципальной услуги;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порядок обжалования решения, действий или бездействия должностных лиц, предоставляющих муниципальную услугу.</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1.15. На официальном сайте Исполнителя </w:t>
      </w:r>
      <w:r w:rsidRPr="009B63A6">
        <w:rPr>
          <w:rFonts w:ascii="Times New Roman" w:eastAsia="Times New Roman" w:hAnsi="Times New Roman" w:cs="Times New Roman"/>
          <w:sz w:val="28"/>
          <w:szCs w:val="28"/>
          <w:lang w:val="en-US" w:eastAsia="ru-RU"/>
        </w:rPr>
        <w:t>adm</w:t>
      </w:r>
      <w:r w:rsidRPr="009B63A6">
        <w:rPr>
          <w:rFonts w:ascii="Times New Roman" w:eastAsia="Times New Roman" w:hAnsi="Times New Roman" w:cs="Times New Roman"/>
          <w:sz w:val="28"/>
          <w:szCs w:val="28"/>
          <w:lang w:eastAsia="ru-RU"/>
        </w:rPr>
        <w:t>_</w:t>
      </w:r>
      <w:r w:rsidRPr="009B63A6">
        <w:rPr>
          <w:rFonts w:ascii="Times New Roman" w:eastAsia="Times New Roman" w:hAnsi="Times New Roman" w:cs="Times New Roman"/>
          <w:sz w:val="28"/>
          <w:szCs w:val="28"/>
          <w:lang w:val="en-US" w:eastAsia="ru-RU"/>
        </w:rPr>
        <w:t>unarinzor</w:t>
      </w:r>
      <w:r w:rsidRPr="009B63A6">
        <w:rPr>
          <w:rFonts w:ascii="Times New Roman" w:eastAsia="Times New Roman" w:hAnsi="Times New Roman" w:cs="Times New Roman"/>
          <w:sz w:val="28"/>
          <w:szCs w:val="28"/>
          <w:lang w:eastAsia="ru-RU"/>
        </w:rPr>
        <w:t xml:space="preserve"> @</w:t>
      </w:r>
      <w:r w:rsidRPr="009B63A6">
        <w:rPr>
          <w:rFonts w:ascii="Times New Roman" w:eastAsia="Times New Roman" w:hAnsi="Times New Roman" w:cs="Times New Roman"/>
          <w:sz w:val="28"/>
          <w:szCs w:val="28"/>
          <w:lang w:val="en-US" w:eastAsia="ru-RU"/>
        </w:rPr>
        <w:t>mail</w:t>
      </w:r>
      <w:r w:rsidRPr="009B63A6">
        <w:rPr>
          <w:rFonts w:ascii="Times New Roman" w:eastAsia="Times New Roman" w:hAnsi="Times New Roman" w:cs="Times New Roman"/>
          <w:sz w:val="28"/>
          <w:szCs w:val="28"/>
          <w:lang w:eastAsia="ru-RU"/>
        </w:rPr>
        <w:t xml:space="preserve">. </w:t>
      </w:r>
      <w:r w:rsidRPr="009B63A6">
        <w:rPr>
          <w:rFonts w:ascii="Times New Roman" w:eastAsia="Times New Roman" w:hAnsi="Times New Roman" w:cs="Times New Roman"/>
          <w:sz w:val="28"/>
          <w:szCs w:val="28"/>
          <w:lang w:val="en-US" w:eastAsia="ru-RU"/>
        </w:rPr>
        <w:t>ru</w:t>
      </w:r>
      <w:r w:rsidRPr="009B63A6">
        <w:rPr>
          <w:rFonts w:ascii="Times New Roman" w:eastAsia="Times New Roman" w:hAnsi="Times New Roman" w:cs="Times New Roman"/>
          <w:sz w:val="28"/>
          <w:szCs w:val="28"/>
          <w:lang w:eastAsia="ru-RU"/>
        </w:rPr>
        <w:t xml:space="preserve"> в информационно-телекоммуникационной сети «Интернет» размещаются следующие информационные материалы:</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полное наименование и полные почтовые адреса Исполнителя и его структурных подразделений;</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справочные телефоны, по которым можно получить консультацию по порядку предоставления муниципальной услуги;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адреса электронной почты Исполнителя и его структурных подразделений (должностных лиц);</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извлечение из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информационные материалы (полная версия), содержащиеся на стендах в местах предоставления муниципальной услуги.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1.16. На Портале государственных и муниципальных услуг размещается следующая информация:</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полное наименование, полные почтовые адреса и график работы Исполнителя и его структурных подразделений, предоставляющих муниципальную услугу;</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информация о заявителях;</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справочные телефоны, по которым можно получить консультацию по порядку предоставления муниципальной услуги;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адреса электронной почты Исполнителя и его структурных подразделений (должностных лиц);</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1.17. Информация о документах и выдача выписок из Единого государственного реестра прав на недвижимое имущество и сделок с ним (ЕГРП) о правах на здание, строение, сооружение, либо мотивированный отказ в предоставлении информации выдается </w:t>
      </w:r>
      <w:r w:rsidR="00E863D8" w:rsidRPr="009B63A6">
        <w:rPr>
          <w:rFonts w:ascii="Times New Roman" w:eastAsia="Times New Roman" w:hAnsi="Times New Roman" w:cs="Times New Roman"/>
          <w:sz w:val="28"/>
          <w:szCs w:val="28"/>
          <w:lang w:eastAsia="ru-RU"/>
        </w:rPr>
        <w:t>администрацией</w:t>
      </w:r>
      <w:r w:rsidRPr="009B63A6">
        <w:rPr>
          <w:rFonts w:ascii="Times New Roman" w:eastAsia="Times New Roman" w:hAnsi="Times New Roman" w:cs="Times New Roman"/>
          <w:sz w:val="28"/>
          <w:szCs w:val="28"/>
          <w:lang w:eastAsia="ru-RU"/>
        </w:rPr>
        <w:t xml:space="preserve"> сельского поселения «Усть-Наринзорское»</w:t>
      </w:r>
      <w:r w:rsidRPr="009B63A6">
        <w:rPr>
          <w:rFonts w:ascii="Times New Roman" w:eastAsia="Times New Roman" w:hAnsi="Times New Roman" w:cs="Times New Roman"/>
          <w:i/>
          <w:sz w:val="28"/>
          <w:szCs w:val="28"/>
          <w:lang w:eastAsia="ru-RU"/>
        </w:rPr>
        <w:t xml:space="preserve"> </w:t>
      </w:r>
      <w:r w:rsidRPr="009B63A6">
        <w:rPr>
          <w:rFonts w:ascii="Times New Roman" w:eastAsia="Times New Roman" w:hAnsi="Times New Roman" w:cs="Times New Roman"/>
          <w:sz w:val="28"/>
          <w:szCs w:val="28"/>
          <w:lang w:eastAsia="ru-RU"/>
        </w:rPr>
        <w:t>по адресу: село «Усть-Наринзор», ул.</w:t>
      </w:r>
      <w:r w:rsidR="00E863D8">
        <w:rPr>
          <w:rFonts w:ascii="Times New Roman" w:eastAsia="Times New Roman" w:hAnsi="Times New Roman" w:cs="Times New Roman"/>
          <w:sz w:val="28"/>
          <w:szCs w:val="28"/>
          <w:lang w:eastAsia="ru-RU"/>
        </w:rPr>
        <w:t xml:space="preserve"> </w:t>
      </w:r>
      <w:bookmarkStart w:id="2" w:name="_GoBack"/>
      <w:bookmarkEnd w:id="2"/>
      <w:r w:rsidRPr="009B63A6">
        <w:rPr>
          <w:rFonts w:ascii="Times New Roman" w:eastAsia="Times New Roman" w:hAnsi="Times New Roman" w:cs="Times New Roman"/>
          <w:sz w:val="28"/>
          <w:szCs w:val="28"/>
          <w:lang w:eastAsia="ru-RU"/>
        </w:rPr>
        <w:t>Колхозная, дом 2.</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lastRenderedPageBreak/>
        <w:t xml:space="preserve">1.18. Блок-схема предоставления муниципальной услуги Исполнителем приводится в </w:t>
      </w:r>
      <w:r w:rsidRPr="009B63A6">
        <w:rPr>
          <w:rFonts w:ascii="Times New Roman" w:eastAsia="Times New Roman" w:hAnsi="Times New Roman" w:cs="Times New Roman"/>
          <w:b/>
          <w:sz w:val="28"/>
          <w:szCs w:val="28"/>
          <w:lang w:eastAsia="ru-RU"/>
        </w:rPr>
        <w:t>приложении 3</w:t>
      </w:r>
      <w:r w:rsidRPr="009B63A6">
        <w:rPr>
          <w:rFonts w:ascii="Times New Roman" w:eastAsia="Times New Roman" w:hAnsi="Times New Roman" w:cs="Times New Roman"/>
          <w:sz w:val="28"/>
          <w:szCs w:val="28"/>
          <w:lang w:eastAsia="ru-RU"/>
        </w:rPr>
        <w:t xml:space="preserve"> к Административному регламенту.</w:t>
      </w:r>
    </w:p>
    <w:p w:rsidR="0035452C" w:rsidRDefault="0035452C" w:rsidP="009B63A6">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bCs/>
          <w:sz w:val="28"/>
          <w:szCs w:val="28"/>
          <w:lang w:eastAsia="ru-RU"/>
        </w:rPr>
      </w:pPr>
    </w:p>
    <w:p w:rsidR="0035452C" w:rsidRDefault="0035452C" w:rsidP="009B63A6">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bCs/>
          <w:sz w:val="28"/>
          <w:szCs w:val="28"/>
          <w:lang w:eastAsia="ru-RU"/>
        </w:rPr>
      </w:pPr>
    </w:p>
    <w:p w:rsidR="00A73028" w:rsidRDefault="00A73028" w:rsidP="009B63A6">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bCs/>
          <w:sz w:val="28"/>
          <w:szCs w:val="28"/>
          <w:lang w:eastAsia="ru-RU"/>
        </w:rPr>
      </w:pPr>
    </w:p>
    <w:p w:rsidR="00A73028" w:rsidRDefault="00A73028" w:rsidP="009B63A6">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bCs/>
          <w:sz w:val="28"/>
          <w:szCs w:val="28"/>
          <w:lang w:eastAsia="ru-RU"/>
        </w:rPr>
      </w:pPr>
    </w:p>
    <w:p w:rsidR="00A73028" w:rsidRDefault="00A73028" w:rsidP="009B63A6">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bCs/>
          <w:sz w:val="28"/>
          <w:szCs w:val="28"/>
          <w:lang w:eastAsia="ru-RU"/>
        </w:rPr>
      </w:pPr>
    </w:p>
    <w:p w:rsidR="00A73028" w:rsidRPr="009B63A6" w:rsidRDefault="00A73028" w:rsidP="009B63A6">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bCs/>
          <w:sz w:val="28"/>
          <w:szCs w:val="28"/>
          <w:lang w:eastAsia="ru-RU"/>
        </w:rPr>
      </w:pPr>
    </w:p>
    <w:p w:rsidR="009B63A6" w:rsidRPr="009B63A6" w:rsidRDefault="009B63A6" w:rsidP="009B63A6">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bCs/>
          <w:sz w:val="28"/>
          <w:szCs w:val="28"/>
          <w:lang w:eastAsia="ru-RU"/>
        </w:rPr>
      </w:pPr>
      <w:r w:rsidRPr="009B63A6">
        <w:rPr>
          <w:rFonts w:ascii="Times New Roman" w:eastAsia="Times New Roman" w:hAnsi="Times New Roman" w:cs="Times New Roman"/>
          <w:b/>
          <w:bCs/>
          <w:sz w:val="28"/>
          <w:szCs w:val="28"/>
          <w:lang w:eastAsia="ru-RU"/>
        </w:rPr>
        <w:t>2. Стандарт предоставления муниципальной услуги</w:t>
      </w:r>
    </w:p>
    <w:p w:rsidR="009B63A6" w:rsidRPr="009B63A6" w:rsidRDefault="009B63A6" w:rsidP="009B63A6">
      <w:pPr>
        <w:spacing w:after="0" w:line="240" w:lineRule="auto"/>
        <w:ind w:firstLine="720"/>
        <w:jc w:val="center"/>
        <w:rPr>
          <w:rFonts w:ascii="Times New Roman" w:eastAsia="Times New Roman" w:hAnsi="Times New Roman" w:cs="Times New Roman"/>
          <w:sz w:val="28"/>
          <w:szCs w:val="28"/>
        </w:rPr>
      </w:pPr>
    </w:p>
    <w:p w:rsidR="009B63A6" w:rsidRPr="00A73028" w:rsidRDefault="009B63A6" w:rsidP="009B63A6">
      <w:pPr>
        <w:spacing w:after="0" w:line="240" w:lineRule="auto"/>
        <w:ind w:firstLine="720"/>
        <w:jc w:val="center"/>
        <w:rPr>
          <w:rFonts w:ascii="Times New Roman" w:eastAsia="Times New Roman" w:hAnsi="Times New Roman" w:cs="Times New Roman"/>
          <w:b/>
          <w:sz w:val="28"/>
          <w:szCs w:val="28"/>
        </w:rPr>
      </w:pPr>
      <w:r w:rsidRPr="00A73028">
        <w:rPr>
          <w:rFonts w:ascii="Times New Roman" w:eastAsia="Times New Roman" w:hAnsi="Times New Roman" w:cs="Times New Roman"/>
          <w:b/>
          <w:sz w:val="28"/>
          <w:szCs w:val="28"/>
        </w:rPr>
        <w:t>Наименование муниципальной услуги</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2.1. </w:t>
      </w:r>
      <w:proofErr w:type="gramStart"/>
      <w:r w:rsidRPr="009B63A6">
        <w:rPr>
          <w:rFonts w:ascii="Times New Roman" w:eastAsia="Times New Roman" w:hAnsi="Times New Roman" w:cs="Times New Roman"/>
          <w:sz w:val="28"/>
          <w:szCs w:val="28"/>
        </w:rPr>
        <w:t>Присвоение или изменение наименования улицам, площадям и иным территориям проживания граждан в населенных пунктах, а также присвоение адреса объекту недвижимости в а</w:t>
      </w:r>
      <w:r w:rsidR="00E863D8">
        <w:rPr>
          <w:rFonts w:ascii="Times New Roman" w:eastAsia="Times New Roman" w:hAnsi="Times New Roman" w:cs="Times New Roman"/>
          <w:sz w:val="28"/>
          <w:szCs w:val="28"/>
        </w:rPr>
        <w:t>д</w:t>
      </w:r>
      <w:r w:rsidRPr="009B63A6">
        <w:rPr>
          <w:rFonts w:ascii="Times New Roman" w:eastAsia="Times New Roman" w:hAnsi="Times New Roman" w:cs="Times New Roman"/>
          <w:sz w:val="28"/>
          <w:szCs w:val="28"/>
        </w:rPr>
        <w:t>министрация сельского поселения «Усть-Наринзорское»</w:t>
      </w:r>
      <w:proofErr w:type="gramEnd"/>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 </w:t>
      </w:r>
    </w:p>
    <w:p w:rsidR="009B63A6" w:rsidRPr="00A73028" w:rsidRDefault="009B63A6" w:rsidP="009B63A6">
      <w:pPr>
        <w:spacing w:after="0" w:line="240" w:lineRule="auto"/>
        <w:ind w:firstLine="720"/>
        <w:jc w:val="center"/>
        <w:rPr>
          <w:rFonts w:ascii="Times New Roman" w:eastAsia="Times New Roman" w:hAnsi="Times New Roman" w:cs="Times New Roman"/>
          <w:b/>
          <w:sz w:val="28"/>
          <w:szCs w:val="28"/>
        </w:rPr>
      </w:pPr>
      <w:r w:rsidRPr="00A73028">
        <w:rPr>
          <w:rFonts w:ascii="Times New Roman" w:eastAsia="Times New Roman" w:hAnsi="Times New Roman" w:cs="Times New Roman"/>
          <w:b/>
          <w:sz w:val="28"/>
          <w:szCs w:val="28"/>
        </w:rPr>
        <w:t>Наименование органа, предоставляющего муниципальную услугу</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2.2.Аминистрация сельского поселения «Усть-Наринзорское»</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2.3. Предоставление муниципальной услуги осуществляется без взаимодействия с иными государственными органами, органами местного самоуправления и иными органами, организациями, участвующими в предоставлении муниципальной услуги.</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A73028" w:rsidRDefault="009B63A6" w:rsidP="009B63A6">
      <w:pPr>
        <w:spacing w:after="0" w:line="240" w:lineRule="auto"/>
        <w:ind w:firstLine="720"/>
        <w:jc w:val="center"/>
        <w:rPr>
          <w:rFonts w:ascii="Times New Roman" w:eastAsia="Times New Roman" w:hAnsi="Times New Roman" w:cs="Times New Roman"/>
          <w:b/>
          <w:sz w:val="28"/>
          <w:szCs w:val="28"/>
        </w:rPr>
      </w:pPr>
      <w:r w:rsidRPr="00A73028">
        <w:rPr>
          <w:rFonts w:ascii="Times New Roman" w:eastAsia="Times New Roman" w:hAnsi="Times New Roman" w:cs="Times New Roman"/>
          <w:b/>
          <w:sz w:val="28"/>
          <w:szCs w:val="28"/>
        </w:rPr>
        <w:t>Описание результата предоставления муниципальной услуги</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2.4. </w:t>
      </w:r>
      <w:proofErr w:type="gramStart"/>
      <w:r w:rsidRPr="009B63A6">
        <w:rPr>
          <w:rFonts w:ascii="Times New Roman" w:eastAsia="Times New Roman" w:hAnsi="Times New Roman" w:cs="Times New Roman"/>
          <w:sz w:val="28"/>
          <w:szCs w:val="28"/>
        </w:rPr>
        <w:t>Результатом предоставления муниципальной услуги является решение о присвоении или изменение наименования улицам, площадям и иным территориям проживания граждан в населенных пунктах, а также присвоении адреса объекту недвижимости в муниципальном образовании либо отказ в  присвоении или изменение наименования улицам, площадям и иным территориям проживания граждан в населенных пунктах, а также присвоении адреса объекту недвижимости в муниципальном образовании с указанием оснований.</w:t>
      </w:r>
      <w:proofErr w:type="gramEnd"/>
    </w:p>
    <w:p w:rsidR="009B63A6" w:rsidRPr="009B63A6" w:rsidRDefault="009B63A6" w:rsidP="009B63A6">
      <w:pPr>
        <w:tabs>
          <w:tab w:val="left" w:pos="3483"/>
        </w:tabs>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ab/>
      </w:r>
    </w:p>
    <w:p w:rsidR="009B63A6" w:rsidRPr="00A73028" w:rsidRDefault="009B63A6" w:rsidP="009B63A6">
      <w:pPr>
        <w:spacing w:after="0" w:line="240" w:lineRule="auto"/>
        <w:ind w:firstLine="720"/>
        <w:jc w:val="center"/>
        <w:rPr>
          <w:rFonts w:ascii="Times New Roman" w:eastAsia="Times New Roman" w:hAnsi="Times New Roman" w:cs="Times New Roman"/>
          <w:b/>
          <w:sz w:val="28"/>
          <w:szCs w:val="28"/>
        </w:rPr>
      </w:pPr>
      <w:r w:rsidRPr="00A73028">
        <w:rPr>
          <w:rFonts w:ascii="Times New Roman" w:eastAsia="Times New Roman" w:hAnsi="Times New Roman" w:cs="Times New Roman"/>
          <w:b/>
          <w:sz w:val="28"/>
          <w:szCs w:val="28"/>
        </w:rPr>
        <w:t>Срок предоставления муниципальной услуги</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A21814" w:rsidRDefault="009B63A6" w:rsidP="00A21814">
      <w:pPr>
        <w:ind w:firstLine="720"/>
        <w:rPr>
          <w:rFonts w:ascii="Times New Roman" w:hAnsi="Times New Roman" w:cs="Times New Roman"/>
          <w:sz w:val="28"/>
          <w:szCs w:val="28"/>
        </w:rPr>
      </w:pPr>
      <w:r w:rsidRPr="009B63A6">
        <w:rPr>
          <w:rFonts w:ascii="Times New Roman" w:eastAsia="Times New Roman" w:hAnsi="Times New Roman" w:cs="Times New Roman"/>
          <w:sz w:val="28"/>
          <w:szCs w:val="28"/>
        </w:rPr>
        <w:t>2.5.</w:t>
      </w:r>
      <w:r w:rsidR="00A35C66">
        <w:rPr>
          <w:rFonts w:ascii="Times New Roman" w:eastAsia="Times New Roman" w:hAnsi="Times New Roman" w:cs="Times New Roman"/>
          <w:sz w:val="28"/>
          <w:szCs w:val="28"/>
        </w:rPr>
        <w:t xml:space="preserve"> </w:t>
      </w:r>
      <w:r w:rsidR="00AF4E4C">
        <w:rPr>
          <w:rFonts w:ascii="Times New Roman" w:hAnsi="Times New Roman" w:cs="Times New Roman"/>
          <w:sz w:val="28"/>
          <w:szCs w:val="28"/>
        </w:rPr>
        <w:t>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размещение соответствующих сведений об адресе объекта адресации в государственном реестре осуществляются уполномоченным органом:</w:t>
      </w:r>
    </w:p>
    <w:p w:rsidR="00A21814" w:rsidRDefault="009B63A6" w:rsidP="00A21814">
      <w:pPr>
        <w:ind w:firstLine="720"/>
        <w:rPr>
          <w:rFonts w:ascii="Times New Roman" w:eastAsia="Times New Roman" w:hAnsi="Times New Roman" w:cs="Times New Roman"/>
          <w:b/>
          <w:bCs/>
          <w:sz w:val="28"/>
          <w:szCs w:val="28"/>
        </w:rPr>
      </w:pPr>
      <w:r w:rsidRPr="009B63A6">
        <w:rPr>
          <w:rFonts w:ascii="Times New Roman" w:eastAsia="Times New Roman" w:hAnsi="Times New Roman" w:cs="Times New Roman"/>
          <w:sz w:val="28"/>
          <w:szCs w:val="28"/>
        </w:rPr>
        <w:lastRenderedPageBreak/>
        <w:t> </w:t>
      </w:r>
      <w:r w:rsidR="00AF4E4C">
        <w:rPr>
          <w:rFonts w:ascii="Times New Roman" w:eastAsia="Times New Roman" w:hAnsi="Times New Roman" w:cs="Times New Roman"/>
          <w:sz w:val="28"/>
          <w:szCs w:val="28"/>
        </w:rPr>
        <w:t xml:space="preserve">а)  </w:t>
      </w:r>
      <w:r w:rsidR="00A35C66" w:rsidRPr="00A35C66">
        <w:rPr>
          <w:rFonts w:ascii="Times New Roman" w:eastAsia="Times New Roman" w:hAnsi="Times New Roman" w:cs="Times New Roman"/>
          <w:b/>
          <w:bCs/>
          <w:sz w:val="28"/>
          <w:szCs w:val="28"/>
        </w:rPr>
        <w:t>в случае подачи заявления на бумажном носителе – в срок не более 10 рабочих дней со дня поступления заявления;</w:t>
      </w:r>
    </w:p>
    <w:p w:rsidR="00A35C66" w:rsidRDefault="00A21814" w:rsidP="00A21814">
      <w:pPr>
        <w:ind w:firstLine="720"/>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 xml:space="preserve">   </w:t>
      </w:r>
      <w:r w:rsidR="00AF4E4C">
        <w:rPr>
          <w:rFonts w:ascii="Times New Roman" w:eastAsia="Times New Roman" w:hAnsi="Times New Roman" w:cs="Times New Roman"/>
          <w:b/>
          <w:bCs/>
          <w:sz w:val="28"/>
          <w:szCs w:val="28"/>
        </w:rPr>
        <w:t xml:space="preserve">б) </w:t>
      </w:r>
      <w:r w:rsidR="00A35C66" w:rsidRPr="00A35C66">
        <w:rPr>
          <w:rFonts w:ascii="Times New Roman" w:eastAsia="Times New Roman" w:hAnsi="Times New Roman" w:cs="Times New Roman"/>
          <w:b/>
          <w:bCs/>
          <w:sz w:val="28"/>
          <w:szCs w:val="28"/>
        </w:rPr>
        <w:t>в случае подачи заявления в форме электронного документа – в срок не более 5 рабочих дней со дня поступления заявления;</w:t>
      </w:r>
    </w:p>
    <w:p w:rsidR="009B63A6" w:rsidRPr="009B63A6" w:rsidRDefault="00A35C6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 </w:t>
      </w:r>
      <w:r w:rsidR="009B63A6" w:rsidRPr="009B63A6">
        <w:rPr>
          <w:rFonts w:ascii="Times New Roman" w:eastAsia="Times New Roman" w:hAnsi="Times New Roman" w:cs="Times New Roman"/>
          <w:sz w:val="28"/>
          <w:szCs w:val="28"/>
        </w:rPr>
        <w:t>Если последний день предоставления муниципальной услуги приходится на выходной или праздничный день, то дата окончания срока переносится на рабочий день, предшествующий нерабочему дню.</w:t>
      </w:r>
    </w:p>
    <w:p w:rsidR="009B63A6" w:rsidRPr="005A724C" w:rsidRDefault="009B63A6" w:rsidP="009B63A6">
      <w:pPr>
        <w:spacing w:after="0" w:line="240" w:lineRule="auto"/>
        <w:ind w:firstLine="720"/>
        <w:jc w:val="center"/>
        <w:rPr>
          <w:rFonts w:ascii="Times New Roman" w:eastAsia="Times New Roman" w:hAnsi="Times New Roman" w:cs="Times New Roman"/>
          <w:b/>
          <w:sz w:val="28"/>
          <w:szCs w:val="28"/>
        </w:rPr>
      </w:pPr>
      <w:r w:rsidRPr="005A724C">
        <w:rPr>
          <w:rFonts w:ascii="Times New Roman" w:eastAsia="Times New Roman" w:hAnsi="Times New Roman" w:cs="Times New Roman"/>
          <w:b/>
          <w:sz w:val="28"/>
          <w:szCs w:val="28"/>
        </w:rPr>
        <w:t>Перечень нормативных правовых актов, регулирующих отношения,</w:t>
      </w:r>
      <w:r w:rsidR="00951C78">
        <w:rPr>
          <w:rFonts w:ascii="Times New Roman" w:eastAsia="Times New Roman" w:hAnsi="Times New Roman" w:cs="Times New Roman"/>
          <w:b/>
          <w:sz w:val="28"/>
          <w:szCs w:val="28"/>
        </w:rPr>
        <w:t xml:space="preserve"> </w:t>
      </w:r>
      <w:r w:rsidRPr="005A724C">
        <w:rPr>
          <w:rFonts w:ascii="Times New Roman" w:eastAsia="Times New Roman" w:hAnsi="Times New Roman" w:cs="Times New Roman"/>
          <w:b/>
          <w:sz w:val="28"/>
          <w:szCs w:val="28"/>
        </w:rPr>
        <w:t>возникающие в связи с предоставлением муниципальной услуги</w:t>
      </w:r>
    </w:p>
    <w:p w:rsidR="009B63A6" w:rsidRPr="009B63A6" w:rsidRDefault="009B63A6" w:rsidP="009B63A6">
      <w:pPr>
        <w:spacing w:after="0" w:line="240" w:lineRule="auto"/>
        <w:ind w:left="142" w:firstLine="567"/>
        <w:jc w:val="both"/>
        <w:rPr>
          <w:rFonts w:ascii="Times New Roman" w:eastAsia="Times New Roman" w:hAnsi="Times New Roman" w:cs="Times New Roman"/>
          <w:sz w:val="28"/>
          <w:szCs w:val="28"/>
        </w:rPr>
      </w:pPr>
    </w:p>
    <w:p w:rsidR="009B63A6" w:rsidRPr="009B63A6" w:rsidRDefault="009B63A6" w:rsidP="009B63A6">
      <w:pPr>
        <w:spacing w:after="0" w:line="240" w:lineRule="auto"/>
        <w:ind w:left="142" w:firstLine="567"/>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2.6. Предоставление муниципальной услуги осуществляется в соответствии </w:t>
      </w:r>
      <w:proofErr w:type="gramStart"/>
      <w:r w:rsidRPr="009B63A6">
        <w:rPr>
          <w:rFonts w:ascii="Times New Roman" w:eastAsia="Times New Roman" w:hAnsi="Times New Roman" w:cs="Times New Roman"/>
          <w:sz w:val="28"/>
          <w:szCs w:val="28"/>
        </w:rPr>
        <w:t>с</w:t>
      </w:r>
      <w:proofErr w:type="gramEnd"/>
      <w:r w:rsidRPr="009B63A6">
        <w:rPr>
          <w:rFonts w:ascii="Times New Roman" w:eastAsia="Times New Roman" w:hAnsi="Times New Roman" w:cs="Times New Roman"/>
          <w:sz w:val="28"/>
          <w:szCs w:val="28"/>
        </w:rPr>
        <w:t>:</w:t>
      </w:r>
    </w:p>
    <w:p w:rsidR="009B63A6" w:rsidRPr="009B63A6" w:rsidRDefault="009B63A6" w:rsidP="009B63A6">
      <w:pPr>
        <w:tabs>
          <w:tab w:val="left" w:pos="1134"/>
        </w:tabs>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(«Российская газета», № 7, 21 января 2009 года);</w:t>
      </w:r>
    </w:p>
    <w:p w:rsidR="009B63A6" w:rsidRPr="009B63A6" w:rsidRDefault="009B63A6" w:rsidP="009B63A6">
      <w:pPr>
        <w:tabs>
          <w:tab w:val="left" w:pos="1134"/>
        </w:tabs>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Гражданским кодексом Российской Федерации («Собрание законодательства РФ», 5 декабря 1994 года, № 32, ст.3301; («Собрание законодательства РФ», 29 января 1996 года, № 5, ст.410);</w:t>
      </w:r>
    </w:p>
    <w:p w:rsidR="009B63A6" w:rsidRPr="009B63A6" w:rsidRDefault="009B63A6" w:rsidP="009B63A6">
      <w:pPr>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Жилищным кодексом Российской Федерации («Собрание законодательства РФ», 03 января 2005 года, № 1 (часть 1), ст. 14);</w:t>
      </w:r>
    </w:p>
    <w:p w:rsidR="009B63A6" w:rsidRPr="009B63A6" w:rsidRDefault="009B63A6" w:rsidP="009B63A6">
      <w:pPr>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Градостроительным кодексом Российской Федерации от 29 декабря 2004 года № 190-ФЗ («Российская газета», № 290, 30 декабря 2004 года);</w:t>
      </w:r>
    </w:p>
    <w:p w:rsidR="009B63A6" w:rsidRPr="009B63A6" w:rsidRDefault="009B63A6" w:rsidP="009B63A6">
      <w:pPr>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Федеральным законом от 29 декабря 2004 года № 191-ФЗ «О введении в действие Градостроительного кодекса Российской Федерации» («Российская газета», № 290, 30 декабря 2004 года»);</w:t>
      </w:r>
    </w:p>
    <w:p w:rsidR="009B63A6" w:rsidRPr="009B63A6" w:rsidRDefault="009B63A6" w:rsidP="009B63A6">
      <w:pPr>
        <w:tabs>
          <w:tab w:val="left" w:pos="1134"/>
        </w:tabs>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Федеральным законом от 6 апреля 2011 года № 63-ФЗ «Об электронной подписи» («Российская газета», 8 апреля 2011 года, № 75);</w:t>
      </w:r>
    </w:p>
    <w:p w:rsidR="009B63A6" w:rsidRPr="009B63A6" w:rsidRDefault="009B63A6" w:rsidP="009B63A6">
      <w:pPr>
        <w:tabs>
          <w:tab w:val="left" w:pos="1134"/>
        </w:tabs>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Федеральным законом от 27 июля 2010 года № 210-ФЗ «Об организации предоставления государственных и муниципальных услуг» («Российская газета», 30 июля 2010 года, № 168) (далее – Федеральный закон № 210-ФЗ);</w:t>
      </w:r>
    </w:p>
    <w:p w:rsidR="009B63A6" w:rsidRPr="009B63A6" w:rsidRDefault="009B63A6" w:rsidP="009B63A6">
      <w:pPr>
        <w:tabs>
          <w:tab w:val="left" w:pos="1134"/>
        </w:tabs>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13 февраля 2009 года, № 25);</w:t>
      </w:r>
    </w:p>
    <w:p w:rsidR="009B63A6" w:rsidRPr="009B63A6" w:rsidRDefault="009B63A6" w:rsidP="009B63A6">
      <w:pPr>
        <w:tabs>
          <w:tab w:val="left" w:pos="1134"/>
        </w:tabs>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Федеральным законом от 27 июля 2006 года № 152-ФЗ «О персональных данных» («Российская газета», 29 июля 2006 года, № 165);</w:t>
      </w:r>
    </w:p>
    <w:p w:rsidR="009B63A6" w:rsidRPr="009B63A6" w:rsidRDefault="009B63A6" w:rsidP="009B63A6">
      <w:pPr>
        <w:tabs>
          <w:tab w:val="left" w:pos="1134"/>
        </w:tabs>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Федеральным законом от 27 июля 2006 года № 149-ФЗ «Об информации, информационных технологиях и о защите информации» («Российская газета», 29 июля 2006 года, № 165);</w:t>
      </w:r>
    </w:p>
    <w:p w:rsidR="009B63A6" w:rsidRPr="009B63A6" w:rsidRDefault="009B63A6" w:rsidP="009B63A6">
      <w:pPr>
        <w:tabs>
          <w:tab w:val="left" w:pos="1134"/>
        </w:tabs>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lastRenderedPageBreak/>
        <w:t>Федеральным законом от 2 мая 2006 года № 59-ФЗ «О порядке рассмотрения обращений граждан Российской Федерации» («Российская газета», 5 мая 2006 года, № 95);</w:t>
      </w:r>
    </w:p>
    <w:p w:rsidR="009B63A6" w:rsidRPr="009B63A6" w:rsidRDefault="009B63A6" w:rsidP="009B63A6">
      <w:pPr>
        <w:tabs>
          <w:tab w:val="left" w:pos="1134"/>
        </w:tabs>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Федеральным законом от 6 октября 2003 года № 131-ФЗ «Об общих принципах организации местного самоуправления в Российской Федерации» («Собрание законодательства РФ», 6 октября 2003 года, № 40, ст.3822);</w:t>
      </w:r>
    </w:p>
    <w:p w:rsidR="009B63A6" w:rsidRPr="009B63A6" w:rsidRDefault="009B63A6" w:rsidP="009B63A6">
      <w:pPr>
        <w:tabs>
          <w:tab w:val="left" w:pos="1134"/>
        </w:tabs>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Законом Российской Федерации от 27 апреля 1993 года № 4866-1 «Об обжаловании в суд действий и решений, нарушающих права и свободы граждан» («Российская газета», 12 мая 1993 года, № 89);</w:t>
      </w:r>
    </w:p>
    <w:p w:rsidR="009B63A6" w:rsidRPr="009B63A6" w:rsidRDefault="009B63A6" w:rsidP="009B63A6">
      <w:pPr>
        <w:tabs>
          <w:tab w:val="left" w:pos="1134"/>
        </w:tabs>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постановлением Правительства Российской Федерации от 24 октября 2011 года № 860 «Об утверждении Правил взимания платы за предоставление информации о деятельности государственных органов и органов местного самоуправления» («Российская газета», 28 октября 2011 года, № 243);</w:t>
      </w:r>
    </w:p>
    <w:p w:rsidR="009B63A6" w:rsidRPr="009B63A6" w:rsidRDefault="009B63A6" w:rsidP="009B63A6">
      <w:pPr>
        <w:tabs>
          <w:tab w:val="left" w:pos="1134"/>
        </w:tabs>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РФ», 31 октября 2011 года, № 44, ст.6274);</w:t>
      </w:r>
    </w:p>
    <w:p w:rsidR="009B63A6" w:rsidRPr="009B63A6" w:rsidRDefault="009B63A6" w:rsidP="009B63A6">
      <w:pPr>
        <w:tabs>
          <w:tab w:val="left" w:pos="1134"/>
        </w:tabs>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 200);</w:t>
      </w:r>
    </w:p>
    <w:p w:rsidR="009B63A6" w:rsidRPr="009B63A6" w:rsidRDefault="009B63A6" w:rsidP="009B63A6">
      <w:pPr>
        <w:tabs>
          <w:tab w:val="left" w:pos="1134"/>
        </w:tabs>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 148);</w:t>
      </w:r>
    </w:p>
    <w:p w:rsidR="009B63A6" w:rsidRPr="009B63A6" w:rsidRDefault="009B63A6" w:rsidP="009B63A6">
      <w:pPr>
        <w:tabs>
          <w:tab w:val="left" w:pos="1134"/>
        </w:tabs>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 июля 2011 года, № 29, ст.4479);</w:t>
      </w:r>
    </w:p>
    <w:p w:rsidR="009B63A6" w:rsidRPr="009B63A6" w:rsidRDefault="0016038A" w:rsidP="009B63A6">
      <w:pPr>
        <w:spacing w:after="0" w:line="240" w:lineRule="auto"/>
        <w:ind w:firstLine="709"/>
        <w:jc w:val="both"/>
        <w:rPr>
          <w:rFonts w:ascii="Times New Roman" w:eastAsia="Times New Roman" w:hAnsi="Times New Roman" w:cs="Times New Roman"/>
          <w:sz w:val="28"/>
          <w:szCs w:val="28"/>
        </w:rPr>
      </w:pPr>
      <w:hyperlink r:id="rId9" w:history="1">
        <w:r w:rsidR="009B63A6" w:rsidRPr="009B63A6">
          <w:rPr>
            <w:rFonts w:ascii="Times New Roman" w:eastAsia="Times New Roman" w:hAnsi="Times New Roman" w:cs="Times New Roman"/>
            <w:sz w:val="28"/>
            <w:szCs w:val="28"/>
            <w:u w:val="single"/>
          </w:rPr>
          <w:t>постановление</w:t>
        </w:r>
      </w:hyperlink>
      <w:r w:rsidR="009B63A6" w:rsidRPr="009B63A6">
        <w:rPr>
          <w:rFonts w:ascii="Times New Roman" w:eastAsia="Times New Roman" w:hAnsi="Times New Roman" w:cs="Times New Roman"/>
          <w:sz w:val="28"/>
          <w:szCs w:val="28"/>
        </w:rPr>
        <w:t xml:space="preserve"> Правительства Российской Федерации от 23 мая 2006 года № 306 «Об утверждении Правил установления и определения нормативов потребления коммунальных услуг» (</w:t>
      </w:r>
      <w:r w:rsidR="009B63A6" w:rsidRPr="009B63A6">
        <w:rPr>
          <w:rFonts w:ascii="Times New Roman" w:eastAsia="Times New Roman" w:hAnsi="Times New Roman" w:cs="Times New Roman"/>
        </w:rPr>
        <w:t>«</w:t>
      </w:r>
      <w:r w:rsidR="009B63A6" w:rsidRPr="009B63A6">
        <w:rPr>
          <w:rFonts w:ascii="Times New Roman" w:eastAsia="Times New Roman" w:hAnsi="Times New Roman" w:cs="Times New Roman"/>
          <w:sz w:val="28"/>
          <w:szCs w:val="28"/>
        </w:rPr>
        <w:t>Собрание законодательства РФ", 29 мая 2006 года, № 22, ст. 2338);</w:t>
      </w:r>
    </w:p>
    <w:p w:rsidR="009B63A6" w:rsidRDefault="0016038A" w:rsidP="009B63A6">
      <w:pPr>
        <w:spacing w:after="0" w:line="240" w:lineRule="auto"/>
        <w:ind w:firstLine="709"/>
        <w:jc w:val="both"/>
        <w:rPr>
          <w:rFonts w:ascii="Times New Roman" w:eastAsia="Times New Roman" w:hAnsi="Times New Roman" w:cs="Times New Roman"/>
          <w:sz w:val="28"/>
          <w:szCs w:val="28"/>
        </w:rPr>
      </w:pPr>
      <w:hyperlink r:id="rId10" w:history="1">
        <w:r w:rsidR="009B63A6" w:rsidRPr="009B63A6">
          <w:rPr>
            <w:rFonts w:ascii="Times New Roman" w:eastAsia="Times New Roman" w:hAnsi="Times New Roman" w:cs="Times New Roman"/>
            <w:sz w:val="28"/>
            <w:szCs w:val="28"/>
            <w:u w:val="single"/>
          </w:rPr>
          <w:t>постановление</w:t>
        </w:r>
      </w:hyperlink>
      <w:r w:rsidR="009B63A6" w:rsidRPr="009B63A6">
        <w:rPr>
          <w:rFonts w:ascii="Times New Roman" w:eastAsia="Times New Roman" w:hAnsi="Times New Roman" w:cs="Times New Roman"/>
          <w:sz w:val="28"/>
          <w:szCs w:val="28"/>
        </w:rPr>
        <w:t xml:space="preserve"> Правительства Российской Федерации от 23  мая 2006  года № 307 «О порядке предоставления коммунальных услуг гражданам» (с последующими изменениями и дополнениями) (</w:t>
      </w:r>
      <w:r w:rsidR="009B63A6" w:rsidRPr="009B63A6">
        <w:rPr>
          <w:rFonts w:ascii="Calibri" w:eastAsia="Times New Roman" w:hAnsi="Calibri" w:cs="Times New Roman"/>
        </w:rPr>
        <w:t>«</w:t>
      </w:r>
      <w:r w:rsidR="009B63A6" w:rsidRPr="009B63A6">
        <w:rPr>
          <w:rFonts w:ascii="Times New Roman" w:eastAsia="Times New Roman" w:hAnsi="Times New Roman" w:cs="Times New Roman"/>
          <w:sz w:val="28"/>
          <w:szCs w:val="28"/>
        </w:rPr>
        <w:t>Российская газета», № 115, 01 июня 2006 года).</w:t>
      </w:r>
    </w:p>
    <w:p w:rsidR="005A724C" w:rsidRPr="009B63A6" w:rsidRDefault="005A724C" w:rsidP="009B63A6">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Постановлением Правительства Российской Федерации от 05 февраля 2024  года № 124 « О внесении изменений в Постановление Правительства Российской Федерации от 19.11.2024 №1221»</w:t>
      </w:r>
    </w:p>
    <w:p w:rsidR="009B63A6" w:rsidRDefault="009B63A6" w:rsidP="009B63A6">
      <w:pPr>
        <w:tabs>
          <w:tab w:val="left" w:pos="1134"/>
        </w:tabs>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lastRenderedPageBreak/>
        <w:t xml:space="preserve">Уставом сельского поселения «Усть-Наринзорское» от23.09.2011года </w:t>
      </w:r>
    </w:p>
    <w:p w:rsidR="005A724C" w:rsidRPr="009B63A6" w:rsidRDefault="005A724C" w:rsidP="009B63A6">
      <w:pPr>
        <w:tabs>
          <w:tab w:val="left" w:pos="1134"/>
        </w:tabs>
        <w:spacing w:after="0" w:line="240" w:lineRule="auto"/>
        <w:ind w:firstLine="709"/>
        <w:jc w:val="both"/>
        <w:rPr>
          <w:rFonts w:ascii="Times New Roman" w:eastAsia="Times New Roman" w:hAnsi="Times New Roman" w:cs="Times New Roman"/>
          <w:sz w:val="28"/>
          <w:szCs w:val="28"/>
        </w:rPr>
      </w:pPr>
    </w:p>
    <w:p w:rsidR="009B63A6" w:rsidRPr="005A724C" w:rsidRDefault="009B63A6" w:rsidP="00951C78">
      <w:pPr>
        <w:autoSpaceDE w:val="0"/>
        <w:autoSpaceDN w:val="0"/>
        <w:adjustRightInd w:val="0"/>
        <w:spacing w:after="0" w:line="240" w:lineRule="auto"/>
        <w:rPr>
          <w:rFonts w:ascii="Times New Roman" w:eastAsia="Times New Roman" w:hAnsi="Times New Roman" w:cs="Times New Roman"/>
          <w:b/>
          <w:sz w:val="28"/>
          <w:szCs w:val="28"/>
          <w:lang w:eastAsia="ru-RU"/>
        </w:rPr>
      </w:pPr>
      <w:r w:rsidRPr="009B63A6">
        <w:rPr>
          <w:rFonts w:ascii="Times New Roman" w:eastAsia="Times New Roman" w:hAnsi="Times New Roman" w:cs="Times New Roman"/>
          <w:sz w:val="28"/>
          <w:szCs w:val="28"/>
          <w:lang w:eastAsia="ru-RU"/>
        </w:rPr>
        <w:t xml:space="preserve">          </w:t>
      </w:r>
      <w:r w:rsidRPr="005A724C">
        <w:rPr>
          <w:rFonts w:ascii="Times New Roman" w:eastAsia="Times New Roman" w:hAnsi="Times New Roman" w:cs="Times New Roman"/>
          <w:b/>
          <w:sz w:val="28"/>
          <w:szCs w:val="28"/>
          <w:lang w:eastAsia="ru-RU"/>
        </w:rPr>
        <w:t>Исчерпывающий перечень документов, необходимых в соответствии</w:t>
      </w:r>
      <w:r w:rsidR="00951C78">
        <w:rPr>
          <w:rFonts w:ascii="Times New Roman" w:eastAsia="Times New Roman" w:hAnsi="Times New Roman" w:cs="Times New Roman"/>
          <w:b/>
          <w:sz w:val="28"/>
          <w:szCs w:val="28"/>
          <w:lang w:eastAsia="ru-RU"/>
        </w:rPr>
        <w:t xml:space="preserve"> </w:t>
      </w:r>
      <w:r w:rsidRPr="005A724C">
        <w:rPr>
          <w:rFonts w:ascii="Times New Roman" w:eastAsia="Times New Roman" w:hAnsi="Times New Roman" w:cs="Times New Roman"/>
          <w:b/>
          <w:sz w:val="28"/>
          <w:szCs w:val="28"/>
          <w:lang w:eastAsia="ru-RU"/>
        </w:rPr>
        <w:t>с нормативными правовыми актами для предоставления муниципальной услуги, подлежащих представлению заявителем, способы их получения, в том числе в электронной форме, порядок их представления</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2.7. Для получения муниципальной услуги заявитель представляет следующие документы:</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i/>
          <w:sz w:val="28"/>
          <w:szCs w:val="28"/>
          <w:lang w:eastAsia="ru-RU"/>
        </w:rPr>
      </w:pPr>
      <w:proofErr w:type="gramStart"/>
      <w:r w:rsidRPr="009B63A6">
        <w:rPr>
          <w:rFonts w:ascii="Times New Roman" w:eastAsia="Times New Roman" w:hAnsi="Times New Roman" w:cs="Times New Roman"/>
          <w:sz w:val="28"/>
          <w:szCs w:val="28"/>
          <w:lang w:eastAsia="ru-RU"/>
        </w:rPr>
        <w:t>2.7.1.1. для присвоения или изменения наименования улицам, площадям и иным территориям проживания граждан в а</w:t>
      </w:r>
      <w:r w:rsidR="00E863D8">
        <w:rPr>
          <w:rFonts w:ascii="Times New Roman" w:eastAsia="Times New Roman" w:hAnsi="Times New Roman" w:cs="Times New Roman"/>
          <w:sz w:val="28"/>
          <w:szCs w:val="28"/>
          <w:lang w:eastAsia="ru-RU"/>
        </w:rPr>
        <w:t>д</w:t>
      </w:r>
      <w:r w:rsidRPr="009B63A6">
        <w:rPr>
          <w:rFonts w:ascii="Times New Roman" w:eastAsia="Times New Roman" w:hAnsi="Times New Roman" w:cs="Times New Roman"/>
          <w:sz w:val="28"/>
          <w:szCs w:val="28"/>
          <w:lang w:eastAsia="ru-RU"/>
        </w:rPr>
        <w:t>министрация сельского поселения «Усть-Наринзорское»</w:t>
      </w:r>
      <w:r w:rsidR="00951C78">
        <w:rPr>
          <w:rFonts w:ascii="Times New Roman" w:eastAsia="Times New Roman" w:hAnsi="Times New Roman" w:cs="Times New Roman"/>
          <w:sz w:val="28"/>
          <w:szCs w:val="28"/>
          <w:lang w:eastAsia="ru-RU"/>
        </w:rPr>
        <w:t>:</w:t>
      </w:r>
      <w:proofErr w:type="gramEnd"/>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заявление, в письменной форме или форме электронного документа,  оформленное по образцу согласно </w:t>
      </w:r>
      <w:r w:rsidRPr="009B63A6">
        <w:rPr>
          <w:rFonts w:ascii="Times New Roman" w:eastAsia="Times New Roman" w:hAnsi="Times New Roman" w:cs="Times New Roman"/>
          <w:b/>
          <w:sz w:val="28"/>
          <w:szCs w:val="28"/>
          <w:lang w:eastAsia="ru-RU"/>
        </w:rPr>
        <w:t>приложению 2</w:t>
      </w:r>
      <w:r w:rsidRPr="009B63A6">
        <w:rPr>
          <w:rFonts w:ascii="Times New Roman" w:eastAsia="Times New Roman" w:hAnsi="Times New Roman" w:cs="Times New Roman"/>
          <w:sz w:val="28"/>
          <w:szCs w:val="28"/>
          <w:lang w:eastAsia="ru-RU"/>
        </w:rPr>
        <w:t xml:space="preserve"> к Административному регламенту, содержащее следующую информацию:</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наименование органа, в который направляется заявление;</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sidRPr="009B63A6">
        <w:rPr>
          <w:rFonts w:ascii="Times New Roman" w:eastAsia="Times New Roman" w:hAnsi="Times New Roman" w:cs="Times New Roman"/>
          <w:sz w:val="28"/>
          <w:szCs w:val="28"/>
          <w:lang w:eastAsia="ru-RU"/>
        </w:rPr>
        <w:t>фамилии, имена, отчества (последнее – при наличии) – физических лиц – членов инициативной группы, наименование органа или организации заявителя – юридического лица;</w:t>
      </w:r>
      <w:proofErr w:type="gramEnd"/>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почтовый адрес (адрес электронной почты) юридического лица, почтовые адреса (адреса электронной почты) физических лиц – членов инициативной группы, по которым должен быть направлен ответ или уведомление о переадресации заявления;</w:t>
      </w:r>
    </w:p>
    <w:p w:rsidR="009B63A6" w:rsidRPr="009B63A6" w:rsidRDefault="009B63A6" w:rsidP="009B63A6">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местоположение улиц, площадей и иных территорий проживания граждан, размер и характер их застроек;</w:t>
      </w:r>
    </w:p>
    <w:p w:rsidR="009B63A6" w:rsidRPr="009B63A6" w:rsidRDefault="009B63A6" w:rsidP="009B63A6">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предлагаемое наименование улиц, площадей и иных территорий проживания граждан и его обоснование;</w:t>
      </w:r>
    </w:p>
    <w:p w:rsidR="009B63A6" w:rsidRPr="009B63A6" w:rsidRDefault="009B63A6" w:rsidP="009B63A6">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карта-схема, на которой обозначается расположение улиц, площадей и иных территорий проживания граждан.</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личную подпись либо подпись уполномоченного лица и дату;</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i/>
          <w:sz w:val="28"/>
          <w:szCs w:val="28"/>
          <w:lang w:eastAsia="ru-RU"/>
        </w:rPr>
      </w:pPr>
      <w:proofErr w:type="gramStart"/>
      <w:r w:rsidRPr="009B63A6">
        <w:rPr>
          <w:rFonts w:ascii="Times New Roman" w:eastAsia="Times New Roman" w:hAnsi="Times New Roman" w:cs="Times New Roman"/>
          <w:sz w:val="28"/>
          <w:szCs w:val="28"/>
          <w:lang w:eastAsia="ru-RU"/>
        </w:rPr>
        <w:t>2.7.1.2. для присвоения адреса объекту недвижимости в а</w:t>
      </w:r>
      <w:r w:rsidR="00E863D8">
        <w:rPr>
          <w:rFonts w:ascii="Times New Roman" w:eastAsia="Times New Roman" w:hAnsi="Times New Roman" w:cs="Times New Roman"/>
          <w:sz w:val="28"/>
          <w:szCs w:val="28"/>
          <w:lang w:eastAsia="ru-RU"/>
        </w:rPr>
        <w:t>д</w:t>
      </w:r>
      <w:r w:rsidRPr="009B63A6">
        <w:rPr>
          <w:rFonts w:ascii="Times New Roman" w:eastAsia="Times New Roman" w:hAnsi="Times New Roman" w:cs="Times New Roman"/>
          <w:sz w:val="28"/>
          <w:szCs w:val="28"/>
          <w:lang w:eastAsia="ru-RU"/>
        </w:rPr>
        <w:t>министрация сельского поселения «Усть-Наринзорское»</w:t>
      </w:r>
      <w:r w:rsidR="00951C78">
        <w:rPr>
          <w:rFonts w:ascii="Times New Roman" w:eastAsia="Times New Roman" w:hAnsi="Times New Roman" w:cs="Times New Roman"/>
          <w:sz w:val="28"/>
          <w:szCs w:val="28"/>
          <w:lang w:eastAsia="ru-RU"/>
        </w:rPr>
        <w:t>:</w:t>
      </w:r>
      <w:proofErr w:type="gramEnd"/>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заявление, в письменной форме или форме электронного документа, оформленное по образцу согласно </w:t>
      </w:r>
      <w:r w:rsidRPr="009B63A6">
        <w:rPr>
          <w:rFonts w:ascii="Times New Roman" w:eastAsia="Times New Roman" w:hAnsi="Times New Roman" w:cs="Times New Roman"/>
          <w:b/>
          <w:sz w:val="28"/>
          <w:szCs w:val="28"/>
          <w:lang w:eastAsia="ru-RU"/>
        </w:rPr>
        <w:t>приложению 2</w:t>
      </w:r>
      <w:r w:rsidRPr="009B63A6">
        <w:rPr>
          <w:rFonts w:ascii="Times New Roman" w:eastAsia="Times New Roman" w:hAnsi="Times New Roman" w:cs="Times New Roman"/>
          <w:sz w:val="28"/>
          <w:szCs w:val="28"/>
          <w:lang w:eastAsia="ru-RU"/>
        </w:rPr>
        <w:t xml:space="preserve"> к Административному регламенту, содержащее следующую информацию:</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наименование органа, в который направляется заявление;</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sidRPr="009B63A6">
        <w:rPr>
          <w:rFonts w:ascii="Times New Roman" w:eastAsia="Times New Roman" w:hAnsi="Times New Roman" w:cs="Times New Roman"/>
          <w:sz w:val="28"/>
          <w:szCs w:val="28"/>
          <w:lang w:eastAsia="ru-RU"/>
        </w:rPr>
        <w:t>фамилию, имя, отчество (последнее – при наличии) заявителя – физического лица, наименование органа или организации заявителя – юридического лица;</w:t>
      </w:r>
      <w:proofErr w:type="gramEnd"/>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почтовый адрес (адрес электронной почты), по которому должен быть направлен ответ или уведомление о переадресации заявления;</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местонахождение недвижимого имущества (адрес);</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личную подпись либо подпись уполномоченного лица и дату;</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lastRenderedPageBreak/>
        <w:t>2.7.2. копию документа, удостоверяющего права (полномочия) представителя физического, юридического лица либо инициативной группы,  если с заявлением обращается представитель заявителя (заявителей);</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2.7.3. иные документы, которые, по мнению заявителя, имеют значение при рассмотрении заявления.</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2.8.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Форму заявления можно получить непосредственно у Исполнителя, а также на официальном сайте Исполнителя </w:t>
      </w:r>
      <w:r w:rsidRPr="009B63A6">
        <w:rPr>
          <w:rFonts w:ascii="Times New Roman" w:eastAsia="Times New Roman" w:hAnsi="Times New Roman" w:cs="Times New Roman"/>
          <w:sz w:val="28"/>
          <w:szCs w:val="28"/>
          <w:lang w:val="en-US" w:eastAsia="ru-RU"/>
        </w:rPr>
        <w:t>adm</w:t>
      </w:r>
      <w:r w:rsidRPr="009B63A6">
        <w:rPr>
          <w:rFonts w:ascii="Times New Roman" w:eastAsia="Times New Roman" w:hAnsi="Times New Roman" w:cs="Times New Roman"/>
          <w:sz w:val="28"/>
          <w:szCs w:val="28"/>
          <w:lang w:eastAsia="ru-RU"/>
        </w:rPr>
        <w:t>_</w:t>
      </w:r>
      <w:r w:rsidRPr="009B63A6">
        <w:rPr>
          <w:rFonts w:ascii="Times New Roman" w:eastAsia="Times New Roman" w:hAnsi="Times New Roman" w:cs="Times New Roman"/>
          <w:sz w:val="28"/>
          <w:szCs w:val="28"/>
          <w:lang w:val="en-US" w:eastAsia="ru-RU"/>
        </w:rPr>
        <w:t>unarinzor</w:t>
      </w:r>
      <w:r w:rsidRPr="009B63A6">
        <w:rPr>
          <w:rFonts w:ascii="Times New Roman" w:eastAsia="Times New Roman" w:hAnsi="Times New Roman" w:cs="Times New Roman"/>
          <w:sz w:val="28"/>
          <w:szCs w:val="28"/>
          <w:lang w:eastAsia="ru-RU"/>
        </w:rPr>
        <w:t xml:space="preserve"> @</w:t>
      </w:r>
      <w:r w:rsidRPr="009B63A6">
        <w:rPr>
          <w:rFonts w:ascii="Times New Roman" w:eastAsia="Times New Roman" w:hAnsi="Times New Roman" w:cs="Times New Roman"/>
          <w:sz w:val="28"/>
          <w:szCs w:val="28"/>
          <w:lang w:val="en-US" w:eastAsia="ru-RU"/>
        </w:rPr>
        <w:t>mail</w:t>
      </w:r>
      <w:r w:rsidRPr="009B63A6">
        <w:rPr>
          <w:rFonts w:ascii="Times New Roman" w:eastAsia="Times New Roman" w:hAnsi="Times New Roman" w:cs="Times New Roman"/>
          <w:sz w:val="28"/>
          <w:szCs w:val="28"/>
          <w:lang w:eastAsia="ru-RU"/>
        </w:rPr>
        <w:t xml:space="preserve">. </w:t>
      </w:r>
      <w:proofErr w:type="gramStart"/>
      <w:r w:rsidRPr="009B63A6">
        <w:rPr>
          <w:rFonts w:ascii="Times New Roman" w:eastAsia="Times New Roman" w:hAnsi="Times New Roman" w:cs="Times New Roman"/>
          <w:sz w:val="28"/>
          <w:szCs w:val="28"/>
          <w:lang w:val="en-US" w:eastAsia="ru-RU"/>
        </w:rPr>
        <w:t>Ru</w:t>
      </w:r>
      <w:r w:rsidRPr="009B63A6">
        <w:rPr>
          <w:rFonts w:ascii="Times New Roman" w:eastAsia="Times New Roman" w:hAnsi="Times New Roman" w:cs="Times New Roman"/>
          <w:sz w:val="28"/>
          <w:szCs w:val="28"/>
          <w:lang w:eastAsia="ru-RU"/>
        </w:rPr>
        <w:t xml:space="preserve">  и</w:t>
      </w:r>
      <w:proofErr w:type="gramEnd"/>
      <w:r w:rsidRPr="009B63A6">
        <w:rPr>
          <w:rFonts w:ascii="Times New Roman" w:eastAsia="Times New Roman" w:hAnsi="Times New Roman" w:cs="Times New Roman"/>
          <w:sz w:val="28"/>
          <w:szCs w:val="28"/>
          <w:lang w:eastAsia="ru-RU"/>
        </w:rPr>
        <w:t xml:space="preserve"> Портале государственных и муниципальных услуг в информационно-телекоммуникационной сети «Интернет».</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2.9. Заявитель имеет право представить заявление с приложением копий документов Исполнителю:</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в письменном виде по почте;</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в форме электронного документа электронной почтой (при наличии электронной подписи) или через Портал государственных и муниципальных услуг;</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лично либо через своих представителей.</w:t>
      </w: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Представлению в равной мере могут подлежать следующие копии документов:</w:t>
      </w: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нотариально заверенные копии документов;</w:t>
      </w: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B63A6" w:rsidRPr="00951C78" w:rsidRDefault="009B63A6" w:rsidP="00951C78">
      <w:pPr>
        <w:autoSpaceDE w:val="0"/>
        <w:autoSpaceDN w:val="0"/>
        <w:adjustRightInd w:val="0"/>
        <w:spacing w:after="0" w:line="240" w:lineRule="auto"/>
        <w:ind w:firstLine="720"/>
        <w:rPr>
          <w:rFonts w:ascii="Times New Roman" w:eastAsia="Times New Roman" w:hAnsi="Times New Roman" w:cs="Times New Roman"/>
          <w:b/>
          <w:sz w:val="28"/>
          <w:szCs w:val="28"/>
          <w:lang w:eastAsia="ru-RU"/>
        </w:rPr>
      </w:pPr>
      <w:proofErr w:type="gramStart"/>
      <w:r w:rsidRPr="00951C78">
        <w:rPr>
          <w:rFonts w:ascii="Times New Roman" w:eastAsia="Times New Roman" w:hAnsi="Times New Roman" w:cs="Times New Roman"/>
          <w:b/>
          <w:sz w:val="28"/>
          <w:szCs w:val="28"/>
          <w:lang w:eastAsia="ru-RU"/>
        </w:rPr>
        <w:t>Исчерпывающий перечень документов, необходимых в соответствии</w:t>
      </w:r>
      <w:r w:rsidR="00374F04">
        <w:rPr>
          <w:rFonts w:ascii="Times New Roman" w:eastAsia="Times New Roman" w:hAnsi="Times New Roman" w:cs="Times New Roman"/>
          <w:b/>
          <w:sz w:val="28"/>
          <w:szCs w:val="28"/>
          <w:lang w:eastAsia="ru-RU"/>
        </w:rPr>
        <w:t xml:space="preserve"> </w:t>
      </w:r>
      <w:r w:rsidRPr="00951C78">
        <w:rPr>
          <w:rFonts w:ascii="Times New Roman" w:eastAsia="Times New Roman" w:hAnsi="Times New Roman" w:cs="Times New Roman"/>
          <w:b/>
          <w:sz w:val="28"/>
          <w:szCs w:val="28"/>
          <w:lang w:eastAsia="ru-RU"/>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w:t>
      </w:r>
      <w:r w:rsidR="00374F04">
        <w:rPr>
          <w:rFonts w:ascii="Times New Roman" w:eastAsia="Times New Roman" w:hAnsi="Times New Roman" w:cs="Times New Roman"/>
          <w:b/>
          <w:sz w:val="28"/>
          <w:szCs w:val="28"/>
          <w:lang w:eastAsia="ru-RU"/>
        </w:rPr>
        <w:t xml:space="preserve"> </w:t>
      </w:r>
      <w:r w:rsidRPr="00951C78">
        <w:rPr>
          <w:rFonts w:ascii="Times New Roman" w:eastAsia="Times New Roman" w:hAnsi="Times New Roman" w:cs="Times New Roman"/>
          <w:b/>
          <w:sz w:val="28"/>
          <w:szCs w:val="28"/>
          <w:lang w:eastAsia="ru-RU"/>
        </w:rPr>
        <w:t>предоставлении муниципальной услуги, и которые заявитель вправе</w:t>
      </w:r>
      <w:r w:rsidR="00374F04">
        <w:rPr>
          <w:rFonts w:ascii="Times New Roman" w:eastAsia="Times New Roman" w:hAnsi="Times New Roman" w:cs="Times New Roman"/>
          <w:b/>
          <w:sz w:val="28"/>
          <w:szCs w:val="28"/>
          <w:lang w:eastAsia="ru-RU"/>
        </w:rPr>
        <w:t xml:space="preserve"> </w:t>
      </w:r>
      <w:r w:rsidRPr="00951C78">
        <w:rPr>
          <w:rFonts w:ascii="Times New Roman" w:eastAsia="Times New Roman" w:hAnsi="Times New Roman" w:cs="Times New Roman"/>
          <w:b/>
          <w:sz w:val="28"/>
          <w:szCs w:val="28"/>
          <w:lang w:eastAsia="ru-RU"/>
        </w:rPr>
        <w:t>представить, а также способы их получения заявителями,</w:t>
      </w:r>
      <w:r w:rsidR="00374F04">
        <w:rPr>
          <w:rFonts w:ascii="Times New Roman" w:eastAsia="Times New Roman" w:hAnsi="Times New Roman" w:cs="Times New Roman"/>
          <w:b/>
          <w:sz w:val="28"/>
          <w:szCs w:val="28"/>
          <w:lang w:eastAsia="ru-RU"/>
        </w:rPr>
        <w:t xml:space="preserve"> </w:t>
      </w:r>
      <w:r w:rsidRPr="00951C78">
        <w:rPr>
          <w:rFonts w:ascii="Times New Roman" w:eastAsia="Times New Roman" w:hAnsi="Times New Roman" w:cs="Times New Roman"/>
          <w:b/>
          <w:sz w:val="28"/>
          <w:szCs w:val="28"/>
          <w:lang w:eastAsia="ru-RU"/>
        </w:rPr>
        <w:t>в том числе в электронной форме, порядок их представления</w:t>
      </w:r>
      <w:proofErr w:type="gramEnd"/>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2.10.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w:t>
      </w:r>
      <w:r w:rsidRPr="009B63A6">
        <w:rPr>
          <w:rFonts w:ascii="Times New Roman" w:eastAsia="Times New Roman" w:hAnsi="Times New Roman" w:cs="Times New Roman"/>
          <w:sz w:val="28"/>
          <w:szCs w:val="28"/>
          <w:lang w:eastAsia="ru-RU"/>
        </w:rPr>
        <w:lastRenderedPageBreak/>
        <w:t>самоуправления и иных органов, участвующих в предоставлении муниципальной услуги, отсутствуют.</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51C78" w:rsidRDefault="009B63A6" w:rsidP="009B63A6">
      <w:pPr>
        <w:spacing w:after="0" w:line="240" w:lineRule="auto"/>
        <w:ind w:firstLine="720"/>
        <w:jc w:val="center"/>
        <w:rPr>
          <w:rFonts w:ascii="Times New Roman" w:eastAsia="Times New Roman" w:hAnsi="Times New Roman" w:cs="Times New Roman"/>
          <w:b/>
          <w:sz w:val="28"/>
          <w:szCs w:val="28"/>
        </w:rPr>
      </w:pPr>
      <w:r w:rsidRPr="00951C78">
        <w:rPr>
          <w:rFonts w:ascii="Times New Roman" w:eastAsia="Times New Roman" w:hAnsi="Times New Roman" w:cs="Times New Roman"/>
          <w:b/>
          <w:sz w:val="28"/>
          <w:szCs w:val="28"/>
        </w:rPr>
        <w:t>Указание на запрет требовать от заявителя избыточных документов</w:t>
      </w:r>
      <w:r w:rsidR="00951C78">
        <w:rPr>
          <w:rFonts w:ascii="Times New Roman" w:eastAsia="Times New Roman" w:hAnsi="Times New Roman" w:cs="Times New Roman"/>
          <w:b/>
          <w:sz w:val="28"/>
          <w:szCs w:val="28"/>
        </w:rPr>
        <w:t xml:space="preserve"> </w:t>
      </w:r>
      <w:r w:rsidRPr="00951C78">
        <w:rPr>
          <w:rFonts w:ascii="Times New Roman" w:eastAsia="Times New Roman" w:hAnsi="Times New Roman" w:cs="Times New Roman"/>
          <w:b/>
          <w:sz w:val="28"/>
          <w:szCs w:val="28"/>
        </w:rPr>
        <w:t>и информации или осуществления избыточных действий</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2.11. Исполнитель не вправе требовать от заявителя:</w:t>
      </w:r>
    </w:p>
    <w:p w:rsid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A6569" w:rsidRPr="009B63A6" w:rsidRDefault="007A6569"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proofErr w:type="gramStart"/>
      <w:r w:rsidRPr="009B63A6">
        <w:rPr>
          <w:rFonts w:ascii="Times New Roman" w:eastAsia="Times New Roman" w:hAnsi="Times New Roman" w:cs="Times New Roman"/>
          <w:sz w:val="28"/>
          <w:szCs w:val="28"/>
        </w:rPr>
        <w:t>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w:t>
      </w:r>
      <w:r w:rsidR="001A5304">
        <w:rPr>
          <w:rFonts w:ascii="Times New Roman" w:eastAsia="Times New Roman" w:hAnsi="Times New Roman" w:cs="Times New Roman"/>
          <w:sz w:val="28"/>
          <w:szCs w:val="28"/>
        </w:rPr>
        <w:t xml:space="preserve"> </w:t>
      </w:r>
      <w:r w:rsidRPr="009B63A6">
        <w:rPr>
          <w:rFonts w:ascii="Times New Roman" w:eastAsia="Times New Roman" w:hAnsi="Times New Roman" w:cs="Times New Roman"/>
          <w:sz w:val="28"/>
          <w:szCs w:val="28"/>
        </w:rPr>
        <w:t xml:space="preserve"> правовыми</w:t>
      </w:r>
      <w:proofErr w:type="gramEnd"/>
      <w:r w:rsidRPr="009B63A6">
        <w:rPr>
          <w:rFonts w:ascii="Times New Roman" w:eastAsia="Times New Roman" w:hAnsi="Times New Roman" w:cs="Times New Roman"/>
          <w:sz w:val="28"/>
          <w:szCs w:val="28"/>
        </w:rPr>
        <w:t xml:space="preserve"> актами Забайкальского края, му</w:t>
      </w:r>
      <w:r w:rsidR="00E863D8">
        <w:rPr>
          <w:rFonts w:ascii="Times New Roman" w:eastAsia="Times New Roman" w:hAnsi="Times New Roman" w:cs="Times New Roman"/>
          <w:sz w:val="28"/>
          <w:szCs w:val="28"/>
        </w:rPr>
        <w:t>ниципальными правовыми актами адм</w:t>
      </w:r>
      <w:r w:rsidRPr="009B63A6">
        <w:rPr>
          <w:rFonts w:ascii="Times New Roman" w:eastAsia="Times New Roman" w:hAnsi="Times New Roman" w:cs="Times New Roman"/>
          <w:sz w:val="28"/>
          <w:szCs w:val="28"/>
        </w:rPr>
        <w:t>инистрация сельского поселения «Усть-Наринзорское»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Исполнителю по собственной инициативе;</w:t>
      </w: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8B5186" w:rsidRPr="008B5186" w:rsidRDefault="008B5186" w:rsidP="008B5186">
      <w:pPr>
        <w:spacing w:after="1" w:line="280" w:lineRule="atLeast"/>
        <w:jc w:val="both"/>
        <w:rPr>
          <w:b/>
          <w:sz w:val="28"/>
          <w:szCs w:val="28"/>
        </w:rPr>
      </w:pPr>
      <w:r w:rsidRPr="008B5186">
        <w:rPr>
          <w:b/>
          <w:sz w:val="28"/>
          <w:szCs w:val="28"/>
        </w:rPr>
        <w:t>органы, предоставляющие муниципальные услуги,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B5186" w:rsidRPr="008B5186" w:rsidRDefault="008B5186" w:rsidP="008B5186">
      <w:pPr>
        <w:spacing w:after="1" w:line="280" w:lineRule="atLeast"/>
        <w:jc w:val="both"/>
        <w:rPr>
          <w:b/>
          <w:sz w:val="28"/>
          <w:szCs w:val="28"/>
        </w:rPr>
      </w:pPr>
      <w:r w:rsidRPr="008B5186">
        <w:rPr>
          <w:b/>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B5186" w:rsidRPr="008B5186" w:rsidRDefault="008B5186" w:rsidP="008B5186">
      <w:pPr>
        <w:spacing w:after="1" w:line="280" w:lineRule="atLeast"/>
        <w:jc w:val="both"/>
        <w:rPr>
          <w:b/>
          <w:sz w:val="28"/>
          <w:szCs w:val="28"/>
        </w:rPr>
      </w:pPr>
      <w:r w:rsidRPr="008B5186">
        <w:rPr>
          <w:b/>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w:t>
      </w:r>
      <w:r w:rsidRPr="008B5186">
        <w:rPr>
          <w:b/>
          <w:sz w:val="28"/>
          <w:szCs w:val="28"/>
        </w:rPr>
        <w:lastRenderedPageBreak/>
        <w:t>документов, необходимых для предоставления муниципальной услуги, либо в предоставлении услуги и не включенных в представленный ранее комплект документов;</w:t>
      </w:r>
    </w:p>
    <w:p w:rsidR="008B5186" w:rsidRPr="008B5186" w:rsidRDefault="008B5186" w:rsidP="008B5186">
      <w:pPr>
        <w:spacing w:after="1" w:line="280" w:lineRule="atLeast"/>
        <w:jc w:val="both"/>
        <w:rPr>
          <w:b/>
          <w:sz w:val="28"/>
          <w:szCs w:val="28"/>
        </w:rPr>
      </w:pPr>
      <w:r w:rsidRPr="008B5186">
        <w:rPr>
          <w:b/>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B5186" w:rsidRPr="008B5186" w:rsidRDefault="008B5186" w:rsidP="008B5186">
      <w:pPr>
        <w:spacing w:after="1" w:line="280" w:lineRule="atLeast"/>
        <w:jc w:val="both"/>
        <w:rPr>
          <w:b/>
          <w:sz w:val="28"/>
          <w:szCs w:val="28"/>
        </w:rPr>
      </w:pPr>
      <w:proofErr w:type="gramStart"/>
      <w:r w:rsidRPr="008B5186">
        <w:rPr>
          <w:b/>
          <w:sz w:val="28"/>
          <w:szCs w:val="28"/>
        </w:rPr>
        <w:t>г) выявление доку</w:t>
      </w:r>
      <w:r>
        <w:rPr>
          <w:b/>
          <w:sz w:val="28"/>
          <w:szCs w:val="28"/>
        </w:rPr>
        <w:t xml:space="preserve">ментально подтвержденного факта </w:t>
      </w:r>
      <w:r w:rsidRPr="008B5186">
        <w:rPr>
          <w:b/>
          <w:sz w:val="28"/>
          <w:szCs w:val="28"/>
        </w:rPr>
        <w:t>(признаков)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w:t>
      </w:r>
      <w:proofErr w:type="gramEnd"/>
      <w:r w:rsidRPr="008B5186">
        <w:rPr>
          <w:b/>
          <w:sz w:val="28"/>
          <w:szCs w:val="28"/>
        </w:rPr>
        <w:t>, а также приносятся извинения за доставленные неудобства.</w:t>
      </w:r>
    </w:p>
    <w:p w:rsidR="009B63A6" w:rsidRDefault="009B63A6" w:rsidP="009B63A6">
      <w:pPr>
        <w:spacing w:after="0" w:line="240" w:lineRule="auto"/>
        <w:ind w:firstLine="720"/>
        <w:jc w:val="both"/>
        <w:rPr>
          <w:rFonts w:ascii="Times New Roman" w:eastAsia="Times New Roman" w:hAnsi="Times New Roman" w:cs="Times New Roman"/>
          <w:b/>
          <w:sz w:val="28"/>
          <w:szCs w:val="28"/>
        </w:rPr>
      </w:pPr>
    </w:p>
    <w:p w:rsidR="007A6569" w:rsidRPr="007A6569" w:rsidRDefault="007A6569" w:rsidP="007A6569">
      <w:pPr>
        <w:pStyle w:val="af0"/>
        <w:widowControl w:val="0"/>
        <w:numPr>
          <w:ilvl w:val="0"/>
          <w:numId w:val="6"/>
        </w:numPr>
        <w:autoSpaceDE w:val="0"/>
        <w:autoSpaceDN w:val="0"/>
        <w:adjustRightInd w:val="0"/>
        <w:spacing w:after="0" w:line="240" w:lineRule="auto"/>
        <w:jc w:val="both"/>
        <w:outlineLvl w:val="0"/>
        <w:rPr>
          <w:rFonts w:ascii="Times New Roman" w:hAnsi="Times New Roman"/>
          <w:b/>
          <w:sz w:val="28"/>
          <w:szCs w:val="28"/>
          <w:lang w:eastAsia="ru-RU"/>
        </w:rPr>
      </w:pPr>
      <w:r w:rsidRPr="007A6569">
        <w:rPr>
          <w:rFonts w:ascii="Times New Roman" w:hAnsi="Times New Roman"/>
          <w:b/>
          <w:sz w:val="28"/>
          <w:szCs w:val="28"/>
          <w:lang w:eastAsia="ru-RU"/>
        </w:rPr>
        <w:t>Установление личности заявителя может осуществляться в ходе личного</w:t>
      </w:r>
    </w:p>
    <w:p w:rsidR="007A6569" w:rsidRPr="007A6569" w:rsidRDefault="007A6569" w:rsidP="007A6569">
      <w:pPr>
        <w:widowControl w:val="0"/>
        <w:autoSpaceDE w:val="0"/>
        <w:autoSpaceDN w:val="0"/>
        <w:adjustRightInd w:val="0"/>
        <w:spacing w:after="0" w:line="240" w:lineRule="auto"/>
        <w:ind w:left="720"/>
        <w:jc w:val="both"/>
        <w:outlineLvl w:val="0"/>
        <w:rPr>
          <w:rFonts w:ascii="Times New Roman" w:hAnsi="Times New Roman"/>
          <w:b/>
          <w:sz w:val="28"/>
          <w:szCs w:val="28"/>
          <w:lang w:eastAsia="ru-RU"/>
        </w:rPr>
      </w:pPr>
      <w:proofErr w:type="gramStart"/>
      <w:r w:rsidRPr="007A6569">
        <w:rPr>
          <w:rFonts w:ascii="Times New Roman" w:hAnsi="Times New Roman"/>
          <w:b/>
          <w:sz w:val="28"/>
          <w:szCs w:val="28"/>
          <w:lang w:eastAsia="ru-RU"/>
        </w:rPr>
        <w:t>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№149-ФЗ «Об информации, информационных технологиях и о защите информации».</w:t>
      </w:r>
      <w:proofErr w:type="gramEnd"/>
    </w:p>
    <w:p w:rsidR="007A6569" w:rsidRPr="007A6569" w:rsidRDefault="007A6569" w:rsidP="007A6569">
      <w:pPr>
        <w:pStyle w:val="af0"/>
        <w:widowControl w:val="0"/>
        <w:numPr>
          <w:ilvl w:val="0"/>
          <w:numId w:val="6"/>
        </w:numPr>
        <w:autoSpaceDE w:val="0"/>
        <w:autoSpaceDN w:val="0"/>
        <w:adjustRightInd w:val="0"/>
        <w:spacing w:after="0" w:line="240" w:lineRule="auto"/>
        <w:jc w:val="both"/>
        <w:outlineLvl w:val="0"/>
        <w:rPr>
          <w:rFonts w:ascii="Times New Roman" w:hAnsi="Times New Roman"/>
          <w:b/>
          <w:sz w:val="28"/>
          <w:szCs w:val="28"/>
          <w:lang w:eastAsia="ru-RU"/>
        </w:rPr>
      </w:pPr>
      <w:r w:rsidRPr="007A6569">
        <w:rPr>
          <w:rFonts w:ascii="Times New Roman" w:hAnsi="Times New Roman"/>
          <w:b/>
          <w:sz w:val="28"/>
          <w:szCs w:val="28"/>
          <w:lang w:eastAsia="ru-RU"/>
        </w:rPr>
        <w:t xml:space="preserve">«При  предоставлении муниципальных услуг в  электронной форме  </w:t>
      </w:r>
    </w:p>
    <w:p w:rsidR="007A6569" w:rsidRPr="007A6569" w:rsidRDefault="007A6569" w:rsidP="007A6569">
      <w:pPr>
        <w:widowControl w:val="0"/>
        <w:autoSpaceDE w:val="0"/>
        <w:autoSpaceDN w:val="0"/>
        <w:adjustRightInd w:val="0"/>
        <w:spacing w:after="0" w:line="240" w:lineRule="auto"/>
        <w:jc w:val="both"/>
        <w:outlineLvl w:val="0"/>
        <w:rPr>
          <w:rFonts w:ascii="Times New Roman" w:hAnsi="Times New Roman"/>
          <w:b/>
          <w:sz w:val="28"/>
          <w:szCs w:val="28"/>
          <w:lang w:eastAsia="ru-RU"/>
        </w:rPr>
      </w:pPr>
      <w:r w:rsidRPr="007A6569">
        <w:rPr>
          <w:rFonts w:ascii="Times New Roman" w:hAnsi="Times New Roman"/>
          <w:b/>
          <w:sz w:val="28"/>
          <w:szCs w:val="28"/>
          <w:lang w:eastAsia="ru-RU"/>
        </w:rPr>
        <w:t xml:space="preserve">         идентификация и аутентификация могут осуществляться  посредством:</w:t>
      </w:r>
    </w:p>
    <w:p w:rsidR="007A6569" w:rsidRPr="007A6569" w:rsidRDefault="007A6569" w:rsidP="007A6569">
      <w:pPr>
        <w:widowControl w:val="0"/>
        <w:autoSpaceDE w:val="0"/>
        <w:autoSpaceDN w:val="0"/>
        <w:adjustRightInd w:val="0"/>
        <w:spacing w:after="0" w:line="240" w:lineRule="auto"/>
        <w:jc w:val="both"/>
        <w:outlineLvl w:val="0"/>
        <w:rPr>
          <w:rFonts w:ascii="Times New Roman" w:hAnsi="Times New Roman"/>
          <w:b/>
          <w:sz w:val="28"/>
          <w:szCs w:val="28"/>
          <w:lang w:eastAsia="ru-RU"/>
        </w:rPr>
      </w:pPr>
      <w:r w:rsidRPr="007A6569">
        <w:rPr>
          <w:rFonts w:ascii="Times New Roman" w:hAnsi="Times New Roman"/>
          <w:b/>
          <w:sz w:val="28"/>
          <w:szCs w:val="28"/>
          <w:lang w:eastAsia="ru-RU"/>
        </w:rPr>
        <w:t xml:space="preserve">         единой системы идентификац</w:t>
      </w:r>
      <w:proofErr w:type="gramStart"/>
      <w:r w:rsidRPr="007A6569">
        <w:rPr>
          <w:rFonts w:ascii="Times New Roman" w:hAnsi="Times New Roman"/>
          <w:b/>
          <w:sz w:val="28"/>
          <w:szCs w:val="28"/>
          <w:lang w:eastAsia="ru-RU"/>
        </w:rPr>
        <w:t>ии и ау</w:t>
      </w:r>
      <w:proofErr w:type="gramEnd"/>
      <w:r w:rsidRPr="007A6569">
        <w:rPr>
          <w:rFonts w:ascii="Times New Roman" w:hAnsi="Times New Roman"/>
          <w:b/>
          <w:sz w:val="28"/>
          <w:szCs w:val="28"/>
          <w:lang w:eastAsia="ru-RU"/>
        </w:rPr>
        <w:t xml:space="preserve">тентификации  или иных </w:t>
      </w:r>
    </w:p>
    <w:p w:rsidR="007A6569" w:rsidRPr="007A6569" w:rsidRDefault="007A6569" w:rsidP="007A6569">
      <w:pPr>
        <w:widowControl w:val="0"/>
        <w:autoSpaceDE w:val="0"/>
        <w:autoSpaceDN w:val="0"/>
        <w:adjustRightInd w:val="0"/>
        <w:spacing w:after="0" w:line="240" w:lineRule="auto"/>
        <w:jc w:val="both"/>
        <w:outlineLvl w:val="0"/>
        <w:rPr>
          <w:rFonts w:ascii="Times New Roman" w:hAnsi="Times New Roman"/>
          <w:b/>
          <w:sz w:val="28"/>
          <w:szCs w:val="28"/>
          <w:lang w:eastAsia="ru-RU"/>
        </w:rPr>
      </w:pPr>
      <w:r w:rsidRPr="007A6569">
        <w:rPr>
          <w:rFonts w:ascii="Times New Roman" w:hAnsi="Times New Roman"/>
          <w:b/>
          <w:sz w:val="28"/>
          <w:szCs w:val="28"/>
          <w:lang w:eastAsia="ru-RU"/>
        </w:rPr>
        <w:t xml:space="preserve">         </w:t>
      </w:r>
      <w:proofErr w:type="gramStart"/>
      <w:r w:rsidRPr="007A6569">
        <w:rPr>
          <w:rFonts w:ascii="Times New Roman" w:hAnsi="Times New Roman"/>
          <w:b/>
          <w:sz w:val="28"/>
          <w:szCs w:val="28"/>
          <w:lang w:eastAsia="ru-RU"/>
        </w:rPr>
        <w:t>государственных информационных сис</w:t>
      </w:r>
      <w:r w:rsidR="00951C78">
        <w:rPr>
          <w:rFonts w:ascii="Times New Roman" w:hAnsi="Times New Roman"/>
          <w:b/>
          <w:sz w:val="28"/>
          <w:szCs w:val="28"/>
          <w:lang w:eastAsia="ru-RU"/>
        </w:rPr>
        <w:t xml:space="preserve">тем, если такие государственные </w:t>
      </w:r>
      <w:r w:rsidRPr="007A6569">
        <w:rPr>
          <w:rFonts w:ascii="Times New Roman" w:hAnsi="Times New Roman"/>
          <w:b/>
          <w:sz w:val="28"/>
          <w:szCs w:val="28"/>
          <w:lang w:eastAsia="ru-RU"/>
        </w:rPr>
        <w:t>информационные системы в установленном Правительством Российской</w:t>
      </w:r>
      <w:r w:rsidR="00951C78">
        <w:rPr>
          <w:rFonts w:ascii="Times New Roman" w:hAnsi="Times New Roman"/>
          <w:b/>
          <w:sz w:val="28"/>
          <w:szCs w:val="28"/>
          <w:lang w:eastAsia="ru-RU"/>
        </w:rPr>
        <w:t xml:space="preserve"> </w:t>
      </w:r>
      <w:r w:rsidRPr="007A6569">
        <w:rPr>
          <w:rFonts w:ascii="Times New Roman" w:hAnsi="Times New Roman"/>
          <w:b/>
          <w:sz w:val="28"/>
          <w:szCs w:val="28"/>
          <w:lang w:eastAsia="ru-RU"/>
        </w:rPr>
        <w:t>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7A6569" w:rsidRPr="007A6569" w:rsidRDefault="007A6569" w:rsidP="007A6569">
      <w:pPr>
        <w:widowControl w:val="0"/>
        <w:autoSpaceDE w:val="0"/>
        <w:autoSpaceDN w:val="0"/>
        <w:adjustRightInd w:val="0"/>
        <w:spacing w:after="0" w:line="240" w:lineRule="auto"/>
        <w:jc w:val="both"/>
        <w:outlineLvl w:val="0"/>
        <w:rPr>
          <w:rFonts w:ascii="Times New Roman" w:hAnsi="Times New Roman"/>
          <w:b/>
          <w:sz w:val="28"/>
          <w:szCs w:val="28"/>
          <w:lang w:eastAsia="ru-RU"/>
        </w:rPr>
      </w:pPr>
      <w:r w:rsidRPr="007A6569">
        <w:rPr>
          <w:rFonts w:ascii="Times New Roman" w:hAnsi="Times New Roman"/>
          <w:b/>
          <w:sz w:val="28"/>
          <w:szCs w:val="28"/>
          <w:lang w:eastAsia="ru-RU"/>
        </w:rPr>
        <w:t xml:space="preserve">     - единой системы идентификац</w:t>
      </w:r>
      <w:proofErr w:type="gramStart"/>
      <w:r w:rsidRPr="007A6569">
        <w:rPr>
          <w:rFonts w:ascii="Times New Roman" w:hAnsi="Times New Roman"/>
          <w:b/>
          <w:sz w:val="28"/>
          <w:szCs w:val="28"/>
          <w:lang w:eastAsia="ru-RU"/>
        </w:rPr>
        <w:t>ии и ау</w:t>
      </w:r>
      <w:proofErr w:type="gramEnd"/>
      <w:r w:rsidRPr="007A6569">
        <w:rPr>
          <w:rFonts w:ascii="Times New Roman" w:hAnsi="Times New Roman"/>
          <w:b/>
          <w:sz w:val="28"/>
          <w:szCs w:val="28"/>
          <w:lang w:eastAsia="ru-RU"/>
        </w:rPr>
        <w:t xml:space="preserve">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w:t>
      </w:r>
      <w:r w:rsidRPr="007A6569">
        <w:rPr>
          <w:rFonts w:ascii="Times New Roman" w:hAnsi="Times New Roman"/>
          <w:b/>
          <w:sz w:val="28"/>
          <w:szCs w:val="28"/>
          <w:lang w:eastAsia="ru-RU"/>
        </w:rPr>
        <w:lastRenderedPageBreak/>
        <w:t>соответствия предоставленных биометрических</w:t>
      </w:r>
      <w:r w:rsidR="00951C78">
        <w:rPr>
          <w:rFonts w:ascii="Times New Roman" w:hAnsi="Times New Roman"/>
          <w:b/>
          <w:sz w:val="28"/>
          <w:szCs w:val="28"/>
          <w:lang w:eastAsia="ru-RU"/>
        </w:rPr>
        <w:t xml:space="preserve"> </w:t>
      </w:r>
      <w:r w:rsidRPr="007A6569">
        <w:rPr>
          <w:rFonts w:ascii="Times New Roman" w:hAnsi="Times New Roman"/>
          <w:b/>
          <w:sz w:val="28"/>
          <w:szCs w:val="28"/>
          <w:lang w:eastAsia="ru-RU"/>
        </w:rPr>
        <w:t xml:space="preserve">      персональных  данных физического лица».</w:t>
      </w:r>
    </w:p>
    <w:p w:rsidR="00A21814" w:rsidRDefault="00A21814" w:rsidP="009B63A6">
      <w:pPr>
        <w:spacing w:after="0" w:line="240" w:lineRule="auto"/>
        <w:ind w:firstLine="720"/>
        <w:jc w:val="both"/>
        <w:rPr>
          <w:rFonts w:ascii="Times New Roman" w:eastAsia="Times New Roman" w:hAnsi="Times New Roman" w:cs="Times New Roman"/>
          <w:sz w:val="28"/>
          <w:szCs w:val="28"/>
        </w:rPr>
      </w:pPr>
    </w:p>
    <w:p w:rsidR="00951C78" w:rsidRDefault="00951C78" w:rsidP="009B63A6">
      <w:pPr>
        <w:spacing w:after="0" w:line="240" w:lineRule="auto"/>
        <w:ind w:firstLine="720"/>
        <w:jc w:val="both"/>
        <w:rPr>
          <w:rFonts w:ascii="Times New Roman" w:eastAsia="Times New Roman" w:hAnsi="Times New Roman" w:cs="Times New Roman"/>
          <w:sz w:val="28"/>
          <w:szCs w:val="28"/>
        </w:rPr>
      </w:pPr>
    </w:p>
    <w:p w:rsidR="00951C78" w:rsidRPr="009B63A6" w:rsidRDefault="00951C78" w:rsidP="009B63A6">
      <w:pPr>
        <w:spacing w:after="0" w:line="240" w:lineRule="auto"/>
        <w:ind w:firstLine="720"/>
        <w:jc w:val="both"/>
        <w:rPr>
          <w:rFonts w:ascii="Times New Roman" w:eastAsia="Times New Roman" w:hAnsi="Times New Roman" w:cs="Times New Roman"/>
          <w:sz w:val="28"/>
          <w:szCs w:val="28"/>
        </w:rPr>
      </w:pPr>
    </w:p>
    <w:p w:rsidR="009B63A6" w:rsidRPr="00951C78" w:rsidRDefault="009B63A6" w:rsidP="009B63A6">
      <w:pPr>
        <w:spacing w:after="0" w:line="240" w:lineRule="auto"/>
        <w:ind w:firstLine="720"/>
        <w:jc w:val="center"/>
        <w:rPr>
          <w:rFonts w:ascii="Times New Roman" w:eastAsia="Times New Roman" w:hAnsi="Times New Roman" w:cs="Times New Roman"/>
          <w:b/>
          <w:sz w:val="28"/>
          <w:szCs w:val="28"/>
        </w:rPr>
      </w:pPr>
      <w:r w:rsidRPr="00951C78">
        <w:rPr>
          <w:rFonts w:ascii="Times New Roman" w:eastAsia="Times New Roman" w:hAnsi="Times New Roman" w:cs="Times New Roman"/>
          <w:b/>
          <w:sz w:val="28"/>
          <w:szCs w:val="28"/>
        </w:rPr>
        <w:t>Исчерпывающий перечень оснований для приостановления или</w:t>
      </w:r>
    </w:p>
    <w:p w:rsidR="009B63A6" w:rsidRPr="00951C78" w:rsidRDefault="009B63A6" w:rsidP="009B63A6">
      <w:pPr>
        <w:spacing w:after="0" w:line="240" w:lineRule="auto"/>
        <w:ind w:firstLine="720"/>
        <w:jc w:val="center"/>
        <w:rPr>
          <w:rFonts w:ascii="Times New Roman" w:eastAsia="Times New Roman" w:hAnsi="Times New Roman" w:cs="Times New Roman"/>
          <w:b/>
          <w:sz w:val="28"/>
          <w:szCs w:val="28"/>
        </w:rPr>
      </w:pPr>
      <w:r w:rsidRPr="00951C78">
        <w:rPr>
          <w:rFonts w:ascii="Times New Roman" w:eastAsia="Times New Roman" w:hAnsi="Times New Roman" w:cs="Times New Roman"/>
          <w:b/>
          <w:sz w:val="28"/>
          <w:szCs w:val="28"/>
        </w:rPr>
        <w:t>отказа в предоставлении муниципальной услуги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2.12. Оснований для приостановления предоставления муниципальной услуги законодательством Российской Федерации не предусмотрено.</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2.13. Основания для отказа в предоставлении муниципальной услуги: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обращение с заявлением неуполномоченного лица;</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заявление не содержит информацию, предусмотренную соответственно </w:t>
      </w:r>
      <w:r w:rsidRPr="009B63A6">
        <w:rPr>
          <w:rFonts w:ascii="Times New Roman" w:eastAsia="Times New Roman" w:hAnsi="Times New Roman" w:cs="Times New Roman"/>
          <w:b/>
          <w:sz w:val="28"/>
          <w:szCs w:val="28"/>
          <w:lang w:eastAsia="ru-RU"/>
        </w:rPr>
        <w:t>подпунктами 2.7.1.1. либо 2.7.1.2.</w:t>
      </w:r>
      <w:r w:rsidRPr="009B63A6">
        <w:rPr>
          <w:rFonts w:ascii="Times New Roman" w:eastAsia="Times New Roman" w:hAnsi="Times New Roman" w:cs="Times New Roman"/>
          <w:sz w:val="28"/>
          <w:szCs w:val="28"/>
          <w:lang w:eastAsia="ru-RU"/>
        </w:rPr>
        <w:t xml:space="preserve"> Административного регламента;</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представление документов, не соответствующих установленным требованиям;</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наличие противоречий в представленных документах;</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поступление заявления от заявителя о прекращении рассмотрения его обращения;</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наличие случаев, предусмотренных статьей 11 Федерального закона от 2 мая 2006 года № 59-ФЗ «О порядке рассмотрения обращений граждан Российской Федерации».</w:t>
      </w:r>
    </w:p>
    <w:p w:rsid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2.14. При поступлении обращения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заявителю направляется соответствующее уведомление.</w:t>
      </w:r>
    </w:p>
    <w:p w:rsidR="00A84482" w:rsidRPr="00A84482" w:rsidRDefault="00A84482" w:rsidP="00A84482">
      <w:pPr>
        <w:pStyle w:val="ConsPlusNormal"/>
        <w:widowControl/>
        <w:jc w:val="both"/>
        <w:rPr>
          <w:rFonts w:ascii="Times New Roman" w:hAnsi="Times New Roman" w:cs="Times New Roman"/>
          <w:b/>
          <w:sz w:val="28"/>
          <w:szCs w:val="28"/>
        </w:rPr>
      </w:pPr>
      <w:r w:rsidRPr="00A84482">
        <w:rPr>
          <w:rFonts w:ascii="Times New Roman" w:hAnsi="Times New Roman" w:cs="Times New Roman"/>
          <w:b/>
          <w:sz w:val="28"/>
          <w:szCs w:val="28"/>
        </w:rPr>
        <w:t>Срок направления уведомления не может превышать 10 календарных дней с момента обращения заявителя.</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Решение об отказе в предоставлении муниципальной услуги принимается в письменной форме с указанием оснований отказа.</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bookmarkStart w:id="3" w:name="sub_229"/>
    </w:p>
    <w:bookmarkEnd w:id="3"/>
    <w:p w:rsidR="009B63A6" w:rsidRPr="00951C78" w:rsidRDefault="009B63A6" w:rsidP="009B63A6">
      <w:pPr>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sidRPr="00951C78">
        <w:rPr>
          <w:rFonts w:ascii="Times New Roman" w:eastAsia="Times New Roman" w:hAnsi="Times New Roman" w:cs="Times New Roman"/>
          <w:b/>
          <w:sz w:val="28"/>
          <w:szCs w:val="28"/>
          <w:lang w:eastAsia="ru-RU"/>
        </w:rPr>
        <w:t>Перечень услуг, которые являются необходимыми и обязательными</w:t>
      </w:r>
      <w:r w:rsidR="00951C78">
        <w:rPr>
          <w:rFonts w:ascii="Times New Roman" w:eastAsia="Times New Roman" w:hAnsi="Times New Roman" w:cs="Times New Roman"/>
          <w:b/>
          <w:sz w:val="28"/>
          <w:szCs w:val="28"/>
          <w:lang w:eastAsia="ru-RU"/>
        </w:rPr>
        <w:t xml:space="preserve"> </w:t>
      </w:r>
      <w:r w:rsidRPr="00951C78">
        <w:rPr>
          <w:rFonts w:ascii="Times New Roman" w:eastAsia="Times New Roman" w:hAnsi="Times New Roman" w:cs="Times New Roman"/>
          <w:b/>
          <w:sz w:val="28"/>
          <w:szCs w:val="28"/>
          <w:lang w:eastAsia="ru-RU"/>
        </w:rPr>
        <w:t>для предоставления муниципальной услуги, в том числе сведения о</w:t>
      </w:r>
      <w:r w:rsidR="00951C78">
        <w:rPr>
          <w:rFonts w:ascii="Times New Roman" w:eastAsia="Times New Roman" w:hAnsi="Times New Roman" w:cs="Times New Roman"/>
          <w:b/>
          <w:sz w:val="28"/>
          <w:szCs w:val="28"/>
          <w:lang w:eastAsia="ru-RU"/>
        </w:rPr>
        <w:t xml:space="preserve"> </w:t>
      </w:r>
      <w:r w:rsidRPr="00951C78">
        <w:rPr>
          <w:rFonts w:ascii="Times New Roman" w:eastAsia="Times New Roman" w:hAnsi="Times New Roman" w:cs="Times New Roman"/>
          <w:b/>
          <w:sz w:val="28"/>
          <w:szCs w:val="28"/>
          <w:lang w:eastAsia="ru-RU"/>
        </w:rPr>
        <w:t>документе (документах), выдаваемом (выдаваемых) организациями,</w:t>
      </w:r>
      <w:r w:rsidR="00951C78">
        <w:rPr>
          <w:rFonts w:ascii="Times New Roman" w:eastAsia="Times New Roman" w:hAnsi="Times New Roman" w:cs="Times New Roman"/>
          <w:b/>
          <w:sz w:val="28"/>
          <w:szCs w:val="28"/>
          <w:lang w:eastAsia="ru-RU"/>
        </w:rPr>
        <w:t xml:space="preserve"> </w:t>
      </w:r>
      <w:r w:rsidRPr="00951C78">
        <w:rPr>
          <w:rFonts w:ascii="Times New Roman" w:eastAsia="Times New Roman" w:hAnsi="Times New Roman" w:cs="Times New Roman"/>
          <w:b/>
          <w:sz w:val="28"/>
          <w:szCs w:val="28"/>
          <w:lang w:eastAsia="ru-RU"/>
        </w:rPr>
        <w:t>участвующими в предоставлении муниципальной услуги</w:t>
      </w:r>
    </w:p>
    <w:p w:rsidR="009B63A6" w:rsidRPr="009B63A6" w:rsidRDefault="009B63A6" w:rsidP="009B63A6">
      <w:pPr>
        <w:spacing w:after="0" w:line="240" w:lineRule="auto"/>
        <w:ind w:firstLine="720"/>
        <w:jc w:val="both"/>
        <w:outlineLvl w:val="2"/>
        <w:rPr>
          <w:rFonts w:ascii="Times New Roman" w:eastAsia="Times New Roman" w:hAnsi="Times New Roman" w:cs="Times New Roman"/>
          <w:sz w:val="28"/>
          <w:szCs w:val="28"/>
        </w:rPr>
      </w:pPr>
    </w:p>
    <w:p w:rsidR="009B63A6" w:rsidRPr="009B63A6" w:rsidRDefault="009B63A6" w:rsidP="009B63A6">
      <w:pPr>
        <w:shd w:val="clear" w:color="auto" w:fill="FFFFFF"/>
        <w:spacing w:after="0" w:line="240" w:lineRule="auto"/>
        <w:ind w:firstLine="709"/>
        <w:jc w:val="both"/>
        <w:rPr>
          <w:rFonts w:ascii="Calibri" w:eastAsia="Times New Roman" w:hAnsi="Calibri" w:cs="Times New Roman"/>
          <w:sz w:val="28"/>
          <w:szCs w:val="28"/>
          <w:lang w:eastAsia="ru-RU"/>
        </w:rPr>
      </w:pPr>
      <w:r w:rsidRPr="009B63A6">
        <w:rPr>
          <w:rFonts w:ascii="Calibri" w:eastAsia="Times New Roman" w:hAnsi="Calibri" w:cs="Times New Roman"/>
          <w:sz w:val="28"/>
          <w:szCs w:val="28"/>
          <w:lang w:eastAsia="ru-RU"/>
        </w:rPr>
        <w:t>2.15. Для предоставления муниципальной услуги не требуются дополнительные услуги, которые являются необходимыми и обязательными для предоставления услуги.</w:t>
      </w:r>
    </w:p>
    <w:p w:rsidR="009B63A6" w:rsidRPr="009B63A6" w:rsidRDefault="009B63A6" w:rsidP="009B63A6">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outlineLvl w:val="2"/>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cente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Порядок, размер и основания взимания государственной пошлины</w:t>
      </w:r>
    </w:p>
    <w:p w:rsidR="009B63A6" w:rsidRPr="009B63A6" w:rsidRDefault="009B63A6" w:rsidP="009B63A6">
      <w:pPr>
        <w:spacing w:after="0" w:line="240" w:lineRule="auto"/>
        <w:ind w:firstLine="720"/>
        <w:jc w:val="cente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или иной платы, взимаемой за предоставление муниципальной услуги</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lastRenderedPageBreak/>
        <w:t>2.16. Муниципальная услуга предоставляется без взимания государственной пошлины или иной платы.</w:t>
      </w:r>
    </w:p>
    <w:p w:rsid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5452C" w:rsidRDefault="0035452C"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74F04" w:rsidRDefault="00374F04"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5452C" w:rsidRDefault="0035452C"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5452C" w:rsidRPr="009B63A6" w:rsidRDefault="0035452C"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B63A6" w:rsidRPr="00374F04" w:rsidRDefault="009B63A6" w:rsidP="009B63A6">
      <w:pPr>
        <w:spacing w:after="0" w:line="240" w:lineRule="auto"/>
        <w:ind w:firstLine="720"/>
        <w:jc w:val="center"/>
        <w:rPr>
          <w:rFonts w:ascii="Times New Roman" w:eastAsia="Times New Roman" w:hAnsi="Times New Roman" w:cs="Times New Roman"/>
          <w:b/>
          <w:sz w:val="28"/>
          <w:szCs w:val="28"/>
        </w:rPr>
      </w:pPr>
      <w:r w:rsidRPr="00374F04">
        <w:rPr>
          <w:rFonts w:ascii="Times New Roman" w:eastAsia="Times New Roman" w:hAnsi="Times New Roman" w:cs="Times New Roman"/>
          <w:b/>
          <w:sz w:val="28"/>
          <w:szCs w:val="28"/>
        </w:rPr>
        <w:t>Максимальный срок ожидания в очереди при подаче запроса о</w:t>
      </w:r>
    </w:p>
    <w:p w:rsidR="009B63A6" w:rsidRPr="00374F04" w:rsidRDefault="009B63A6" w:rsidP="009B63A6">
      <w:pPr>
        <w:spacing w:after="0" w:line="240" w:lineRule="auto"/>
        <w:ind w:firstLine="720"/>
        <w:jc w:val="center"/>
        <w:rPr>
          <w:rFonts w:ascii="Times New Roman" w:eastAsia="Times New Roman" w:hAnsi="Times New Roman" w:cs="Times New Roman"/>
          <w:b/>
          <w:sz w:val="28"/>
          <w:szCs w:val="28"/>
        </w:rPr>
      </w:pPr>
      <w:proofErr w:type="gramStart"/>
      <w:r w:rsidRPr="00374F04">
        <w:rPr>
          <w:rFonts w:ascii="Times New Roman" w:eastAsia="Times New Roman" w:hAnsi="Times New Roman" w:cs="Times New Roman"/>
          <w:b/>
          <w:sz w:val="28"/>
          <w:szCs w:val="28"/>
        </w:rPr>
        <w:t>предоставлении</w:t>
      </w:r>
      <w:proofErr w:type="gramEnd"/>
      <w:r w:rsidRPr="00374F04">
        <w:rPr>
          <w:rFonts w:ascii="Times New Roman" w:eastAsia="Times New Roman" w:hAnsi="Times New Roman" w:cs="Times New Roman"/>
          <w:b/>
          <w:sz w:val="28"/>
          <w:szCs w:val="28"/>
        </w:rPr>
        <w:t xml:space="preserve"> муниципальной услуги и при получении</w:t>
      </w:r>
    </w:p>
    <w:p w:rsidR="009B63A6" w:rsidRPr="00374F04" w:rsidRDefault="009B63A6" w:rsidP="009B63A6">
      <w:pPr>
        <w:spacing w:after="0" w:line="240" w:lineRule="auto"/>
        <w:ind w:firstLine="720"/>
        <w:jc w:val="center"/>
        <w:rPr>
          <w:rFonts w:ascii="Times New Roman" w:eastAsia="Times New Roman" w:hAnsi="Times New Roman" w:cs="Times New Roman"/>
          <w:b/>
          <w:sz w:val="28"/>
          <w:szCs w:val="28"/>
        </w:rPr>
      </w:pPr>
      <w:r w:rsidRPr="00374F04">
        <w:rPr>
          <w:rFonts w:ascii="Times New Roman" w:eastAsia="Times New Roman" w:hAnsi="Times New Roman" w:cs="Times New Roman"/>
          <w:b/>
          <w:sz w:val="28"/>
          <w:szCs w:val="28"/>
        </w:rPr>
        <w:t>результата предоставления муниципальной услуги</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2.17. Максимальное время ожидания в очереди при подаче документов Исполнителю не может превышать 15 минут.</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374F04" w:rsidRDefault="009B63A6" w:rsidP="009B63A6">
      <w:pPr>
        <w:spacing w:after="0" w:line="240" w:lineRule="auto"/>
        <w:ind w:firstLine="720"/>
        <w:jc w:val="center"/>
        <w:rPr>
          <w:rFonts w:ascii="Times New Roman" w:eastAsia="Times New Roman" w:hAnsi="Times New Roman" w:cs="Times New Roman"/>
          <w:b/>
          <w:sz w:val="28"/>
          <w:szCs w:val="28"/>
          <w:lang w:eastAsia="ru-RU"/>
        </w:rPr>
      </w:pPr>
      <w:bookmarkStart w:id="4" w:name="sub_211"/>
      <w:r w:rsidRPr="00374F04">
        <w:rPr>
          <w:rFonts w:ascii="Times New Roman" w:eastAsia="Times New Roman" w:hAnsi="Times New Roman" w:cs="Times New Roman"/>
          <w:b/>
          <w:sz w:val="28"/>
          <w:szCs w:val="28"/>
          <w:lang w:eastAsia="ru-RU"/>
        </w:rPr>
        <w:t>Срок и порядок регистрации запроса заявителя о предоставлении муниципальной услуги, в том числе в электронной форме</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2.18.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w:t>
      </w:r>
      <w:r w:rsidRPr="009B63A6">
        <w:rPr>
          <w:rFonts w:ascii="Times New Roman" w:eastAsia="Times New Roman" w:hAnsi="Times New Roman" w:cs="Times New Roman"/>
          <w:i/>
          <w:sz w:val="28"/>
          <w:szCs w:val="28"/>
        </w:rPr>
        <w:t xml:space="preserve"> </w:t>
      </w:r>
      <w:r w:rsidRPr="009B63A6">
        <w:rPr>
          <w:rFonts w:ascii="Times New Roman" w:eastAsia="Times New Roman" w:hAnsi="Times New Roman" w:cs="Times New Roman"/>
          <w:sz w:val="28"/>
          <w:szCs w:val="28"/>
        </w:rPr>
        <w:t>в порядке делопроизводства.</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374F04" w:rsidRDefault="009B63A6" w:rsidP="009B63A6">
      <w:pPr>
        <w:spacing w:after="0" w:line="240" w:lineRule="auto"/>
        <w:ind w:firstLine="720"/>
        <w:jc w:val="center"/>
        <w:rPr>
          <w:rFonts w:ascii="Times New Roman" w:eastAsia="Times New Roman" w:hAnsi="Times New Roman" w:cs="Times New Roman"/>
          <w:b/>
          <w:sz w:val="28"/>
          <w:szCs w:val="28"/>
        </w:rPr>
      </w:pPr>
      <w:bookmarkStart w:id="5" w:name="sub_212"/>
      <w:bookmarkEnd w:id="4"/>
      <w:r w:rsidRPr="00374F04">
        <w:rPr>
          <w:rFonts w:ascii="Times New Roman" w:eastAsia="Times New Roman" w:hAnsi="Times New Roman" w:cs="Times New Roman"/>
          <w:b/>
          <w:sz w:val="28"/>
          <w:szCs w:val="28"/>
        </w:rPr>
        <w:t>Требования к помещениям, в которых предоставляется муниципальная</w:t>
      </w:r>
      <w:r w:rsidR="00374F04">
        <w:rPr>
          <w:rFonts w:ascii="Times New Roman" w:eastAsia="Times New Roman" w:hAnsi="Times New Roman" w:cs="Times New Roman"/>
          <w:b/>
          <w:sz w:val="28"/>
          <w:szCs w:val="28"/>
        </w:rPr>
        <w:t xml:space="preserve"> </w:t>
      </w:r>
      <w:r w:rsidRPr="00374F04">
        <w:rPr>
          <w:rFonts w:ascii="Times New Roman" w:eastAsia="Times New Roman" w:hAnsi="Times New Roman" w:cs="Times New Roman"/>
          <w:b/>
          <w:sz w:val="28"/>
          <w:szCs w:val="28"/>
        </w:rPr>
        <w:t>услуга, к месту ожидания и приема заявителей, размещению и</w:t>
      </w:r>
      <w:r w:rsidR="00374F04">
        <w:rPr>
          <w:rFonts w:ascii="Times New Roman" w:eastAsia="Times New Roman" w:hAnsi="Times New Roman" w:cs="Times New Roman"/>
          <w:b/>
          <w:sz w:val="28"/>
          <w:szCs w:val="28"/>
        </w:rPr>
        <w:t xml:space="preserve"> </w:t>
      </w:r>
      <w:r w:rsidRPr="00374F04">
        <w:rPr>
          <w:rFonts w:ascii="Times New Roman" w:eastAsia="Times New Roman" w:hAnsi="Times New Roman" w:cs="Times New Roman"/>
          <w:b/>
          <w:sz w:val="28"/>
          <w:szCs w:val="28"/>
        </w:rPr>
        <w:t>оформлению визуальной, текстовой и мультимедийной информации</w:t>
      </w:r>
      <w:r w:rsidR="00374F04">
        <w:rPr>
          <w:rFonts w:ascii="Times New Roman" w:eastAsia="Times New Roman" w:hAnsi="Times New Roman" w:cs="Times New Roman"/>
          <w:b/>
          <w:sz w:val="28"/>
          <w:szCs w:val="28"/>
        </w:rPr>
        <w:t xml:space="preserve"> </w:t>
      </w:r>
      <w:r w:rsidRPr="00374F04">
        <w:rPr>
          <w:rFonts w:ascii="Times New Roman" w:eastAsia="Times New Roman" w:hAnsi="Times New Roman" w:cs="Times New Roman"/>
          <w:b/>
          <w:sz w:val="28"/>
          <w:szCs w:val="28"/>
        </w:rPr>
        <w:t>о порядке предоставления муниципальной услуги</w:t>
      </w:r>
      <w:bookmarkEnd w:id="5"/>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6" w:name="sub_242"/>
      <w:r w:rsidRPr="009B63A6">
        <w:rPr>
          <w:rFonts w:ascii="Times New Roman" w:eastAsia="Times New Roman" w:hAnsi="Times New Roman" w:cs="Times New Roman"/>
          <w:sz w:val="28"/>
          <w:szCs w:val="28"/>
          <w:lang w:eastAsia="ru-RU"/>
        </w:rPr>
        <w:t>2.19. Здание, в котором расположен Исполнитель, должно быть оборудовано отдельным входом для свободного доступа заинтересованных лиц.</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Входы в помещения Исполнителя оборудуются пандусами, расширенными проходами, позволяющими обеспечить беспрепятственный доступ инвалидов, включая инвалидов-колясочников.</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Центральный вход в здание Исполнителя должен быть оборудован информационной табличкой (вывеской), содержащей информацию о наименовании, местонахождении, режиме работы Исполнителя, а также о телефонных номерах справочной службы (последнее – при наличии).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2.20. Помещения для работы с заинтересованными лицами оборудуются соответствующими информационными стендами, вывесками, указателями.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Исполнителя </w:t>
      </w:r>
      <w:r w:rsidRPr="009B63A6">
        <w:rPr>
          <w:rFonts w:ascii="Times New Roman" w:eastAsia="Times New Roman" w:hAnsi="Times New Roman" w:cs="Times New Roman"/>
          <w:sz w:val="28"/>
          <w:szCs w:val="28"/>
          <w:lang w:val="en-US" w:eastAsia="ru-RU"/>
        </w:rPr>
        <w:lastRenderedPageBreak/>
        <w:t>adm</w:t>
      </w:r>
      <w:r w:rsidRPr="009B63A6">
        <w:rPr>
          <w:rFonts w:ascii="Times New Roman" w:eastAsia="Times New Roman" w:hAnsi="Times New Roman" w:cs="Times New Roman"/>
          <w:sz w:val="28"/>
          <w:szCs w:val="28"/>
          <w:lang w:eastAsia="ru-RU"/>
        </w:rPr>
        <w:t>_</w:t>
      </w:r>
      <w:r w:rsidRPr="009B63A6">
        <w:rPr>
          <w:rFonts w:ascii="Times New Roman" w:eastAsia="Times New Roman" w:hAnsi="Times New Roman" w:cs="Times New Roman"/>
          <w:sz w:val="28"/>
          <w:szCs w:val="28"/>
          <w:lang w:val="en-US" w:eastAsia="ru-RU"/>
        </w:rPr>
        <w:t>unarinzor</w:t>
      </w:r>
      <w:r w:rsidRPr="009B63A6">
        <w:rPr>
          <w:rFonts w:ascii="Times New Roman" w:eastAsia="Times New Roman" w:hAnsi="Times New Roman" w:cs="Times New Roman"/>
          <w:sz w:val="28"/>
          <w:szCs w:val="28"/>
          <w:lang w:eastAsia="ru-RU"/>
        </w:rPr>
        <w:t xml:space="preserve"> @</w:t>
      </w:r>
      <w:r w:rsidRPr="009B63A6">
        <w:rPr>
          <w:rFonts w:ascii="Times New Roman" w:eastAsia="Times New Roman" w:hAnsi="Times New Roman" w:cs="Times New Roman"/>
          <w:sz w:val="28"/>
          <w:szCs w:val="28"/>
          <w:lang w:val="en-US" w:eastAsia="ru-RU"/>
        </w:rPr>
        <w:t>mail</w:t>
      </w:r>
      <w:r w:rsidRPr="009B63A6">
        <w:rPr>
          <w:rFonts w:ascii="Times New Roman" w:eastAsia="Times New Roman" w:hAnsi="Times New Roman" w:cs="Times New Roman"/>
          <w:sz w:val="28"/>
          <w:szCs w:val="28"/>
          <w:lang w:eastAsia="ru-RU"/>
        </w:rPr>
        <w:t xml:space="preserve">. </w:t>
      </w:r>
      <w:proofErr w:type="gramStart"/>
      <w:r w:rsidRPr="009B63A6">
        <w:rPr>
          <w:rFonts w:ascii="Times New Roman" w:eastAsia="Times New Roman" w:hAnsi="Times New Roman" w:cs="Times New Roman"/>
          <w:sz w:val="28"/>
          <w:szCs w:val="28"/>
          <w:lang w:val="en-US" w:eastAsia="ru-RU"/>
        </w:rPr>
        <w:t>Ru</w:t>
      </w:r>
      <w:r w:rsidRPr="009B63A6">
        <w:rPr>
          <w:rFonts w:ascii="Times New Roman" w:eastAsia="Times New Roman" w:hAnsi="Times New Roman" w:cs="Times New Roman"/>
          <w:sz w:val="28"/>
          <w:szCs w:val="28"/>
          <w:lang w:eastAsia="ru-RU"/>
        </w:rPr>
        <w:t xml:space="preserve">  и</w:t>
      </w:r>
      <w:proofErr w:type="gramEnd"/>
      <w:r w:rsidRPr="009B63A6">
        <w:rPr>
          <w:rFonts w:ascii="Times New Roman" w:eastAsia="Times New Roman" w:hAnsi="Times New Roman" w:cs="Times New Roman"/>
          <w:sz w:val="28"/>
          <w:szCs w:val="28"/>
          <w:lang w:eastAsia="ru-RU"/>
        </w:rPr>
        <w:t xml:space="preserve"> Портале государственных и муниципальных услуг в информационно-телекоммуникационной сети «Интернет».</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2.21. Должностные лица, осуществляющие предоставление муниципальной услуги, обеспечиваются личными нагрудными идентификационными карточками (бейджами) с указанием фамилии, имени, отчества (последнее – при наличии) и должности либо настольными табличками аналогичного содержания.</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2.22.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2.23 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2.24.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bookmarkEnd w:id="6"/>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2.25. При наличии возможности около здания, где располагается Исполнитель, организуются парковочные места для автотранспорта. Доступ заинтересованных лиц к парковочным местам является бесплатным.</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bookmarkStart w:id="7" w:name="sub_213"/>
    </w:p>
    <w:p w:rsidR="009B63A6" w:rsidRPr="00374F04" w:rsidRDefault="009B63A6" w:rsidP="009B63A6">
      <w:pPr>
        <w:spacing w:after="0" w:line="240" w:lineRule="auto"/>
        <w:ind w:firstLine="720"/>
        <w:jc w:val="center"/>
        <w:rPr>
          <w:rFonts w:ascii="Times New Roman" w:eastAsia="Times New Roman" w:hAnsi="Times New Roman" w:cs="Times New Roman"/>
          <w:b/>
          <w:sz w:val="28"/>
          <w:szCs w:val="28"/>
        </w:rPr>
      </w:pPr>
      <w:r w:rsidRPr="00374F04">
        <w:rPr>
          <w:rFonts w:ascii="Times New Roman" w:eastAsia="Times New Roman" w:hAnsi="Times New Roman" w:cs="Times New Roman"/>
          <w:b/>
          <w:sz w:val="28"/>
          <w:szCs w:val="28"/>
        </w:rPr>
        <w:t>Показатели доступности и качества муниципальной услуги</w:t>
      </w:r>
    </w:p>
    <w:bookmarkEnd w:id="7"/>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2.26. Показателем доступности и качества муниципальной услуги является возможность:</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получать муниципальную услугу своевременно и в соответствии со стандартом предоставления муниципальной услуги;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lastRenderedPageBreak/>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получать информацию о результате предоставления муниципальной услуги;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2.27. Основные требования к качеству предоставления муниципальной услуги: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своевременность предоставления муниципальной услуги;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достоверность и полнота информирования заявителя о ходе рассмотрения его обращения;</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удобство и доступность получения заявителем информации о порядке предоставления муниципальной услуги.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2.28.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2.29. При предоставлении муниципальной услуги: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B63A6" w:rsidRPr="00374F04" w:rsidRDefault="009B63A6" w:rsidP="009B63A6">
      <w:pPr>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sidRPr="00374F04">
        <w:rPr>
          <w:rFonts w:ascii="Times New Roman" w:eastAsia="Times New Roman" w:hAnsi="Times New Roman" w:cs="Times New Roman"/>
          <w:b/>
          <w:sz w:val="28"/>
          <w:szCs w:val="28"/>
          <w:lang w:eastAsia="ru-RU"/>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w:t>
      </w:r>
      <w:r w:rsidR="00374F04">
        <w:rPr>
          <w:rFonts w:ascii="Times New Roman" w:eastAsia="Times New Roman" w:hAnsi="Times New Roman" w:cs="Times New Roman"/>
          <w:b/>
          <w:sz w:val="28"/>
          <w:szCs w:val="28"/>
          <w:lang w:eastAsia="ru-RU"/>
        </w:rPr>
        <w:t xml:space="preserve"> </w:t>
      </w:r>
      <w:r w:rsidRPr="00374F04">
        <w:rPr>
          <w:rFonts w:ascii="Times New Roman" w:eastAsia="Times New Roman" w:hAnsi="Times New Roman" w:cs="Times New Roman"/>
          <w:b/>
          <w:sz w:val="28"/>
          <w:szCs w:val="28"/>
          <w:lang w:eastAsia="ru-RU"/>
        </w:rPr>
        <w:t>предоставления муниципальной услуги в электронной форме</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2.30. Иные требования к предоставлению муниципальной услуги: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обеспечение возможности получения заявителями информации о предоставляемой муниципальной услуге на официальном сайте Исполнителя </w:t>
      </w:r>
      <w:r w:rsidRPr="009B63A6">
        <w:rPr>
          <w:rFonts w:ascii="Times New Roman" w:eastAsia="Times New Roman" w:hAnsi="Times New Roman" w:cs="Times New Roman"/>
          <w:sz w:val="28"/>
          <w:szCs w:val="28"/>
          <w:lang w:val="en-US" w:eastAsia="ru-RU"/>
        </w:rPr>
        <w:t>adm</w:t>
      </w:r>
      <w:r w:rsidRPr="009B63A6">
        <w:rPr>
          <w:rFonts w:ascii="Times New Roman" w:eastAsia="Times New Roman" w:hAnsi="Times New Roman" w:cs="Times New Roman"/>
          <w:sz w:val="28"/>
          <w:szCs w:val="28"/>
          <w:lang w:eastAsia="ru-RU"/>
        </w:rPr>
        <w:t>_</w:t>
      </w:r>
      <w:r w:rsidRPr="009B63A6">
        <w:rPr>
          <w:rFonts w:ascii="Times New Roman" w:eastAsia="Times New Roman" w:hAnsi="Times New Roman" w:cs="Times New Roman"/>
          <w:sz w:val="28"/>
          <w:szCs w:val="28"/>
          <w:lang w:val="en-US" w:eastAsia="ru-RU"/>
        </w:rPr>
        <w:t>unarinzor</w:t>
      </w:r>
      <w:r w:rsidRPr="009B63A6">
        <w:rPr>
          <w:rFonts w:ascii="Times New Roman" w:eastAsia="Times New Roman" w:hAnsi="Times New Roman" w:cs="Times New Roman"/>
          <w:sz w:val="28"/>
          <w:szCs w:val="28"/>
          <w:lang w:eastAsia="ru-RU"/>
        </w:rPr>
        <w:t xml:space="preserve"> @</w:t>
      </w:r>
      <w:r w:rsidRPr="009B63A6">
        <w:rPr>
          <w:rFonts w:ascii="Times New Roman" w:eastAsia="Times New Roman" w:hAnsi="Times New Roman" w:cs="Times New Roman"/>
          <w:sz w:val="28"/>
          <w:szCs w:val="28"/>
          <w:lang w:val="en-US" w:eastAsia="ru-RU"/>
        </w:rPr>
        <w:t>mail</w:t>
      </w:r>
      <w:r w:rsidRPr="009B63A6">
        <w:rPr>
          <w:rFonts w:ascii="Times New Roman" w:eastAsia="Times New Roman" w:hAnsi="Times New Roman" w:cs="Times New Roman"/>
          <w:sz w:val="28"/>
          <w:szCs w:val="28"/>
          <w:lang w:eastAsia="ru-RU"/>
        </w:rPr>
        <w:t xml:space="preserve">. </w:t>
      </w:r>
      <w:r w:rsidRPr="009B63A6">
        <w:rPr>
          <w:rFonts w:ascii="Times New Roman" w:eastAsia="Times New Roman" w:hAnsi="Times New Roman" w:cs="Times New Roman"/>
          <w:sz w:val="28"/>
          <w:szCs w:val="28"/>
          <w:lang w:val="en-US" w:eastAsia="ru-RU"/>
        </w:rPr>
        <w:t>ru</w:t>
      </w:r>
      <w:r w:rsidRPr="009B63A6">
        <w:rPr>
          <w:rFonts w:ascii="Times New Roman" w:eastAsia="Times New Roman" w:hAnsi="Times New Roman" w:cs="Times New Roman"/>
          <w:sz w:val="28"/>
          <w:szCs w:val="28"/>
          <w:lang w:eastAsia="ru-RU"/>
        </w:rPr>
        <w:t xml:space="preserve"> и Портале государственных и муниципальных услуг в информационно-телекоммуникационной сети «Интернет»;</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обеспечение возможности для заявителей осуществлять с использованием официального сайта Исполнителя </w:t>
      </w:r>
      <w:r w:rsidRPr="009B63A6">
        <w:rPr>
          <w:rFonts w:ascii="Times New Roman" w:eastAsia="Times New Roman" w:hAnsi="Times New Roman" w:cs="Times New Roman"/>
          <w:sz w:val="28"/>
          <w:szCs w:val="28"/>
          <w:lang w:val="en-US" w:eastAsia="ru-RU"/>
        </w:rPr>
        <w:t>adm</w:t>
      </w:r>
      <w:r w:rsidRPr="009B63A6">
        <w:rPr>
          <w:rFonts w:ascii="Times New Roman" w:eastAsia="Times New Roman" w:hAnsi="Times New Roman" w:cs="Times New Roman"/>
          <w:sz w:val="28"/>
          <w:szCs w:val="28"/>
          <w:lang w:eastAsia="ru-RU"/>
        </w:rPr>
        <w:t>_</w:t>
      </w:r>
      <w:r w:rsidRPr="009B63A6">
        <w:rPr>
          <w:rFonts w:ascii="Times New Roman" w:eastAsia="Times New Roman" w:hAnsi="Times New Roman" w:cs="Times New Roman"/>
          <w:sz w:val="28"/>
          <w:szCs w:val="28"/>
          <w:lang w:val="en-US" w:eastAsia="ru-RU"/>
        </w:rPr>
        <w:t>unarinzor</w:t>
      </w:r>
      <w:r w:rsidRPr="009B63A6">
        <w:rPr>
          <w:rFonts w:ascii="Times New Roman" w:eastAsia="Times New Roman" w:hAnsi="Times New Roman" w:cs="Times New Roman"/>
          <w:sz w:val="28"/>
          <w:szCs w:val="28"/>
          <w:lang w:eastAsia="ru-RU"/>
        </w:rPr>
        <w:t xml:space="preserve"> @</w:t>
      </w:r>
      <w:r w:rsidRPr="009B63A6">
        <w:rPr>
          <w:rFonts w:ascii="Times New Roman" w:eastAsia="Times New Roman" w:hAnsi="Times New Roman" w:cs="Times New Roman"/>
          <w:sz w:val="28"/>
          <w:szCs w:val="28"/>
          <w:lang w:val="en-US" w:eastAsia="ru-RU"/>
        </w:rPr>
        <w:t>mail</w:t>
      </w:r>
      <w:r w:rsidRPr="009B63A6">
        <w:rPr>
          <w:rFonts w:ascii="Times New Roman" w:eastAsia="Times New Roman" w:hAnsi="Times New Roman" w:cs="Times New Roman"/>
          <w:sz w:val="28"/>
          <w:szCs w:val="28"/>
          <w:lang w:eastAsia="ru-RU"/>
        </w:rPr>
        <w:t xml:space="preserve">. </w:t>
      </w:r>
      <w:r w:rsidRPr="009B63A6">
        <w:rPr>
          <w:rFonts w:ascii="Times New Roman" w:eastAsia="Times New Roman" w:hAnsi="Times New Roman" w:cs="Times New Roman"/>
          <w:sz w:val="28"/>
          <w:szCs w:val="28"/>
          <w:lang w:val="en-US" w:eastAsia="ru-RU"/>
        </w:rPr>
        <w:t>ru</w:t>
      </w:r>
      <w:r w:rsidRPr="009B63A6">
        <w:rPr>
          <w:rFonts w:ascii="Times New Roman" w:eastAsia="Times New Roman" w:hAnsi="Times New Roman" w:cs="Times New Roman"/>
          <w:sz w:val="28"/>
          <w:szCs w:val="28"/>
          <w:lang w:eastAsia="ru-RU"/>
        </w:rPr>
        <w:t xml:space="preserve"> и </w:t>
      </w:r>
      <w:r w:rsidRPr="009B63A6">
        <w:rPr>
          <w:rFonts w:ascii="Times New Roman" w:eastAsia="Times New Roman" w:hAnsi="Times New Roman" w:cs="Times New Roman"/>
          <w:sz w:val="28"/>
          <w:szCs w:val="28"/>
          <w:lang w:eastAsia="ru-RU"/>
        </w:rPr>
        <w:lastRenderedPageBreak/>
        <w:t>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2.31. </w:t>
      </w:r>
      <w:proofErr w:type="gramStart"/>
      <w:r w:rsidRPr="009B63A6">
        <w:rPr>
          <w:rFonts w:ascii="Times New Roman" w:eastAsia="Times New Roman" w:hAnsi="Times New Roman" w:cs="Times New Roman"/>
          <w:sz w:val="28"/>
          <w:szCs w:val="28"/>
          <w:lang w:eastAsia="ru-RU"/>
        </w:rPr>
        <w:t>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roofErr w:type="gramEnd"/>
    </w:p>
    <w:p w:rsidR="009B63A6" w:rsidRPr="009B63A6" w:rsidRDefault="009B63A6" w:rsidP="009B63A6">
      <w:pPr>
        <w:tabs>
          <w:tab w:val="left" w:pos="1134"/>
        </w:tabs>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2.32. Особенности предоставления муниципальной услуги в электронной форме.</w:t>
      </w:r>
    </w:p>
    <w:p w:rsidR="009B63A6" w:rsidRPr="00374F04" w:rsidRDefault="009B63A6" w:rsidP="009B63A6">
      <w:pPr>
        <w:tabs>
          <w:tab w:val="left" w:pos="1134"/>
        </w:tabs>
        <w:spacing w:after="0" w:line="240" w:lineRule="auto"/>
        <w:ind w:firstLine="709"/>
        <w:jc w:val="both"/>
        <w:rPr>
          <w:rFonts w:ascii="Times New Roman" w:eastAsia="Times New Roman" w:hAnsi="Times New Roman" w:cs="Times New Roman"/>
          <w:b/>
          <w:sz w:val="28"/>
          <w:szCs w:val="28"/>
        </w:rPr>
      </w:pPr>
      <w:r w:rsidRPr="00374F04">
        <w:rPr>
          <w:rFonts w:ascii="Times New Roman" w:eastAsia="Times New Roman" w:hAnsi="Times New Roman" w:cs="Times New Roman"/>
          <w:b/>
          <w:sz w:val="28"/>
          <w:szCs w:val="28"/>
        </w:rPr>
        <w:t>Предоставление муниципальной услуги в электронной форме осуществляется путем использования средств электронной связи.</w:t>
      </w:r>
    </w:p>
    <w:p w:rsidR="009B63A6" w:rsidRPr="009B63A6" w:rsidRDefault="009B63A6" w:rsidP="009B63A6">
      <w:pPr>
        <w:tabs>
          <w:tab w:val="left" w:pos="1134"/>
        </w:tabs>
        <w:spacing w:after="0" w:line="240" w:lineRule="auto"/>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Формы и виды обращения заявителя:</w:t>
      </w:r>
    </w:p>
    <w:p w:rsidR="009B63A6" w:rsidRPr="009B63A6" w:rsidRDefault="009B63A6" w:rsidP="009B63A6">
      <w:pPr>
        <w:tabs>
          <w:tab w:val="left" w:pos="1134"/>
        </w:tabs>
        <w:spacing w:after="0" w:line="240" w:lineRule="auto"/>
        <w:jc w:val="both"/>
        <w:rPr>
          <w:rFonts w:ascii="Times New Roman" w:eastAsia="Times New Roman" w:hAnsi="Times New Roman" w:cs="Times New Roman"/>
          <w:sz w:val="28"/>
          <w:szCs w:val="28"/>
        </w:rPr>
      </w:pPr>
    </w:p>
    <w:tbl>
      <w:tblPr>
        <w:tblW w:w="1035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7"/>
        <w:gridCol w:w="2694"/>
        <w:gridCol w:w="992"/>
        <w:gridCol w:w="863"/>
        <w:gridCol w:w="838"/>
        <w:gridCol w:w="696"/>
        <w:gridCol w:w="2281"/>
        <w:gridCol w:w="1559"/>
      </w:tblGrid>
      <w:tr w:rsidR="009B63A6" w:rsidRPr="009B63A6" w:rsidTr="009B63A6">
        <w:trPr>
          <w:trHeight w:val="1710"/>
        </w:trPr>
        <w:tc>
          <w:tcPr>
            <w:tcW w:w="426" w:type="dxa"/>
            <w:vMerge w:val="restart"/>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w:t>
            </w:r>
          </w:p>
        </w:tc>
        <w:tc>
          <w:tcPr>
            <w:tcW w:w="2693" w:type="dxa"/>
            <w:vMerge w:val="restart"/>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b/>
                <w:bCs/>
                <w:sz w:val="20"/>
                <w:szCs w:val="20"/>
              </w:rPr>
            </w:pPr>
            <w:r w:rsidRPr="009B63A6">
              <w:rPr>
                <w:rFonts w:ascii="Times New Roman" w:eastAsia="Times New Roman" w:hAnsi="Times New Roman" w:cs="Times New Roman"/>
                <w:b/>
                <w:bCs/>
                <w:sz w:val="20"/>
                <w:szCs w:val="20"/>
              </w:rPr>
              <w:t>Наименование документа</w:t>
            </w:r>
          </w:p>
        </w:tc>
        <w:tc>
          <w:tcPr>
            <w:tcW w:w="992" w:type="dxa"/>
            <w:vMerge w:val="restart"/>
            <w:tcBorders>
              <w:top w:val="single" w:sz="4" w:space="0" w:color="auto"/>
              <w:left w:val="single" w:sz="4" w:space="0" w:color="auto"/>
              <w:bottom w:val="single" w:sz="4" w:space="0" w:color="auto"/>
              <w:right w:val="single" w:sz="4" w:space="0" w:color="auto"/>
            </w:tcBorders>
            <w:textDirection w:val="btLr"/>
            <w:hideMark/>
          </w:tcPr>
          <w:p w:rsidR="009B63A6" w:rsidRPr="009B63A6" w:rsidRDefault="009B63A6" w:rsidP="009B63A6">
            <w:pPr>
              <w:jc w:val="both"/>
              <w:rPr>
                <w:rFonts w:ascii="Times New Roman" w:eastAsia="Times New Roman" w:hAnsi="Times New Roman" w:cs="Times New Roman"/>
                <w:b/>
                <w:bCs/>
                <w:sz w:val="20"/>
                <w:szCs w:val="20"/>
              </w:rPr>
            </w:pPr>
            <w:r w:rsidRPr="009B63A6">
              <w:rPr>
                <w:rFonts w:ascii="Times New Roman" w:eastAsia="Times New Roman" w:hAnsi="Times New Roman" w:cs="Times New Roman"/>
                <w:b/>
                <w:bCs/>
                <w:sz w:val="20"/>
                <w:szCs w:val="20"/>
              </w:rPr>
              <w:t>Необходимость предоставления, в следующих случаях</w:t>
            </w:r>
          </w:p>
        </w:tc>
        <w:tc>
          <w:tcPr>
            <w:tcW w:w="2397" w:type="dxa"/>
            <w:gridSpan w:val="3"/>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b/>
                <w:bCs/>
                <w:sz w:val="20"/>
                <w:szCs w:val="20"/>
              </w:rPr>
            </w:pPr>
            <w:r w:rsidRPr="009B63A6">
              <w:rPr>
                <w:rFonts w:ascii="Times New Roman" w:eastAsia="Times New Roman" w:hAnsi="Times New Roman" w:cs="Times New Roman"/>
                <w:b/>
                <w:bCs/>
                <w:sz w:val="20"/>
                <w:szCs w:val="20"/>
              </w:rPr>
              <w:t>Личный прием</w:t>
            </w:r>
          </w:p>
        </w:tc>
        <w:tc>
          <w:tcPr>
            <w:tcW w:w="3839" w:type="dxa"/>
            <w:gridSpan w:val="2"/>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b/>
                <w:bCs/>
                <w:sz w:val="20"/>
                <w:szCs w:val="20"/>
              </w:rPr>
            </w:pPr>
            <w:r w:rsidRPr="009B63A6">
              <w:rPr>
                <w:rFonts w:ascii="Times New Roman" w:eastAsia="Times New Roman" w:hAnsi="Times New Roman" w:cs="Times New Roman"/>
                <w:b/>
                <w:bCs/>
                <w:sz w:val="20"/>
                <w:szCs w:val="20"/>
              </w:rPr>
              <w:t>Обращение через «Портал государственных и муниципальных услуг Забайкальского края»</w:t>
            </w:r>
          </w:p>
        </w:tc>
      </w:tr>
      <w:tr w:rsidR="009B63A6" w:rsidRPr="009B63A6" w:rsidTr="009B63A6">
        <w:trPr>
          <w:trHeight w:val="142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B63A6" w:rsidRPr="009B63A6" w:rsidRDefault="009B63A6" w:rsidP="009B63A6">
            <w:pPr>
              <w:spacing w:after="0" w:line="240" w:lineRule="auto"/>
              <w:rPr>
                <w:rFonts w:ascii="Times New Roman" w:eastAsia="Times New Roman" w:hAnsi="Times New Roman" w:cs="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9B63A6" w:rsidRPr="009B63A6" w:rsidRDefault="009B63A6" w:rsidP="009B63A6">
            <w:pPr>
              <w:spacing w:after="0" w:line="240" w:lineRule="auto"/>
              <w:rPr>
                <w:rFonts w:ascii="Times New Roman" w:eastAsia="Times New Roman" w:hAnsi="Times New Roman" w:cs="Times New Roman"/>
                <w:b/>
                <w:bCs/>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B63A6" w:rsidRPr="009B63A6" w:rsidRDefault="009B63A6" w:rsidP="009B63A6">
            <w:pPr>
              <w:spacing w:after="0" w:line="240" w:lineRule="auto"/>
              <w:rPr>
                <w:rFonts w:ascii="Times New Roman" w:eastAsia="Times New Roman" w:hAnsi="Times New Roman" w:cs="Times New Roman"/>
                <w:b/>
                <w:bCs/>
                <w:sz w:val="20"/>
                <w:szCs w:val="20"/>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b/>
                <w:bCs/>
                <w:sz w:val="20"/>
                <w:szCs w:val="20"/>
              </w:rPr>
            </w:pPr>
            <w:r w:rsidRPr="009B63A6">
              <w:rPr>
                <w:rFonts w:ascii="Times New Roman" w:eastAsia="Times New Roman" w:hAnsi="Times New Roman" w:cs="Times New Roman"/>
                <w:b/>
                <w:bCs/>
                <w:sz w:val="20"/>
                <w:szCs w:val="20"/>
              </w:rPr>
              <w:t>Бумажный вид</w:t>
            </w:r>
          </w:p>
        </w:tc>
        <w:tc>
          <w:tcPr>
            <w:tcW w:w="696"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b/>
                <w:bCs/>
                <w:sz w:val="20"/>
                <w:szCs w:val="20"/>
              </w:rPr>
            </w:pPr>
            <w:r w:rsidRPr="009B63A6">
              <w:rPr>
                <w:rFonts w:ascii="Times New Roman" w:eastAsia="Times New Roman" w:hAnsi="Times New Roman" w:cs="Times New Roman"/>
                <w:b/>
                <w:bCs/>
                <w:sz w:val="20"/>
                <w:szCs w:val="20"/>
              </w:rPr>
              <w:t>Электронный вид</w:t>
            </w:r>
          </w:p>
        </w:tc>
        <w:tc>
          <w:tcPr>
            <w:tcW w:w="2280"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b/>
                <w:bCs/>
                <w:sz w:val="20"/>
                <w:szCs w:val="20"/>
              </w:rPr>
            </w:pPr>
            <w:r w:rsidRPr="009B63A6">
              <w:rPr>
                <w:rFonts w:ascii="Times New Roman" w:eastAsia="Times New Roman" w:hAnsi="Times New Roman" w:cs="Times New Roman"/>
                <w:b/>
                <w:bCs/>
                <w:sz w:val="20"/>
                <w:szCs w:val="20"/>
              </w:rPr>
              <w:t>Бумажно-электронный вид</w:t>
            </w:r>
          </w:p>
        </w:tc>
        <w:tc>
          <w:tcPr>
            <w:tcW w:w="1559"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b/>
                <w:bCs/>
                <w:sz w:val="20"/>
                <w:szCs w:val="20"/>
              </w:rPr>
            </w:pPr>
            <w:r w:rsidRPr="009B63A6">
              <w:rPr>
                <w:rFonts w:ascii="Times New Roman" w:eastAsia="Times New Roman" w:hAnsi="Times New Roman" w:cs="Times New Roman"/>
                <w:b/>
                <w:bCs/>
                <w:sz w:val="20"/>
                <w:szCs w:val="20"/>
              </w:rPr>
              <w:t>Электронный</w:t>
            </w:r>
          </w:p>
          <w:p w:rsidR="009B63A6" w:rsidRPr="009B63A6" w:rsidRDefault="009B63A6" w:rsidP="009B63A6">
            <w:pPr>
              <w:jc w:val="both"/>
              <w:rPr>
                <w:rFonts w:ascii="Times New Roman" w:eastAsia="Times New Roman" w:hAnsi="Times New Roman" w:cs="Times New Roman"/>
                <w:b/>
                <w:bCs/>
                <w:sz w:val="20"/>
                <w:szCs w:val="20"/>
              </w:rPr>
            </w:pPr>
            <w:r w:rsidRPr="009B63A6">
              <w:rPr>
                <w:rFonts w:ascii="Times New Roman" w:eastAsia="Times New Roman" w:hAnsi="Times New Roman" w:cs="Times New Roman"/>
                <w:b/>
                <w:bCs/>
                <w:sz w:val="20"/>
                <w:szCs w:val="20"/>
              </w:rPr>
              <w:t> вид</w:t>
            </w:r>
          </w:p>
        </w:tc>
      </w:tr>
      <w:tr w:rsidR="009B63A6" w:rsidRPr="009B63A6" w:rsidTr="009B63A6">
        <w:trPr>
          <w:trHeight w:val="87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B63A6" w:rsidRPr="009B63A6" w:rsidRDefault="009B63A6" w:rsidP="009B63A6">
            <w:pPr>
              <w:spacing w:after="0" w:line="240" w:lineRule="auto"/>
              <w:rPr>
                <w:rFonts w:ascii="Times New Roman" w:eastAsia="Times New Roman" w:hAnsi="Times New Roman" w:cs="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9B63A6" w:rsidRPr="009B63A6" w:rsidRDefault="009B63A6" w:rsidP="009B63A6">
            <w:pPr>
              <w:spacing w:after="0" w:line="240" w:lineRule="auto"/>
              <w:rPr>
                <w:rFonts w:ascii="Times New Roman" w:eastAsia="Times New Roman" w:hAnsi="Times New Roman" w:cs="Times New Roman"/>
                <w:b/>
                <w:bCs/>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B63A6" w:rsidRPr="009B63A6" w:rsidRDefault="009B63A6" w:rsidP="009B63A6">
            <w:pPr>
              <w:spacing w:after="0" w:line="240" w:lineRule="auto"/>
              <w:rPr>
                <w:rFonts w:ascii="Times New Roman" w:eastAsia="Times New Roman" w:hAnsi="Times New Roman" w:cs="Times New Roman"/>
                <w:b/>
                <w:bCs/>
                <w:sz w:val="20"/>
                <w:szCs w:val="20"/>
              </w:rPr>
            </w:pPr>
          </w:p>
        </w:tc>
        <w:tc>
          <w:tcPr>
            <w:tcW w:w="863"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b/>
                <w:bCs/>
                <w:sz w:val="20"/>
                <w:szCs w:val="20"/>
              </w:rPr>
            </w:pPr>
            <w:r w:rsidRPr="009B63A6">
              <w:rPr>
                <w:rFonts w:ascii="Times New Roman" w:eastAsia="Times New Roman" w:hAnsi="Times New Roman" w:cs="Times New Roman"/>
                <w:b/>
                <w:bCs/>
                <w:sz w:val="20"/>
                <w:szCs w:val="20"/>
              </w:rPr>
              <w:t>Вид документа</w:t>
            </w:r>
          </w:p>
        </w:tc>
        <w:tc>
          <w:tcPr>
            <w:tcW w:w="838"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b/>
                <w:bCs/>
                <w:sz w:val="20"/>
                <w:szCs w:val="20"/>
              </w:rPr>
            </w:pPr>
            <w:r w:rsidRPr="009B63A6">
              <w:rPr>
                <w:rFonts w:ascii="Times New Roman" w:eastAsia="Times New Roman" w:hAnsi="Times New Roman" w:cs="Times New Roman"/>
                <w:b/>
                <w:bCs/>
                <w:sz w:val="20"/>
                <w:szCs w:val="20"/>
              </w:rPr>
              <w:t>Кол-во</w:t>
            </w:r>
          </w:p>
        </w:tc>
        <w:tc>
          <w:tcPr>
            <w:tcW w:w="696"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b/>
                <w:bCs/>
                <w:sz w:val="20"/>
                <w:szCs w:val="20"/>
              </w:rPr>
            </w:pPr>
            <w:r w:rsidRPr="009B63A6">
              <w:rPr>
                <w:rFonts w:ascii="Times New Roman" w:eastAsia="Times New Roman" w:hAnsi="Times New Roman" w:cs="Times New Roman"/>
                <w:b/>
                <w:bCs/>
                <w:sz w:val="20"/>
                <w:szCs w:val="20"/>
              </w:rPr>
              <w:t>Вид документа</w:t>
            </w:r>
          </w:p>
        </w:tc>
        <w:tc>
          <w:tcPr>
            <w:tcW w:w="2280"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b/>
                <w:bCs/>
                <w:sz w:val="20"/>
                <w:szCs w:val="20"/>
              </w:rPr>
            </w:pPr>
            <w:r w:rsidRPr="009B63A6">
              <w:rPr>
                <w:rFonts w:ascii="Times New Roman" w:eastAsia="Times New Roman" w:hAnsi="Times New Roman" w:cs="Times New Roman"/>
                <w:b/>
                <w:bCs/>
                <w:sz w:val="20"/>
                <w:szCs w:val="20"/>
              </w:rPr>
              <w:t>Вид документа</w:t>
            </w:r>
          </w:p>
        </w:tc>
        <w:tc>
          <w:tcPr>
            <w:tcW w:w="1559"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b/>
                <w:bCs/>
                <w:sz w:val="20"/>
                <w:szCs w:val="20"/>
              </w:rPr>
            </w:pPr>
            <w:r w:rsidRPr="009B63A6">
              <w:rPr>
                <w:rFonts w:ascii="Times New Roman" w:eastAsia="Times New Roman" w:hAnsi="Times New Roman" w:cs="Times New Roman"/>
                <w:b/>
                <w:bCs/>
                <w:sz w:val="20"/>
                <w:szCs w:val="20"/>
              </w:rPr>
              <w:t>Вид документа</w:t>
            </w:r>
          </w:p>
        </w:tc>
      </w:tr>
      <w:tr w:rsidR="009B63A6" w:rsidRPr="009B63A6" w:rsidTr="009B63A6">
        <w:trPr>
          <w:trHeight w:val="1338"/>
        </w:trPr>
        <w:tc>
          <w:tcPr>
            <w:tcW w:w="426"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1</w:t>
            </w:r>
          </w:p>
        </w:tc>
        <w:tc>
          <w:tcPr>
            <w:tcW w:w="2693"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 xml:space="preserve">Заявление для присвоения или изменения наименования улицам, площадям и иным территориям проживания граждан в  </w:t>
            </w:r>
            <w:r w:rsidRPr="009B63A6">
              <w:rPr>
                <w:rFonts w:ascii="Times New Roman" w:eastAsia="Times New Roman" w:hAnsi="Times New Roman" w:cs="Times New Roman"/>
                <w:i/>
                <w:sz w:val="20"/>
                <w:szCs w:val="20"/>
              </w:rPr>
              <w:t>(наименование муниципального образования)</w:t>
            </w:r>
            <w:r w:rsidRPr="009B63A6">
              <w:rPr>
                <w:rFonts w:ascii="Times New Roman" w:eastAsia="Times New Roman" w:hAnsi="Times New Roman" w:cs="Times New Roman"/>
                <w:sz w:val="20"/>
                <w:szCs w:val="20"/>
              </w:rPr>
              <w:t xml:space="preserve"> (приложение № </w:t>
            </w:r>
            <w:hyperlink r:id="rId11" w:anchor="sub_1002" w:history="1">
              <w:r w:rsidRPr="009B63A6">
                <w:rPr>
                  <w:rFonts w:ascii="Times New Roman" w:eastAsia="Times New Roman" w:hAnsi="Times New Roman" w:cs="Times New Roman"/>
                  <w:sz w:val="20"/>
                  <w:szCs w:val="20"/>
                </w:rPr>
                <w:t>2</w:t>
              </w:r>
            </w:hyperlink>
            <w:r w:rsidRPr="009B63A6">
              <w:rPr>
                <w:rFonts w:ascii="Times New Roman" w:eastAsia="Times New Roman" w:hAnsi="Times New Roman" w:cs="Times New Roman"/>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 xml:space="preserve">Оригинал </w:t>
            </w:r>
          </w:p>
        </w:tc>
        <w:tc>
          <w:tcPr>
            <w:tcW w:w="838"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1</w:t>
            </w:r>
          </w:p>
        </w:tc>
        <w:tc>
          <w:tcPr>
            <w:tcW w:w="696"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w:t>
            </w:r>
          </w:p>
        </w:tc>
        <w:tc>
          <w:tcPr>
            <w:tcW w:w="2280"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 xml:space="preserve"> Скан-копия документа, сформированного в бумажном виде,  </w:t>
            </w:r>
            <w:proofErr w:type="gramStart"/>
            <w:r w:rsidRPr="009B63A6">
              <w:rPr>
                <w:rFonts w:ascii="Times New Roman" w:eastAsia="Times New Roman" w:hAnsi="Times New Roman" w:cs="Times New Roman"/>
                <w:sz w:val="20"/>
                <w:szCs w:val="20"/>
              </w:rPr>
              <w:t>заверенная</w:t>
            </w:r>
            <w:proofErr w:type="gramEnd"/>
            <w:r w:rsidRPr="009B63A6">
              <w:rPr>
                <w:rFonts w:ascii="Times New Roman" w:eastAsia="Times New Roman" w:hAnsi="Times New Roman" w:cs="Times New Roman"/>
                <w:sz w:val="20"/>
                <w:szCs w:val="20"/>
              </w:rPr>
              <w:t xml:space="preserve"> усиленной квалифицированной ЭЦП</w:t>
            </w:r>
          </w:p>
        </w:tc>
        <w:tc>
          <w:tcPr>
            <w:tcW w:w="1559"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 xml:space="preserve"> Документ, подписанный </w:t>
            </w:r>
            <w:proofErr w:type="gramStart"/>
            <w:r w:rsidRPr="009B63A6">
              <w:rPr>
                <w:rFonts w:ascii="Times New Roman" w:eastAsia="Times New Roman" w:hAnsi="Times New Roman" w:cs="Times New Roman"/>
                <w:sz w:val="20"/>
                <w:szCs w:val="20"/>
              </w:rPr>
              <w:t>усиленной</w:t>
            </w:r>
            <w:proofErr w:type="gramEnd"/>
            <w:r w:rsidRPr="009B63A6">
              <w:rPr>
                <w:rFonts w:ascii="Times New Roman" w:eastAsia="Times New Roman" w:hAnsi="Times New Roman" w:cs="Times New Roman"/>
                <w:sz w:val="20"/>
                <w:szCs w:val="20"/>
              </w:rPr>
              <w:t xml:space="preserve"> квалифицированной ЭЦП</w:t>
            </w:r>
          </w:p>
        </w:tc>
      </w:tr>
      <w:tr w:rsidR="009B63A6" w:rsidRPr="009B63A6" w:rsidTr="009B63A6">
        <w:trPr>
          <w:trHeight w:val="1307"/>
        </w:trPr>
        <w:tc>
          <w:tcPr>
            <w:tcW w:w="426"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2</w:t>
            </w:r>
          </w:p>
        </w:tc>
        <w:tc>
          <w:tcPr>
            <w:tcW w:w="2693"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Заявление для присвоения адреса объекту недвижимости в (</w:t>
            </w:r>
            <w:r w:rsidRPr="009B63A6">
              <w:rPr>
                <w:rFonts w:ascii="Times New Roman" w:eastAsia="Times New Roman" w:hAnsi="Times New Roman" w:cs="Times New Roman"/>
                <w:i/>
                <w:sz w:val="20"/>
                <w:szCs w:val="20"/>
              </w:rPr>
              <w:t>наименование муниципального образования)</w:t>
            </w:r>
            <w:r w:rsidRPr="009B63A6">
              <w:rPr>
                <w:rFonts w:ascii="Times New Roman" w:eastAsia="Times New Roman" w:hAnsi="Times New Roman" w:cs="Times New Roman"/>
                <w:sz w:val="20"/>
                <w:szCs w:val="20"/>
              </w:rPr>
              <w:t xml:space="preserve"> (приложение № </w:t>
            </w:r>
            <w:hyperlink r:id="rId12" w:anchor="sub_1002" w:history="1">
              <w:r w:rsidRPr="009B63A6">
                <w:rPr>
                  <w:rFonts w:ascii="Times New Roman" w:eastAsia="Times New Roman" w:hAnsi="Times New Roman" w:cs="Times New Roman"/>
                  <w:sz w:val="20"/>
                  <w:szCs w:val="20"/>
                </w:rPr>
                <w:t>2</w:t>
              </w:r>
            </w:hyperlink>
            <w:r w:rsidRPr="009B63A6">
              <w:rPr>
                <w:rFonts w:ascii="Times New Roman" w:eastAsia="Times New Roman" w:hAnsi="Times New Roman" w:cs="Times New Roman"/>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Оригинал</w:t>
            </w:r>
          </w:p>
        </w:tc>
        <w:tc>
          <w:tcPr>
            <w:tcW w:w="838"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1</w:t>
            </w:r>
          </w:p>
        </w:tc>
        <w:tc>
          <w:tcPr>
            <w:tcW w:w="696"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w:t>
            </w:r>
          </w:p>
        </w:tc>
        <w:tc>
          <w:tcPr>
            <w:tcW w:w="2280"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 xml:space="preserve">Скан-копия документа, сформированного в бумажном виде,  </w:t>
            </w:r>
            <w:proofErr w:type="gramStart"/>
            <w:r w:rsidRPr="009B63A6">
              <w:rPr>
                <w:rFonts w:ascii="Times New Roman" w:eastAsia="Times New Roman" w:hAnsi="Times New Roman" w:cs="Times New Roman"/>
                <w:sz w:val="20"/>
                <w:szCs w:val="20"/>
              </w:rPr>
              <w:t>заверенная</w:t>
            </w:r>
            <w:proofErr w:type="gramEnd"/>
            <w:r w:rsidRPr="009B63A6">
              <w:rPr>
                <w:rFonts w:ascii="Times New Roman" w:eastAsia="Times New Roman" w:hAnsi="Times New Roman" w:cs="Times New Roman"/>
                <w:sz w:val="20"/>
                <w:szCs w:val="20"/>
              </w:rPr>
              <w:t xml:space="preserve"> усиленной квалифицированной ЭЦП</w:t>
            </w:r>
          </w:p>
        </w:tc>
        <w:tc>
          <w:tcPr>
            <w:tcW w:w="1559"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 xml:space="preserve">Документ, подписанный </w:t>
            </w:r>
            <w:proofErr w:type="gramStart"/>
            <w:r w:rsidRPr="009B63A6">
              <w:rPr>
                <w:rFonts w:ascii="Times New Roman" w:eastAsia="Times New Roman" w:hAnsi="Times New Roman" w:cs="Times New Roman"/>
                <w:sz w:val="20"/>
                <w:szCs w:val="20"/>
              </w:rPr>
              <w:t>усиленной</w:t>
            </w:r>
            <w:proofErr w:type="gramEnd"/>
            <w:r w:rsidRPr="009B63A6">
              <w:rPr>
                <w:rFonts w:ascii="Times New Roman" w:eastAsia="Times New Roman" w:hAnsi="Times New Roman" w:cs="Times New Roman"/>
                <w:sz w:val="20"/>
                <w:szCs w:val="20"/>
              </w:rPr>
              <w:t xml:space="preserve"> квалифицированной ЭЦП</w:t>
            </w:r>
          </w:p>
        </w:tc>
      </w:tr>
      <w:tr w:rsidR="009B63A6" w:rsidRPr="009B63A6" w:rsidTr="009B63A6">
        <w:trPr>
          <w:trHeight w:val="1153"/>
        </w:trPr>
        <w:tc>
          <w:tcPr>
            <w:tcW w:w="426"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lastRenderedPageBreak/>
              <w:t>3</w:t>
            </w:r>
          </w:p>
        </w:tc>
        <w:tc>
          <w:tcPr>
            <w:tcW w:w="2693"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Документ, удостоверяющий права (полномочия) представителя физического, юридического лица либо инициативной группы,  если с заявлением обращается представитель заявителя (заявителей)</w:t>
            </w:r>
          </w:p>
        </w:tc>
        <w:tc>
          <w:tcPr>
            <w:tcW w:w="992"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Копия</w:t>
            </w:r>
          </w:p>
        </w:tc>
        <w:tc>
          <w:tcPr>
            <w:tcW w:w="838"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1</w:t>
            </w:r>
          </w:p>
        </w:tc>
        <w:tc>
          <w:tcPr>
            <w:tcW w:w="696"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w:t>
            </w:r>
          </w:p>
        </w:tc>
        <w:tc>
          <w:tcPr>
            <w:tcW w:w="2280"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 xml:space="preserve"> Скан-копия документа, сформированного в бумажном виде,  </w:t>
            </w:r>
            <w:proofErr w:type="gramStart"/>
            <w:r w:rsidRPr="009B63A6">
              <w:rPr>
                <w:rFonts w:ascii="Times New Roman" w:eastAsia="Times New Roman" w:hAnsi="Times New Roman" w:cs="Times New Roman"/>
                <w:sz w:val="20"/>
                <w:szCs w:val="20"/>
              </w:rPr>
              <w:t>заверенная</w:t>
            </w:r>
            <w:proofErr w:type="gramEnd"/>
            <w:r w:rsidRPr="009B63A6">
              <w:rPr>
                <w:rFonts w:ascii="Times New Roman" w:eastAsia="Times New Roman" w:hAnsi="Times New Roman" w:cs="Times New Roman"/>
                <w:sz w:val="20"/>
                <w:szCs w:val="20"/>
              </w:rPr>
              <w:t xml:space="preserve"> усиленной квалифицированной ЭЦП</w:t>
            </w:r>
          </w:p>
        </w:tc>
        <w:tc>
          <w:tcPr>
            <w:tcW w:w="1559"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 xml:space="preserve"> Документ, подписанный </w:t>
            </w:r>
            <w:proofErr w:type="gramStart"/>
            <w:r w:rsidRPr="009B63A6">
              <w:rPr>
                <w:rFonts w:ascii="Times New Roman" w:eastAsia="Times New Roman" w:hAnsi="Times New Roman" w:cs="Times New Roman"/>
                <w:sz w:val="20"/>
                <w:szCs w:val="20"/>
              </w:rPr>
              <w:t>усиленной</w:t>
            </w:r>
            <w:proofErr w:type="gramEnd"/>
            <w:r w:rsidRPr="009B63A6">
              <w:rPr>
                <w:rFonts w:ascii="Times New Roman" w:eastAsia="Times New Roman" w:hAnsi="Times New Roman" w:cs="Times New Roman"/>
                <w:sz w:val="20"/>
                <w:szCs w:val="20"/>
              </w:rPr>
              <w:t xml:space="preserve"> квалифицированной ЭЦП</w:t>
            </w:r>
          </w:p>
        </w:tc>
      </w:tr>
      <w:tr w:rsidR="009B63A6" w:rsidRPr="009B63A6" w:rsidTr="009B63A6">
        <w:trPr>
          <w:trHeight w:val="1260"/>
        </w:trPr>
        <w:tc>
          <w:tcPr>
            <w:tcW w:w="426"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4</w:t>
            </w:r>
          </w:p>
        </w:tc>
        <w:tc>
          <w:tcPr>
            <w:tcW w:w="2693"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Иные документы, которые, по мнению заявителя, имеют значение при рассмотрении заявления</w:t>
            </w:r>
          </w:p>
        </w:tc>
        <w:tc>
          <w:tcPr>
            <w:tcW w:w="992"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Копия либо оригинал</w:t>
            </w:r>
          </w:p>
        </w:tc>
        <w:tc>
          <w:tcPr>
            <w:tcW w:w="838"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Необходимое количество</w:t>
            </w:r>
          </w:p>
        </w:tc>
        <w:tc>
          <w:tcPr>
            <w:tcW w:w="696"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w:t>
            </w:r>
          </w:p>
        </w:tc>
        <w:tc>
          <w:tcPr>
            <w:tcW w:w="2280"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 xml:space="preserve">Скан-копия документа, сформированного в бумажном виде,  </w:t>
            </w:r>
            <w:proofErr w:type="gramStart"/>
            <w:r w:rsidRPr="009B63A6">
              <w:rPr>
                <w:rFonts w:ascii="Times New Roman" w:eastAsia="Times New Roman" w:hAnsi="Times New Roman" w:cs="Times New Roman"/>
                <w:sz w:val="20"/>
                <w:szCs w:val="20"/>
              </w:rPr>
              <w:t>заверенная</w:t>
            </w:r>
            <w:proofErr w:type="gramEnd"/>
            <w:r w:rsidRPr="009B63A6">
              <w:rPr>
                <w:rFonts w:ascii="Times New Roman" w:eastAsia="Times New Roman" w:hAnsi="Times New Roman" w:cs="Times New Roman"/>
                <w:sz w:val="20"/>
                <w:szCs w:val="20"/>
              </w:rPr>
              <w:t xml:space="preserve"> усиленной квалифицированной ЭЦП</w:t>
            </w:r>
          </w:p>
        </w:tc>
        <w:tc>
          <w:tcPr>
            <w:tcW w:w="1559" w:type="dxa"/>
            <w:tcBorders>
              <w:top w:val="single" w:sz="4" w:space="0" w:color="auto"/>
              <w:left w:val="single" w:sz="4" w:space="0" w:color="auto"/>
              <w:bottom w:val="single" w:sz="4" w:space="0" w:color="auto"/>
              <w:right w:val="single" w:sz="4" w:space="0" w:color="auto"/>
            </w:tcBorders>
            <w:hideMark/>
          </w:tcPr>
          <w:p w:rsidR="009B63A6" w:rsidRPr="009B63A6" w:rsidRDefault="009B63A6" w:rsidP="009B63A6">
            <w:pPr>
              <w:jc w:val="both"/>
              <w:rPr>
                <w:rFonts w:ascii="Times New Roman" w:eastAsia="Times New Roman" w:hAnsi="Times New Roman" w:cs="Times New Roman"/>
                <w:sz w:val="20"/>
                <w:szCs w:val="20"/>
              </w:rPr>
            </w:pPr>
            <w:r w:rsidRPr="009B63A6">
              <w:rPr>
                <w:rFonts w:ascii="Times New Roman" w:eastAsia="Times New Roman" w:hAnsi="Times New Roman" w:cs="Times New Roman"/>
                <w:sz w:val="20"/>
                <w:szCs w:val="20"/>
              </w:rPr>
              <w:t xml:space="preserve">Документ, подписанный </w:t>
            </w:r>
            <w:proofErr w:type="gramStart"/>
            <w:r w:rsidRPr="009B63A6">
              <w:rPr>
                <w:rFonts w:ascii="Times New Roman" w:eastAsia="Times New Roman" w:hAnsi="Times New Roman" w:cs="Times New Roman"/>
                <w:sz w:val="20"/>
                <w:szCs w:val="20"/>
              </w:rPr>
              <w:t>усиленной</w:t>
            </w:r>
            <w:proofErr w:type="gramEnd"/>
            <w:r w:rsidRPr="009B63A6">
              <w:rPr>
                <w:rFonts w:ascii="Times New Roman" w:eastAsia="Times New Roman" w:hAnsi="Times New Roman" w:cs="Times New Roman"/>
                <w:sz w:val="20"/>
                <w:szCs w:val="20"/>
              </w:rPr>
              <w:t xml:space="preserve"> квалифицированной ЭЦП</w:t>
            </w:r>
          </w:p>
        </w:tc>
      </w:tr>
    </w:tbl>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i/>
          <w:sz w:val="28"/>
          <w:szCs w:val="28"/>
          <w:lang w:eastAsia="ru-RU"/>
        </w:rPr>
      </w:pPr>
    </w:p>
    <w:p w:rsidR="009B63A6" w:rsidRPr="009B63A6" w:rsidRDefault="009B63A6" w:rsidP="009B63A6">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8" w:name="sub_30"/>
    </w:p>
    <w:p w:rsidR="009B63A6" w:rsidRPr="009B63A6" w:rsidRDefault="009B63A6" w:rsidP="009B63A6">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bCs/>
          <w:sz w:val="28"/>
          <w:szCs w:val="28"/>
          <w:lang w:eastAsia="ru-RU"/>
        </w:rPr>
      </w:pPr>
      <w:r w:rsidRPr="009B63A6">
        <w:rPr>
          <w:rFonts w:ascii="Times New Roman" w:eastAsia="Times New Roman" w:hAnsi="Times New Roman" w:cs="Times New Roman"/>
          <w:b/>
          <w:bCs/>
          <w:sz w:val="28"/>
          <w:szCs w:val="28"/>
          <w:lang w:eastAsia="ru-RU"/>
        </w:rPr>
        <w:t>3. Состав, последовательность и сроки выполнения</w:t>
      </w:r>
    </w:p>
    <w:p w:rsidR="009B63A6" w:rsidRPr="009B63A6" w:rsidRDefault="009B63A6" w:rsidP="009B63A6">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bCs/>
          <w:sz w:val="28"/>
          <w:szCs w:val="28"/>
          <w:lang w:eastAsia="ru-RU"/>
        </w:rPr>
      </w:pPr>
      <w:r w:rsidRPr="009B63A6">
        <w:rPr>
          <w:rFonts w:ascii="Times New Roman" w:eastAsia="Times New Roman" w:hAnsi="Times New Roman" w:cs="Times New Roman"/>
          <w:b/>
          <w:bCs/>
          <w:sz w:val="28"/>
          <w:szCs w:val="28"/>
          <w:lang w:eastAsia="ru-RU"/>
        </w:rPr>
        <w:t>административных процедур (действий), требования к порядку</w:t>
      </w:r>
    </w:p>
    <w:p w:rsidR="009B63A6" w:rsidRPr="009B63A6" w:rsidRDefault="009B63A6" w:rsidP="009B63A6">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bCs/>
          <w:sz w:val="28"/>
          <w:szCs w:val="28"/>
          <w:lang w:eastAsia="ru-RU"/>
        </w:rPr>
      </w:pPr>
      <w:r w:rsidRPr="009B63A6">
        <w:rPr>
          <w:rFonts w:ascii="Times New Roman" w:eastAsia="Times New Roman" w:hAnsi="Times New Roman" w:cs="Times New Roman"/>
          <w:b/>
          <w:bCs/>
          <w:sz w:val="28"/>
          <w:szCs w:val="28"/>
          <w:lang w:eastAsia="ru-RU"/>
        </w:rPr>
        <w:t>их выполнения, в том числе особенности выполнения</w:t>
      </w:r>
    </w:p>
    <w:p w:rsidR="009B63A6" w:rsidRPr="009B63A6" w:rsidRDefault="009B63A6" w:rsidP="009B63A6">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bCs/>
          <w:sz w:val="28"/>
          <w:szCs w:val="28"/>
          <w:lang w:eastAsia="ru-RU"/>
        </w:rPr>
      </w:pPr>
      <w:r w:rsidRPr="009B63A6">
        <w:rPr>
          <w:rFonts w:ascii="Times New Roman" w:eastAsia="Times New Roman" w:hAnsi="Times New Roman" w:cs="Times New Roman"/>
          <w:b/>
          <w:bCs/>
          <w:sz w:val="28"/>
          <w:szCs w:val="28"/>
          <w:lang w:eastAsia="ru-RU"/>
        </w:rPr>
        <w:t>административных процедур (действий) в электронной форме</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3.1. Организация предоставления муниципальной услуги Исполнителем включает в себя следующие административные процедуры:</w:t>
      </w:r>
    </w:p>
    <w:p w:rsidR="009B63A6" w:rsidRPr="009B63A6" w:rsidRDefault="009B63A6" w:rsidP="009B63A6">
      <w:pPr>
        <w:tabs>
          <w:tab w:val="left" w:pos="708"/>
        </w:tabs>
        <w:spacing w:after="0" w:line="240" w:lineRule="auto"/>
        <w:ind w:firstLine="720"/>
        <w:jc w:val="both"/>
        <w:rPr>
          <w:rFonts w:ascii="Times New Roman" w:eastAsia="Times New Roman" w:hAnsi="Times New Roman" w:cs="Times New Roman"/>
          <w:sz w:val="28"/>
          <w:szCs w:val="28"/>
          <w:lang w:eastAsia="ar-SA"/>
        </w:rPr>
      </w:pPr>
      <w:r w:rsidRPr="009B63A6">
        <w:rPr>
          <w:rFonts w:ascii="Times New Roman" w:eastAsia="Times New Roman" w:hAnsi="Times New Roman" w:cs="Times New Roman"/>
          <w:sz w:val="28"/>
          <w:szCs w:val="28"/>
          <w:lang w:eastAsia="ar-SA"/>
        </w:rPr>
        <w:t xml:space="preserve">3.1.1. прием и регистрация заявления, </w:t>
      </w:r>
      <w:proofErr w:type="gramStart"/>
      <w:r w:rsidRPr="009B63A6">
        <w:rPr>
          <w:rFonts w:ascii="Times New Roman" w:eastAsia="Times New Roman" w:hAnsi="Times New Roman" w:cs="Times New Roman"/>
          <w:sz w:val="28"/>
          <w:szCs w:val="28"/>
          <w:lang w:eastAsia="ar-SA"/>
        </w:rPr>
        <w:t>поступившего</w:t>
      </w:r>
      <w:proofErr w:type="gramEnd"/>
      <w:r w:rsidRPr="009B63A6">
        <w:rPr>
          <w:rFonts w:ascii="Times New Roman" w:eastAsia="Times New Roman" w:hAnsi="Times New Roman" w:cs="Times New Roman"/>
          <w:sz w:val="28"/>
          <w:szCs w:val="28"/>
          <w:lang w:eastAsia="ar-SA"/>
        </w:rPr>
        <w:t xml:space="preserve"> в том числе в электронной форме, и прилагаемых к нему документов;</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3.1.2. оформление и направление (выдача) заявителю отказа в приеме заявления (в случае наличия оснований для отказа в приеме заявления);</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3.1.3. рассмотрение заявления и принятие решения о присвоении (изменении, упразднении) наименований сооружениям, улицам, площадям и иным территориям проживания граждан в городском округе и адресов земельным участкам, установлении нумерации зданий, строений и их комплексов либо подготовка отказа в предоставлении муниципальной услуги с указанием оснований;</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3.1.4. выдача подготовленных документов заявителю.</w:t>
      </w:r>
    </w:p>
    <w:bookmarkEnd w:id="8"/>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374F04" w:rsidRDefault="009B63A6" w:rsidP="009B63A6">
      <w:pPr>
        <w:spacing w:after="0" w:line="240" w:lineRule="auto"/>
        <w:ind w:firstLine="720"/>
        <w:jc w:val="center"/>
        <w:rPr>
          <w:rFonts w:ascii="Times New Roman" w:eastAsia="Times New Roman" w:hAnsi="Times New Roman" w:cs="Times New Roman"/>
          <w:b/>
          <w:sz w:val="28"/>
          <w:szCs w:val="28"/>
          <w:lang w:eastAsia="ru-RU"/>
        </w:rPr>
      </w:pPr>
      <w:r w:rsidRPr="00374F04">
        <w:rPr>
          <w:rFonts w:ascii="Times New Roman" w:eastAsia="Times New Roman" w:hAnsi="Times New Roman" w:cs="Times New Roman"/>
          <w:b/>
          <w:sz w:val="28"/>
          <w:szCs w:val="28"/>
          <w:lang w:eastAsia="ru-RU"/>
        </w:rPr>
        <w:t>Прием и регистрация заявления, поступившего в том числе</w:t>
      </w:r>
    </w:p>
    <w:p w:rsidR="009B63A6" w:rsidRPr="00374F04" w:rsidRDefault="009B63A6" w:rsidP="009B63A6">
      <w:pPr>
        <w:spacing w:after="0" w:line="240" w:lineRule="auto"/>
        <w:ind w:firstLine="720"/>
        <w:jc w:val="center"/>
        <w:rPr>
          <w:rFonts w:ascii="Times New Roman" w:eastAsia="Times New Roman" w:hAnsi="Times New Roman" w:cs="Times New Roman"/>
          <w:b/>
          <w:sz w:val="28"/>
          <w:szCs w:val="28"/>
          <w:lang w:eastAsia="ru-RU"/>
        </w:rPr>
      </w:pPr>
      <w:r w:rsidRPr="00374F04">
        <w:rPr>
          <w:rFonts w:ascii="Times New Roman" w:eastAsia="Times New Roman" w:hAnsi="Times New Roman" w:cs="Times New Roman"/>
          <w:b/>
          <w:sz w:val="28"/>
          <w:szCs w:val="28"/>
          <w:lang w:eastAsia="ru-RU"/>
        </w:rPr>
        <w:t>в электронной форме, и прилагаемых к нему документов</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lang w:eastAsia="ru-RU"/>
        </w:rPr>
      </w:pPr>
      <w:bookmarkStart w:id="9" w:name="sub_132"/>
    </w:p>
    <w:p w:rsidR="009B63A6" w:rsidRPr="009B63A6" w:rsidRDefault="009B63A6" w:rsidP="009B63A6">
      <w:pPr>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3.2. Основанием для начала административной процедуры является поступление ответственному лицу органа, предоставляющего муниципальную услугу (далее – ответственный исполнитель), заявления и прилагаемых к нему документов.</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3.3. При поступлении документов, необходимых для выполнения административной процедуры, от заявителя ответственный исполнитель осуществляет их прием и регистрацию в книге учета входящей </w:t>
      </w:r>
      <w:r w:rsidRPr="009B63A6">
        <w:rPr>
          <w:rFonts w:ascii="Times New Roman" w:eastAsia="Times New Roman" w:hAnsi="Times New Roman" w:cs="Times New Roman"/>
          <w:sz w:val="28"/>
          <w:szCs w:val="28"/>
          <w:lang w:eastAsia="ru-RU"/>
        </w:rPr>
        <w:lastRenderedPageBreak/>
        <w:t xml:space="preserve">корреспонденции  в порядке делопроизводства. </w:t>
      </w:r>
      <w:r w:rsidRPr="009B63A6">
        <w:rPr>
          <w:rFonts w:ascii="Times New Roman" w:eastAsia="Times New Roman" w:hAnsi="Times New Roman" w:cs="Times New Roman"/>
          <w:iCs/>
          <w:sz w:val="28"/>
          <w:szCs w:val="28"/>
          <w:lang w:eastAsia="ru-RU"/>
        </w:rPr>
        <w:t>Каждому заявлению присваивается регистрационный номер и дата регистрации.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Максимальный срок выполнения данного действия составляет 1 рабочий день.</w:t>
      </w:r>
    </w:p>
    <w:p w:rsidR="009B63A6" w:rsidRPr="009B63A6" w:rsidRDefault="009B63A6" w:rsidP="009B63A6">
      <w:pPr>
        <w:spacing w:after="0" w:line="240" w:lineRule="auto"/>
        <w:ind w:firstLine="720"/>
        <w:jc w:val="both"/>
        <w:rPr>
          <w:rFonts w:ascii="Times New Roman" w:eastAsia="Times New Roman" w:hAnsi="Times New Roman" w:cs="Times New Roman"/>
          <w:iCs/>
          <w:sz w:val="28"/>
          <w:szCs w:val="28"/>
        </w:rPr>
      </w:pPr>
      <w:r w:rsidRPr="009B63A6">
        <w:rPr>
          <w:rFonts w:ascii="Times New Roman" w:eastAsia="Times New Roman" w:hAnsi="Times New Roman" w:cs="Times New Roman"/>
          <w:sz w:val="28"/>
          <w:szCs w:val="28"/>
        </w:rPr>
        <w:t>3.4. </w:t>
      </w:r>
      <w:r w:rsidRPr="009B63A6">
        <w:rPr>
          <w:rFonts w:ascii="Times New Roman" w:eastAsia="Times New Roman" w:hAnsi="Times New Roman" w:cs="Times New Roman"/>
          <w:iCs/>
          <w:sz w:val="28"/>
          <w:szCs w:val="28"/>
        </w:rPr>
        <w:t>Ответственный исполнитель передает письменные заявления, в том числе заявления, поступившие в форме электронного документа, для наложения резолюции главы сельского поселения, который осуществляет распределение заявлений для их исполнения. Заявление с резолюцией главы сельского поселения немедленно передается указанным в резолюции должностным лицам (ответственным исполнителям) для исполнения.</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Максимальный срок выполнения данного действия составляет 1 рабочий день.</w:t>
      </w:r>
    </w:p>
    <w:p w:rsidR="009B63A6" w:rsidRDefault="009B63A6" w:rsidP="009B63A6">
      <w:pPr>
        <w:spacing w:after="0" w:line="240" w:lineRule="auto"/>
        <w:ind w:firstLine="720"/>
        <w:jc w:val="both"/>
        <w:rPr>
          <w:rFonts w:ascii="Times New Roman" w:eastAsia="Times New Roman" w:hAnsi="Times New Roman" w:cs="Times New Roman"/>
          <w:iCs/>
          <w:sz w:val="28"/>
          <w:szCs w:val="28"/>
        </w:rPr>
      </w:pPr>
      <w:r w:rsidRPr="009B63A6">
        <w:rPr>
          <w:rFonts w:ascii="Times New Roman" w:eastAsia="Times New Roman" w:hAnsi="Times New Roman" w:cs="Times New Roman"/>
          <w:sz w:val="28"/>
          <w:szCs w:val="28"/>
        </w:rPr>
        <w:t>3.5. </w:t>
      </w:r>
      <w:r w:rsidRPr="009B63A6">
        <w:rPr>
          <w:rFonts w:ascii="Times New Roman" w:eastAsia="Times New Roman" w:hAnsi="Times New Roman" w:cs="Times New Roman"/>
          <w:iCs/>
          <w:sz w:val="28"/>
          <w:szCs w:val="28"/>
        </w:rPr>
        <w:t xml:space="preserve">Результатом административной процедуры является регистрация заявления </w:t>
      </w:r>
      <w:r w:rsidRPr="009B63A6">
        <w:rPr>
          <w:rFonts w:ascii="Times New Roman" w:eastAsia="Times New Roman" w:hAnsi="Times New Roman" w:cs="Times New Roman"/>
          <w:sz w:val="28"/>
          <w:szCs w:val="28"/>
        </w:rPr>
        <w:t xml:space="preserve">в книге учета входящей корреспонденции  </w:t>
      </w:r>
      <w:r w:rsidRPr="009B63A6">
        <w:rPr>
          <w:rFonts w:ascii="Times New Roman" w:eastAsia="Times New Roman" w:hAnsi="Times New Roman" w:cs="Times New Roman"/>
          <w:iCs/>
          <w:sz w:val="28"/>
          <w:szCs w:val="28"/>
        </w:rPr>
        <w:t>и передача заявления для исполнения.</w:t>
      </w:r>
    </w:p>
    <w:p w:rsidR="00F52FB9" w:rsidRDefault="00F52FB9" w:rsidP="00F52FB9">
      <w:pPr>
        <w:pStyle w:val="s1"/>
        <w:shd w:val="clear" w:color="auto" w:fill="FFFFFF"/>
        <w:spacing w:before="0" w:beforeAutospacing="0" w:after="0" w:afterAutospacing="0"/>
        <w:jc w:val="both"/>
        <w:rPr>
          <w:b/>
          <w:sz w:val="28"/>
          <w:szCs w:val="28"/>
        </w:rPr>
      </w:pPr>
      <w:r w:rsidRPr="00E44304">
        <w:rPr>
          <w:b/>
          <w:sz w:val="28"/>
          <w:szCs w:val="28"/>
        </w:rPr>
        <w:t>«3.5. 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этого дубликата.</w:t>
      </w:r>
    </w:p>
    <w:p w:rsidR="00F52FB9" w:rsidRDefault="00F52FB9" w:rsidP="00F52FB9">
      <w:pPr>
        <w:pStyle w:val="s1"/>
        <w:shd w:val="clear" w:color="auto" w:fill="FFFFFF"/>
        <w:spacing w:before="0" w:beforeAutospacing="0" w:after="0" w:afterAutospacing="0"/>
        <w:jc w:val="both"/>
        <w:rPr>
          <w:b/>
          <w:sz w:val="28"/>
          <w:szCs w:val="28"/>
        </w:rPr>
      </w:pPr>
      <w:r w:rsidRPr="00E44304">
        <w:rPr>
          <w:b/>
          <w:sz w:val="28"/>
          <w:szCs w:val="28"/>
        </w:rPr>
        <w:t xml:space="preserve"> 3.5.1. Основанием для начала процедуры по выдаче дубликата документа, выданного по результатам предоставления муниципальной услуги, является поступление заявления о выдаче дубликата документа, выданного по результатам предоставления муниципальной услуги (далее - заявление о выдаче дубликата). </w:t>
      </w:r>
    </w:p>
    <w:p w:rsidR="00F52FB9" w:rsidRDefault="00F52FB9" w:rsidP="00F52FB9">
      <w:pPr>
        <w:pStyle w:val="s1"/>
        <w:shd w:val="clear" w:color="auto" w:fill="FFFFFF"/>
        <w:spacing w:before="0" w:beforeAutospacing="0" w:after="0" w:afterAutospacing="0"/>
        <w:jc w:val="both"/>
        <w:rPr>
          <w:b/>
          <w:sz w:val="28"/>
          <w:szCs w:val="28"/>
        </w:rPr>
      </w:pPr>
      <w:r w:rsidRPr="00E44304">
        <w:rPr>
          <w:b/>
          <w:sz w:val="28"/>
          <w:szCs w:val="28"/>
        </w:rPr>
        <w:t>3.5.2. Заявителем на выдачу дубликата документа, выданного по результатам предоставления муниципальной услуги, является лицо, в отношении которого ранее был выдан данный результат предоставления муниципальной услуги. От имени заявителя для получения дубликата документа, выданного по результатам предоставления муниципальной услуги, может выступать лицо, имеющее такое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соответствующими полномочиями.</w:t>
      </w:r>
    </w:p>
    <w:p w:rsidR="00F52FB9" w:rsidRDefault="00F52FB9" w:rsidP="00F52FB9">
      <w:pPr>
        <w:pStyle w:val="s1"/>
        <w:shd w:val="clear" w:color="auto" w:fill="FFFFFF"/>
        <w:spacing w:before="0" w:beforeAutospacing="0" w:after="0" w:afterAutospacing="0"/>
        <w:jc w:val="both"/>
        <w:rPr>
          <w:b/>
          <w:sz w:val="28"/>
          <w:szCs w:val="28"/>
        </w:rPr>
      </w:pPr>
      <w:r w:rsidRPr="00E44304">
        <w:rPr>
          <w:b/>
          <w:sz w:val="28"/>
          <w:szCs w:val="28"/>
        </w:rPr>
        <w:t xml:space="preserve"> 3.5.3. Заявление о выдаче дубликата должно содержать следующие сведения: </w:t>
      </w:r>
    </w:p>
    <w:p w:rsidR="00F52FB9" w:rsidRDefault="00F52FB9" w:rsidP="00F52FB9">
      <w:pPr>
        <w:pStyle w:val="s1"/>
        <w:shd w:val="clear" w:color="auto" w:fill="FFFFFF"/>
        <w:spacing w:before="0" w:beforeAutospacing="0" w:after="0" w:afterAutospacing="0"/>
        <w:jc w:val="both"/>
        <w:rPr>
          <w:b/>
          <w:sz w:val="28"/>
          <w:szCs w:val="28"/>
        </w:rPr>
      </w:pPr>
      <w:r w:rsidRPr="00E44304">
        <w:rPr>
          <w:b/>
          <w:sz w:val="28"/>
          <w:szCs w:val="28"/>
        </w:rPr>
        <w:t xml:space="preserve">- ФИО заявителя (представителя заявителя) ранее предоставленной муниципальной услуги; </w:t>
      </w:r>
    </w:p>
    <w:p w:rsidR="00F52FB9" w:rsidRDefault="00F52FB9" w:rsidP="00F52FB9">
      <w:pPr>
        <w:pStyle w:val="s1"/>
        <w:shd w:val="clear" w:color="auto" w:fill="FFFFFF"/>
        <w:spacing w:before="0" w:beforeAutospacing="0" w:after="0" w:afterAutospacing="0"/>
        <w:jc w:val="both"/>
        <w:rPr>
          <w:b/>
          <w:sz w:val="28"/>
          <w:szCs w:val="28"/>
        </w:rPr>
      </w:pPr>
      <w:r w:rsidRPr="00E44304">
        <w:rPr>
          <w:b/>
          <w:sz w:val="28"/>
          <w:szCs w:val="28"/>
        </w:rPr>
        <w:t xml:space="preserve">- информацию, позволяющую идентифицировать ранее выданный результат предоставления муниципальной услуги. </w:t>
      </w:r>
    </w:p>
    <w:p w:rsidR="00F52FB9" w:rsidRDefault="00F52FB9" w:rsidP="00F52FB9">
      <w:pPr>
        <w:pStyle w:val="s1"/>
        <w:shd w:val="clear" w:color="auto" w:fill="FFFFFF"/>
        <w:spacing w:before="0" w:beforeAutospacing="0" w:after="0" w:afterAutospacing="0"/>
        <w:jc w:val="both"/>
        <w:rPr>
          <w:b/>
          <w:sz w:val="28"/>
          <w:szCs w:val="28"/>
        </w:rPr>
      </w:pPr>
      <w:r w:rsidRPr="00E44304">
        <w:rPr>
          <w:b/>
          <w:sz w:val="28"/>
          <w:szCs w:val="28"/>
        </w:rPr>
        <w:t xml:space="preserve">3.5.4. Заявление о выдаче дубликата представляется способами, указанными в пункте 2.6.1 настоящего административного регламента, за исключением положений, касающихся возможности представлять документы в электронном виде. </w:t>
      </w:r>
    </w:p>
    <w:p w:rsidR="00F52FB9" w:rsidRDefault="00F52FB9" w:rsidP="00F52FB9">
      <w:pPr>
        <w:pStyle w:val="s1"/>
        <w:shd w:val="clear" w:color="auto" w:fill="FFFFFF"/>
        <w:spacing w:before="0" w:beforeAutospacing="0" w:after="0" w:afterAutospacing="0"/>
        <w:jc w:val="both"/>
        <w:rPr>
          <w:b/>
          <w:sz w:val="28"/>
          <w:szCs w:val="28"/>
        </w:rPr>
      </w:pPr>
      <w:r w:rsidRPr="00E44304">
        <w:rPr>
          <w:b/>
          <w:sz w:val="28"/>
          <w:szCs w:val="28"/>
        </w:rPr>
        <w:t xml:space="preserve">Прием и регистрация заявления о выдаче дубликата осуществляется в порядке, предусмотренном пунктом 3.1 настоящего административного </w:t>
      </w:r>
      <w:r w:rsidRPr="00E44304">
        <w:rPr>
          <w:b/>
          <w:sz w:val="28"/>
          <w:szCs w:val="28"/>
        </w:rPr>
        <w:lastRenderedPageBreak/>
        <w:t xml:space="preserve">регламента, за исключением положений, касающихся возможности представлять документы в электронном виде. </w:t>
      </w:r>
    </w:p>
    <w:p w:rsidR="00F52FB9" w:rsidRDefault="00F52FB9" w:rsidP="00F52FB9">
      <w:pPr>
        <w:pStyle w:val="s1"/>
        <w:shd w:val="clear" w:color="auto" w:fill="FFFFFF"/>
        <w:spacing w:before="0" w:beforeAutospacing="0" w:after="0" w:afterAutospacing="0"/>
        <w:jc w:val="both"/>
        <w:rPr>
          <w:b/>
          <w:sz w:val="28"/>
          <w:szCs w:val="28"/>
        </w:rPr>
      </w:pPr>
      <w:r w:rsidRPr="00E44304">
        <w:rPr>
          <w:b/>
          <w:sz w:val="28"/>
          <w:szCs w:val="28"/>
        </w:rPr>
        <w:t xml:space="preserve">3.5.5. Специалист, ответственный за подготовку результата предоставления муниципальной услуги, по результатам рассмотрения заявления о выдаче дубликата, принимает решение о выдаче дубликата документа, выданного по результатам предоставления муниципальной услуги или отказе в выдаче дубликата документа, выданного по результатам предоставления муниципальной услуги. </w:t>
      </w:r>
    </w:p>
    <w:p w:rsidR="00F52FB9" w:rsidRDefault="00F52FB9" w:rsidP="00F52FB9">
      <w:pPr>
        <w:pStyle w:val="s1"/>
        <w:shd w:val="clear" w:color="auto" w:fill="FFFFFF"/>
        <w:spacing w:before="0" w:beforeAutospacing="0" w:after="0" w:afterAutospacing="0"/>
        <w:jc w:val="both"/>
        <w:rPr>
          <w:b/>
          <w:sz w:val="28"/>
          <w:szCs w:val="28"/>
        </w:rPr>
      </w:pPr>
      <w:r w:rsidRPr="00E44304">
        <w:rPr>
          <w:b/>
          <w:sz w:val="28"/>
          <w:szCs w:val="28"/>
        </w:rPr>
        <w:t>3.5.6. Основанием для отказа в выдаче дубликата документа, выданного по результатам предоставления муниципальной услуги, является:</w:t>
      </w:r>
    </w:p>
    <w:p w:rsidR="00F52FB9" w:rsidRDefault="00F52FB9" w:rsidP="00F52FB9">
      <w:pPr>
        <w:pStyle w:val="s1"/>
        <w:shd w:val="clear" w:color="auto" w:fill="FFFFFF"/>
        <w:spacing w:before="0" w:beforeAutospacing="0" w:after="0" w:afterAutospacing="0"/>
        <w:jc w:val="both"/>
        <w:rPr>
          <w:b/>
          <w:sz w:val="28"/>
          <w:szCs w:val="28"/>
        </w:rPr>
      </w:pPr>
      <w:r w:rsidRPr="00E44304">
        <w:rPr>
          <w:b/>
          <w:sz w:val="28"/>
          <w:szCs w:val="28"/>
        </w:rPr>
        <w:t xml:space="preserve"> - отсутствие в заявлении о выдаче дубликата документа, выданного по результатам предоставления муниципальной услуги, информации, позволяющей идентифицировать ранее выданный документ;</w:t>
      </w:r>
    </w:p>
    <w:p w:rsidR="00F52FB9" w:rsidRDefault="00F52FB9" w:rsidP="00F52FB9">
      <w:pPr>
        <w:pStyle w:val="s1"/>
        <w:shd w:val="clear" w:color="auto" w:fill="FFFFFF"/>
        <w:spacing w:before="0" w:beforeAutospacing="0" w:after="0" w:afterAutospacing="0"/>
        <w:jc w:val="both"/>
        <w:rPr>
          <w:b/>
          <w:sz w:val="28"/>
          <w:szCs w:val="28"/>
        </w:rPr>
      </w:pPr>
      <w:r w:rsidRPr="00E44304">
        <w:rPr>
          <w:b/>
          <w:sz w:val="28"/>
          <w:szCs w:val="28"/>
        </w:rPr>
        <w:t xml:space="preserve"> - представление заявления о выдаче дубликата документа, выданного по результатам предоставления муниципальной услуги, не уполномоченным лицом. </w:t>
      </w:r>
    </w:p>
    <w:p w:rsidR="00F52FB9" w:rsidRDefault="00F52FB9" w:rsidP="00F52FB9">
      <w:pPr>
        <w:pStyle w:val="s1"/>
        <w:shd w:val="clear" w:color="auto" w:fill="FFFFFF"/>
        <w:spacing w:before="0" w:beforeAutospacing="0" w:after="0" w:afterAutospacing="0"/>
        <w:jc w:val="both"/>
        <w:rPr>
          <w:b/>
          <w:sz w:val="28"/>
          <w:szCs w:val="28"/>
        </w:rPr>
      </w:pPr>
      <w:r w:rsidRPr="00E44304">
        <w:rPr>
          <w:b/>
          <w:sz w:val="28"/>
          <w:szCs w:val="28"/>
        </w:rPr>
        <w:t xml:space="preserve">3.5.7. Критерием принятия решения о выдаче дубликата документа, выданного по результатам предоставления муниципальной услуги, является отсутствие оснований для отказа в выдаче дубликата документа, выданного по результатам предоставления муниципальной услуги. </w:t>
      </w:r>
    </w:p>
    <w:p w:rsidR="00F52FB9" w:rsidRDefault="00F52FB9" w:rsidP="00F52FB9">
      <w:pPr>
        <w:pStyle w:val="s1"/>
        <w:shd w:val="clear" w:color="auto" w:fill="FFFFFF"/>
        <w:spacing w:before="0" w:beforeAutospacing="0" w:after="0" w:afterAutospacing="0"/>
        <w:jc w:val="both"/>
        <w:rPr>
          <w:b/>
          <w:sz w:val="28"/>
          <w:szCs w:val="28"/>
        </w:rPr>
      </w:pPr>
      <w:r w:rsidRPr="00E44304">
        <w:rPr>
          <w:b/>
          <w:sz w:val="28"/>
          <w:szCs w:val="28"/>
        </w:rPr>
        <w:t xml:space="preserve">3.5.8. </w:t>
      </w:r>
      <w:proofErr w:type="gramStart"/>
      <w:r w:rsidRPr="00E44304">
        <w:rPr>
          <w:b/>
          <w:sz w:val="28"/>
          <w:szCs w:val="28"/>
        </w:rPr>
        <w:t xml:space="preserve">Принятие решения, подготовка дубликата документа, выданного по результатам предоставления муниципальной услуги, или отказа в выдаче дубликата документа, выданного по результатам предоставления муниципальной услуги, и его передача специалисту, ответственному за выдачу результата предоставления муниципальной услуги, осуществляется специалистом, ответственным за подготовку результата предоставления муниципальной услуги, в течение срока административной процедуры, указанной в пункте 3.3 настоящего административного регламента. </w:t>
      </w:r>
      <w:proofErr w:type="gramEnd"/>
    </w:p>
    <w:p w:rsidR="00F52FB9" w:rsidRDefault="00F52FB9" w:rsidP="00F52FB9">
      <w:pPr>
        <w:pStyle w:val="s1"/>
        <w:shd w:val="clear" w:color="auto" w:fill="FFFFFF"/>
        <w:spacing w:before="0" w:beforeAutospacing="0" w:after="0" w:afterAutospacing="0"/>
        <w:jc w:val="both"/>
        <w:rPr>
          <w:b/>
          <w:sz w:val="28"/>
          <w:szCs w:val="28"/>
        </w:rPr>
      </w:pPr>
      <w:r w:rsidRPr="00E44304">
        <w:rPr>
          <w:b/>
          <w:sz w:val="28"/>
          <w:szCs w:val="28"/>
        </w:rPr>
        <w:t>3.5.9. При подготовке дубликата документа, выданного по результатам предоставления муниципальной услуги, не допускается:</w:t>
      </w:r>
    </w:p>
    <w:p w:rsidR="00F52FB9" w:rsidRDefault="00F52FB9" w:rsidP="00F52FB9">
      <w:pPr>
        <w:pStyle w:val="s1"/>
        <w:shd w:val="clear" w:color="auto" w:fill="FFFFFF"/>
        <w:spacing w:before="0" w:beforeAutospacing="0" w:after="0" w:afterAutospacing="0"/>
        <w:jc w:val="both"/>
        <w:rPr>
          <w:b/>
          <w:sz w:val="28"/>
          <w:szCs w:val="28"/>
        </w:rPr>
      </w:pPr>
      <w:r w:rsidRPr="00E44304">
        <w:rPr>
          <w:b/>
          <w:sz w:val="28"/>
          <w:szCs w:val="28"/>
        </w:rPr>
        <w:t xml:space="preserve"> - изменение содержания документов, являющихся результатом предоставления муниципальной услуги; </w:t>
      </w:r>
    </w:p>
    <w:p w:rsidR="00F52FB9" w:rsidRDefault="00F52FB9" w:rsidP="00F52FB9">
      <w:pPr>
        <w:pStyle w:val="s1"/>
        <w:shd w:val="clear" w:color="auto" w:fill="FFFFFF"/>
        <w:spacing w:before="0" w:beforeAutospacing="0" w:after="0" w:afterAutospacing="0"/>
        <w:jc w:val="both"/>
        <w:rPr>
          <w:b/>
          <w:sz w:val="28"/>
          <w:szCs w:val="28"/>
        </w:rPr>
      </w:pPr>
      <w:r w:rsidRPr="00E44304">
        <w:rPr>
          <w:b/>
          <w:sz w:val="28"/>
          <w:szCs w:val="28"/>
        </w:rPr>
        <w:t xml:space="preserve">- внесение новой информации, сведений из вновь полученных документов, которые не были представлены при подаче заявления (запроса) о предоставлении муниципальной услуги. </w:t>
      </w:r>
    </w:p>
    <w:p w:rsidR="00F52FB9" w:rsidRDefault="00F52FB9" w:rsidP="00F52FB9">
      <w:pPr>
        <w:pStyle w:val="s1"/>
        <w:shd w:val="clear" w:color="auto" w:fill="FFFFFF"/>
        <w:spacing w:before="0" w:beforeAutospacing="0" w:after="0" w:afterAutospacing="0"/>
        <w:jc w:val="both"/>
        <w:rPr>
          <w:b/>
          <w:sz w:val="28"/>
          <w:szCs w:val="28"/>
        </w:rPr>
      </w:pPr>
      <w:r w:rsidRPr="00E44304">
        <w:rPr>
          <w:b/>
          <w:sz w:val="28"/>
          <w:szCs w:val="28"/>
        </w:rPr>
        <w:t xml:space="preserve">3.5.10. Выдача заявителю дубликата документа, выданного по результатам предоставления муниципальной услуги, или отказа в выдаче дубликата документа, выданного по результатам предоставления муниципальной услуги, производится в порядке, установленном пунктом 3.4 настоящего административного регламента. 3.5.11. Дубликат документа, выданного по результатам предоставления муниципальной услуги или отказ в выдаче дубликата документа, выданного по результатам предоставления муниципальной услуги, </w:t>
      </w:r>
      <w:r w:rsidRPr="00E44304">
        <w:rPr>
          <w:b/>
          <w:sz w:val="28"/>
          <w:szCs w:val="28"/>
        </w:rPr>
        <w:lastRenderedPageBreak/>
        <w:t xml:space="preserve">после выдачи подлежит архивному учету и хранению, факт которого фиксируется в журнале регистрации муниципальных услуг администрации </w:t>
      </w:r>
      <w:r>
        <w:rPr>
          <w:b/>
          <w:sz w:val="28"/>
          <w:szCs w:val="28"/>
        </w:rPr>
        <w:t>сельского поселения «</w:t>
      </w:r>
      <w:proofErr w:type="spellStart"/>
      <w:r>
        <w:rPr>
          <w:b/>
          <w:sz w:val="28"/>
          <w:szCs w:val="28"/>
        </w:rPr>
        <w:t>Фирсовское</w:t>
      </w:r>
      <w:proofErr w:type="spellEnd"/>
      <w:r>
        <w:rPr>
          <w:b/>
          <w:sz w:val="28"/>
          <w:szCs w:val="28"/>
        </w:rPr>
        <w:t>»</w:t>
      </w:r>
      <w:r w:rsidRPr="00E44304">
        <w:rPr>
          <w:b/>
          <w:sz w:val="28"/>
          <w:szCs w:val="28"/>
        </w:rPr>
        <w:t>.</w:t>
      </w:r>
    </w:p>
    <w:p w:rsidR="00F52FB9" w:rsidRDefault="00F52FB9" w:rsidP="00F52FB9">
      <w:pPr>
        <w:pStyle w:val="s1"/>
        <w:shd w:val="clear" w:color="auto" w:fill="FFFFFF"/>
        <w:spacing w:before="0" w:beforeAutospacing="0" w:after="0" w:afterAutospacing="0"/>
        <w:jc w:val="both"/>
        <w:rPr>
          <w:b/>
          <w:sz w:val="28"/>
          <w:szCs w:val="28"/>
        </w:rPr>
      </w:pPr>
      <w:r w:rsidRPr="00E44304">
        <w:rPr>
          <w:b/>
          <w:sz w:val="28"/>
          <w:szCs w:val="28"/>
        </w:rPr>
        <w:t xml:space="preserve"> 3.5.12. Максимальный срок выдачи дубликата документа, выданного по результатам предоставления муниципальной услуги не должен превышать срок предоставления муниципальной услуги, указанный в пункте 2.4 настоящего административного регламента.</w:t>
      </w:r>
    </w:p>
    <w:p w:rsidR="00F52FB9" w:rsidRPr="008B3295" w:rsidRDefault="00F52FB9" w:rsidP="00F52FB9">
      <w:pPr>
        <w:pStyle w:val="s1"/>
        <w:shd w:val="clear" w:color="auto" w:fill="FFFFFF"/>
        <w:spacing w:before="0" w:beforeAutospacing="0" w:after="0" w:afterAutospacing="0"/>
        <w:jc w:val="both"/>
        <w:rPr>
          <w:b/>
          <w:sz w:val="28"/>
          <w:szCs w:val="28"/>
        </w:rPr>
      </w:pPr>
      <w:r w:rsidRPr="00E44304">
        <w:rPr>
          <w:b/>
          <w:sz w:val="28"/>
          <w:szCs w:val="28"/>
        </w:rPr>
        <w:t xml:space="preserve"> 3.5.13. Результатом процедуры является: - выдача дубликата документа, выданного по результатам предоставления муниципальной услуги; - мотивированный отказ в выдаче дубликата документа, выданного по результатам предоставления муниципальной услуги</w:t>
      </w:r>
      <w:proofErr w:type="gramStart"/>
      <w:r w:rsidRPr="00E44304">
        <w:rPr>
          <w:b/>
          <w:sz w:val="28"/>
          <w:szCs w:val="28"/>
        </w:rPr>
        <w:t>.».</w:t>
      </w:r>
      <w:proofErr w:type="gramEnd"/>
    </w:p>
    <w:p w:rsidR="00F52FB9" w:rsidRPr="009B63A6" w:rsidRDefault="00F52FB9" w:rsidP="009B63A6">
      <w:pPr>
        <w:spacing w:after="0" w:line="240" w:lineRule="auto"/>
        <w:ind w:firstLine="720"/>
        <w:jc w:val="both"/>
        <w:rPr>
          <w:rFonts w:ascii="Times New Roman" w:eastAsia="Times New Roman" w:hAnsi="Times New Roman" w:cs="Times New Roman"/>
          <w:iCs/>
          <w:sz w:val="28"/>
          <w:szCs w:val="28"/>
        </w:rPr>
      </w:pP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3.6. Способом фиксации результата административной процедуры является присвоение заявлению даты и регистрационного номера и занесение данного номера в книгу учета входящей корреспонденции  в порядке делопроизводства.</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B63A6" w:rsidRPr="00374F04" w:rsidRDefault="009B63A6" w:rsidP="009B63A6">
      <w:pPr>
        <w:spacing w:after="0" w:line="240" w:lineRule="auto"/>
        <w:ind w:firstLine="720"/>
        <w:jc w:val="center"/>
        <w:outlineLvl w:val="0"/>
        <w:rPr>
          <w:rFonts w:ascii="Times New Roman" w:eastAsia="Times New Roman" w:hAnsi="Times New Roman" w:cs="Times New Roman"/>
          <w:b/>
          <w:iCs/>
          <w:sz w:val="28"/>
          <w:szCs w:val="28"/>
        </w:rPr>
      </w:pPr>
      <w:r w:rsidRPr="00374F04">
        <w:rPr>
          <w:rFonts w:ascii="Times New Roman" w:eastAsia="Times New Roman" w:hAnsi="Times New Roman" w:cs="Times New Roman"/>
          <w:b/>
          <w:iCs/>
          <w:sz w:val="28"/>
          <w:szCs w:val="28"/>
        </w:rPr>
        <w:t>Оформление и направление (выдача) заявителю отказа в приеме</w:t>
      </w:r>
    </w:p>
    <w:p w:rsidR="009B63A6" w:rsidRPr="00374F04" w:rsidRDefault="009B63A6" w:rsidP="009B63A6">
      <w:pPr>
        <w:spacing w:after="0" w:line="240" w:lineRule="auto"/>
        <w:ind w:firstLine="720"/>
        <w:jc w:val="center"/>
        <w:outlineLvl w:val="0"/>
        <w:rPr>
          <w:rFonts w:ascii="Times New Roman" w:eastAsia="Times New Roman" w:hAnsi="Times New Roman" w:cs="Times New Roman"/>
          <w:b/>
          <w:iCs/>
          <w:sz w:val="28"/>
          <w:szCs w:val="28"/>
        </w:rPr>
      </w:pPr>
      <w:r w:rsidRPr="00374F04">
        <w:rPr>
          <w:rFonts w:ascii="Times New Roman" w:eastAsia="Times New Roman" w:hAnsi="Times New Roman" w:cs="Times New Roman"/>
          <w:b/>
          <w:iCs/>
          <w:sz w:val="28"/>
          <w:szCs w:val="28"/>
        </w:rPr>
        <w:t>заявления (в случае наличия оснований для отказа в приеме заявления)</w:t>
      </w:r>
    </w:p>
    <w:p w:rsidR="009B63A6" w:rsidRPr="009B63A6" w:rsidRDefault="009B63A6" w:rsidP="009B63A6">
      <w:pPr>
        <w:spacing w:after="0" w:line="240" w:lineRule="auto"/>
        <w:ind w:firstLine="720"/>
        <w:jc w:val="center"/>
        <w:rPr>
          <w:rFonts w:ascii="Times New Roman" w:eastAsia="Times New Roman" w:hAnsi="Times New Roman" w:cs="Times New Roman"/>
          <w:iCs/>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iCs/>
          <w:sz w:val="28"/>
          <w:szCs w:val="28"/>
        </w:rPr>
      </w:pPr>
      <w:r w:rsidRPr="009B63A6">
        <w:rPr>
          <w:rFonts w:ascii="Times New Roman" w:eastAsia="Times New Roman" w:hAnsi="Times New Roman" w:cs="Times New Roman"/>
          <w:sz w:val="28"/>
          <w:szCs w:val="28"/>
        </w:rPr>
        <w:t>3.7. </w:t>
      </w:r>
      <w:proofErr w:type="gramStart"/>
      <w:r w:rsidRPr="009B63A6">
        <w:rPr>
          <w:rFonts w:ascii="Times New Roman" w:eastAsia="Times New Roman" w:hAnsi="Times New Roman" w:cs="Times New Roman"/>
          <w:iCs/>
          <w:sz w:val="28"/>
          <w:szCs w:val="28"/>
        </w:rPr>
        <w:t xml:space="preserve">Основанием для начала административной процедуры является поступление ответственному исполнителю зарегистрированного в </w:t>
      </w:r>
      <w:r w:rsidRPr="009B63A6">
        <w:rPr>
          <w:rFonts w:ascii="Times New Roman" w:eastAsia="Times New Roman" w:hAnsi="Times New Roman" w:cs="Times New Roman"/>
          <w:sz w:val="28"/>
          <w:szCs w:val="28"/>
        </w:rPr>
        <w:t xml:space="preserve">книге учета входящей корреспонденции  </w:t>
      </w:r>
      <w:r w:rsidRPr="009B63A6">
        <w:rPr>
          <w:rFonts w:ascii="Times New Roman" w:eastAsia="Times New Roman" w:hAnsi="Times New Roman" w:cs="Times New Roman"/>
          <w:iCs/>
          <w:sz w:val="28"/>
          <w:szCs w:val="28"/>
        </w:rPr>
        <w:t>заявления с проставленными на нем регистрационным номером и датой регистрации.</w:t>
      </w:r>
      <w:proofErr w:type="gramEnd"/>
    </w:p>
    <w:p w:rsidR="009B63A6" w:rsidRPr="009B63A6" w:rsidRDefault="009B63A6" w:rsidP="009B63A6">
      <w:pPr>
        <w:tabs>
          <w:tab w:val="left" w:pos="0"/>
        </w:tabs>
        <w:ind w:firstLine="709"/>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3.8.  </w:t>
      </w:r>
      <w:r w:rsidRPr="009B63A6">
        <w:rPr>
          <w:rFonts w:ascii="Times New Roman" w:eastAsia="Times New Roman" w:hAnsi="Times New Roman" w:cs="Times New Roman"/>
          <w:iCs/>
          <w:sz w:val="28"/>
          <w:szCs w:val="28"/>
        </w:rPr>
        <w:t>Ответственный исполнитель после наложения резолюции главы сельского поселения</w:t>
      </w:r>
      <w:r w:rsidRPr="009B63A6">
        <w:rPr>
          <w:rFonts w:ascii="Times New Roman" w:eastAsia="Times New Roman" w:hAnsi="Times New Roman" w:cs="Times New Roman"/>
          <w:i/>
          <w:iCs/>
          <w:sz w:val="28"/>
          <w:szCs w:val="28"/>
        </w:rPr>
        <w:t xml:space="preserve"> </w:t>
      </w:r>
      <w:r w:rsidRPr="009B63A6">
        <w:rPr>
          <w:rFonts w:ascii="Times New Roman" w:eastAsia="Times New Roman" w:hAnsi="Times New Roman" w:cs="Times New Roman"/>
          <w:iCs/>
          <w:sz w:val="28"/>
          <w:szCs w:val="28"/>
        </w:rPr>
        <w:t xml:space="preserve">в соответствии с </w:t>
      </w:r>
      <w:r w:rsidRPr="009B63A6">
        <w:rPr>
          <w:rFonts w:ascii="Times New Roman" w:eastAsia="Times New Roman" w:hAnsi="Times New Roman" w:cs="Times New Roman"/>
          <w:b/>
          <w:iCs/>
          <w:sz w:val="28"/>
          <w:szCs w:val="28"/>
        </w:rPr>
        <w:t>подпунктом 3.4</w:t>
      </w:r>
      <w:r w:rsidRPr="009B63A6">
        <w:rPr>
          <w:rFonts w:ascii="Times New Roman" w:eastAsia="Times New Roman" w:hAnsi="Times New Roman" w:cs="Times New Roman"/>
          <w:iCs/>
          <w:sz w:val="28"/>
          <w:szCs w:val="28"/>
        </w:rPr>
        <w:t xml:space="preserve"> Административного регламента рассматривает заявление на предмет наличия (отсутствия) оснований для отказа в предоставлении муниципальной услуги, предусмотренных </w:t>
      </w:r>
      <w:r w:rsidRPr="009B63A6">
        <w:rPr>
          <w:rFonts w:ascii="Times New Roman" w:eastAsia="Times New Roman" w:hAnsi="Times New Roman" w:cs="Times New Roman"/>
          <w:b/>
          <w:iCs/>
          <w:sz w:val="28"/>
          <w:szCs w:val="28"/>
        </w:rPr>
        <w:t>подпунктом 2.13</w:t>
      </w:r>
      <w:r w:rsidRPr="009B63A6">
        <w:rPr>
          <w:rFonts w:ascii="Times New Roman" w:eastAsia="Times New Roman" w:hAnsi="Times New Roman" w:cs="Times New Roman"/>
          <w:iCs/>
          <w:sz w:val="28"/>
          <w:szCs w:val="28"/>
        </w:rPr>
        <w:t xml:space="preserve"> Административного регламента</w:t>
      </w:r>
      <w:r w:rsidRPr="009B63A6">
        <w:rPr>
          <w:rFonts w:ascii="Times New Roman" w:eastAsia="Times New Roman" w:hAnsi="Times New Roman" w:cs="Times New Roman"/>
          <w:sz w:val="28"/>
          <w:szCs w:val="28"/>
        </w:rPr>
        <w:t xml:space="preserve"> направляет заявителю уведомление об отказе в предоставлении муниципальной услуги, в </w:t>
      </w:r>
      <w:proofErr w:type="gramStart"/>
      <w:r w:rsidRPr="009B63A6">
        <w:rPr>
          <w:rFonts w:ascii="Times New Roman" w:eastAsia="Times New Roman" w:hAnsi="Times New Roman" w:cs="Times New Roman"/>
          <w:sz w:val="28"/>
          <w:szCs w:val="28"/>
        </w:rPr>
        <w:t>срок</w:t>
      </w:r>
      <w:proofErr w:type="gramEnd"/>
      <w:r w:rsidRPr="009B63A6">
        <w:rPr>
          <w:rFonts w:ascii="Times New Roman" w:eastAsia="Times New Roman" w:hAnsi="Times New Roman" w:cs="Times New Roman"/>
          <w:sz w:val="28"/>
          <w:szCs w:val="28"/>
        </w:rPr>
        <w:t xml:space="preserve"> не превышающий 30 дней с момента подачи запроса о предоставлении муниципальной услуги.».</w:t>
      </w:r>
    </w:p>
    <w:p w:rsidR="009B63A6" w:rsidRPr="009B63A6" w:rsidRDefault="009B63A6" w:rsidP="009B63A6">
      <w:pPr>
        <w:spacing w:after="0" w:line="240" w:lineRule="auto"/>
        <w:ind w:firstLine="720"/>
        <w:jc w:val="both"/>
        <w:rPr>
          <w:rFonts w:ascii="Times New Roman" w:eastAsia="Times New Roman" w:hAnsi="Times New Roman" w:cs="Times New Roman"/>
          <w:iCs/>
          <w:sz w:val="28"/>
          <w:szCs w:val="28"/>
        </w:rPr>
      </w:pPr>
      <w:r w:rsidRPr="009B63A6">
        <w:rPr>
          <w:rFonts w:ascii="Times New Roman" w:eastAsia="Times New Roman" w:hAnsi="Times New Roman" w:cs="Times New Roman"/>
          <w:sz w:val="28"/>
          <w:szCs w:val="28"/>
        </w:rPr>
        <w:t>3.9. </w:t>
      </w:r>
      <w:r w:rsidRPr="009B63A6">
        <w:rPr>
          <w:rFonts w:ascii="Times New Roman" w:eastAsia="Times New Roman" w:hAnsi="Times New Roman" w:cs="Times New Roman"/>
          <w:iCs/>
          <w:sz w:val="28"/>
          <w:szCs w:val="28"/>
        </w:rPr>
        <w:t>Результатом административной процедуры является направление по почте (электронной почте) или получение заявителем лично письма об отказе в предоставлении муниципальной услуги.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3.10. Способом фиксации результата административной процедуры является регистрация письма об отказе в приеме заявления с присвоением ему даты и регистрационного номера и занесением данного номера в книгу учета исходящей корреспонденции  в порядке делопроизводства.</w:t>
      </w:r>
    </w:p>
    <w:p w:rsidR="009B63A6" w:rsidRPr="009B63A6" w:rsidRDefault="009B63A6" w:rsidP="009B63A6">
      <w:pPr>
        <w:spacing w:after="0" w:line="240" w:lineRule="auto"/>
        <w:ind w:firstLine="720"/>
        <w:jc w:val="both"/>
        <w:rPr>
          <w:rFonts w:ascii="Times New Roman" w:eastAsia="Times New Roman" w:hAnsi="Times New Roman" w:cs="Times New Roman"/>
          <w:iCs/>
          <w:sz w:val="28"/>
          <w:szCs w:val="28"/>
        </w:rPr>
      </w:pPr>
    </w:p>
    <w:p w:rsidR="009B63A6" w:rsidRPr="00374F04" w:rsidRDefault="009B63A6" w:rsidP="009B63A6">
      <w:pPr>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roofErr w:type="gramStart"/>
      <w:r w:rsidRPr="00374F04">
        <w:rPr>
          <w:rFonts w:ascii="Times New Roman" w:eastAsia="Times New Roman" w:hAnsi="Times New Roman" w:cs="Times New Roman"/>
          <w:b/>
          <w:sz w:val="28"/>
          <w:szCs w:val="28"/>
          <w:lang w:eastAsia="ru-RU"/>
        </w:rPr>
        <w:t xml:space="preserve">Рассмотрение заявления и подготовка решения о присвоении или изменении наименования улицам, площадям и иным территориям </w:t>
      </w:r>
      <w:r w:rsidRPr="00374F04">
        <w:rPr>
          <w:rFonts w:ascii="Times New Roman" w:eastAsia="Times New Roman" w:hAnsi="Times New Roman" w:cs="Times New Roman"/>
          <w:b/>
          <w:sz w:val="28"/>
          <w:szCs w:val="28"/>
          <w:lang w:eastAsia="ru-RU"/>
        </w:rPr>
        <w:lastRenderedPageBreak/>
        <w:t>проживания граждан в населенных пунктах, а также присвоении адреса объекту недвижимости или отказа в присвоении или изменении наименования улицам, площадям и иным территориям проживания граждан в населенных пунктах, а также присвоении адреса объекту недвижимости, при наличии оснований для отказа</w:t>
      </w:r>
      <w:proofErr w:type="gramEnd"/>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3.11. </w:t>
      </w:r>
      <w:proofErr w:type="gramStart"/>
      <w:r w:rsidRPr="009B63A6">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w:t>
      </w:r>
      <w:r w:rsidRPr="009B63A6">
        <w:rPr>
          <w:rFonts w:ascii="Times New Roman" w:eastAsia="Times New Roman" w:hAnsi="Times New Roman" w:cs="Times New Roman"/>
          <w:iCs/>
          <w:sz w:val="28"/>
          <w:szCs w:val="28"/>
          <w:lang w:eastAsia="ru-RU"/>
        </w:rPr>
        <w:t xml:space="preserve">поступление ответственному исполнителю зарегистрированного в </w:t>
      </w:r>
      <w:r w:rsidRPr="009B63A6">
        <w:rPr>
          <w:rFonts w:ascii="Times New Roman" w:eastAsia="Times New Roman" w:hAnsi="Times New Roman" w:cs="Times New Roman"/>
          <w:sz w:val="28"/>
          <w:szCs w:val="28"/>
          <w:lang w:eastAsia="ru-RU"/>
        </w:rPr>
        <w:t xml:space="preserve">книге учета входящей корреспонденции  </w:t>
      </w:r>
      <w:r w:rsidRPr="009B63A6">
        <w:rPr>
          <w:rFonts w:ascii="Times New Roman" w:eastAsia="Times New Roman" w:hAnsi="Times New Roman" w:cs="Times New Roman"/>
          <w:iCs/>
          <w:sz w:val="28"/>
          <w:szCs w:val="28"/>
          <w:lang w:eastAsia="ru-RU"/>
        </w:rPr>
        <w:t>заявления с проставленными на нем регистрационным номером и датой регистрации</w:t>
      </w:r>
      <w:r w:rsidRPr="009B63A6">
        <w:rPr>
          <w:rFonts w:ascii="Times New Roman" w:eastAsia="Times New Roman" w:hAnsi="Times New Roman" w:cs="Times New Roman"/>
          <w:sz w:val="28"/>
          <w:szCs w:val="28"/>
          <w:lang w:eastAsia="ru-RU"/>
        </w:rPr>
        <w:t xml:space="preserve"> и отсутствие оснований для отказа в приеме заявления, предусмотренных </w:t>
      </w:r>
      <w:r w:rsidRPr="009B63A6">
        <w:rPr>
          <w:rFonts w:ascii="Times New Roman" w:eastAsia="Times New Roman" w:hAnsi="Times New Roman" w:cs="Times New Roman"/>
          <w:b/>
          <w:sz w:val="28"/>
          <w:szCs w:val="28"/>
          <w:lang w:eastAsia="ru-RU"/>
        </w:rPr>
        <w:t>подпунктом 2.12</w:t>
      </w:r>
      <w:r w:rsidRPr="009B63A6">
        <w:rPr>
          <w:rFonts w:ascii="Times New Roman" w:eastAsia="Times New Roman" w:hAnsi="Times New Roman" w:cs="Times New Roman"/>
          <w:sz w:val="28"/>
          <w:szCs w:val="28"/>
          <w:lang w:eastAsia="ru-RU"/>
        </w:rPr>
        <w:t xml:space="preserve"> Административного регламента.</w:t>
      </w:r>
      <w:proofErr w:type="gramEnd"/>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3.12. </w:t>
      </w:r>
      <w:proofErr w:type="gramStart"/>
      <w:r w:rsidRPr="009B63A6">
        <w:rPr>
          <w:rFonts w:ascii="Times New Roman" w:eastAsia="Times New Roman" w:hAnsi="Times New Roman" w:cs="Times New Roman"/>
          <w:sz w:val="28"/>
          <w:szCs w:val="28"/>
          <w:lang w:eastAsia="ru-RU"/>
        </w:rPr>
        <w:t>Ответственный исполнитель осуществляет рассмотрение заявления, определяет возможность присвоения или изменения наименования улицам, площадям и иным территориям проживания граждан в населенных пунктах, а также присвоения адреса объекту недвижимости, или отказа в присвоении или изменении наименования улицам, площадям и иным территориям проживания граждан в населенных пунктах, а также присвоении адреса объекту недвижимости, при наличии оснований для отказа, в форме уведомления.</w:t>
      </w:r>
      <w:proofErr w:type="gramEnd"/>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Максимальный срок выполнения данного действия составляет _____ рабочи</w:t>
      </w:r>
      <w:proofErr w:type="gramStart"/>
      <w:r w:rsidRPr="009B63A6">
        <w:rPr>
          <w:rFonts w:ascii="Times New Roman" w:eastAsia="Times New Roman" w:hAnsi="Times New Roman" w:cs="Times New Roman"/>
          <w:sz w:val="28"/>
          <w:szCs w:val="28"/>
          <w:lang w:eastAsia="ru-RU"/>
        </w:rPr>
        <w:t>й(</w:t>
      </w:r>
      <w:proofErr w:type="gramEnd"/>
      <w:r w:rsidRPr="009B63A6">
        <w:rPr>
          <w:rFonts w:ascii="Times New Roman" w:eastAsia="Times New Roman" w:hAnsi="Times New Roman" w:cs="Times New Roman"/>
          <w:sz w:val="28"/>
          <w:szCs w:val="28"/>
          <w:lang w:eastAsia="ru-RU"/>
        </w:rPr>
        <w:t>-их) день (дней).</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3.13. </w:t>
      </w:r>
      <w:proofErr w:type="gramStart"/>
      <w:r w:rsidRPr="009B63A6">
        <w:rPr>
          <w:rFonts w:ascii="Times New Roman" w:eastAsia="Times New Roman" w:hAnsi="Times New Roman" w:cs="Times New Roman"/>
          <w:sz w:val="28"/>
          <w:szCs w:val="28"/>
          <w:lang w:eastAsia="ru-RU"/>
        </w:rPr>
        <w:t xml:space="preserve">В случае отсутствия оснований для отказа в предоставлении муниципальной услуги, предусмотренных </w:t>
      </w:r>
      <w:r w:rsidRPr="009B63A6">
        <w:rPr>
          <w:rFonts w:ascii="Times New Roman" w:eastAsia="Times New Roman" w:hAnsi="Times New Roman" w:cs="Times New Roman"/>
          <w:b/>
          <w:sz w:val="28"/>
          <w:szCs w:val="28"/>
          <w:lang w:eastAsia="ru-RU"/>
        </w:rPr>
        <w:t>подпунктом 2.14</w:t>
      </w:r>
      <w:r w:rsidRPr="009B63A6">
        <w:rPr>
          <w:rFonts w:ascii="Times New Roman" w:eastAsia="Times New Roman" w:hAnsi="Times New Roman" w:cs="Times New Roman"/>
          <w:sz w:val="28"/>
          <w:szCs w:val="28"/>
          <w:lang w:eastAsia="ru-RU"/>
        </w:rPr>
        <w:t xml:space="preserve"> Административного регламента, ответственный исполнитель обеспечивает подготовку, согласование с </w:t>
      </w:r>
      <w:r w:rsidRPr="009B63A6">
        <w:rPr>
          <w:rFonts w:ascii="Times New Roman" w:eastAsia="Times New Roman" w:hAnsi="Times New Roman" w:cs="Times New Roman"/>
          <w:i/>
          <w:iCs/>
          <w:sz w:val="28"/>
          <w:szCs w:val="28"/>
          <w:lang w:eastAsia="ru-RU"/>
        </w:rPr>
        <w:t xml:space="preserve"> </w:t>
      </w:r>
      <w:r w:rsidRPr="009B63A6">
        <w:rPr>
          <w:rFonts w:ascii="Times New Roman" w:eastAsia="Times New Roman" w:hAnsi="Times New Roman" w:cs="Times New Roman"/>
          <w:iCs/>
          <w:sz w:val="28"/>
          <w:szCs w:val="28"/>
          <w:lang w:eastAsia="ru-RU"/>
        </w:rPr>
        <w:t xml:space="preserve">главы сельского поселения </w:t>
      </w:r>
      <w:r w:rsidRPr="009B63A6">
        <w:rPr>
          <w:rFonts w:ascii="Times New Roman" w:eastAsia="Times New Roman" w:hAnsi="Times New Roman" w:cs="Times New Roman"/>
          <w:sz w:val="28"/>
          <w:szCs w:val="28"/>
          <w:lang w:eastAsia="ru-RU"/>
        </w:rPr>
        <w:t>передачу на подписание постановления главы сельского поселения о присвоении или изменении наименования улицам, площадям и иным территориям проживания граждан в населенных пунктах, а также присвоении адреса объекту недвижимости, и направление в адрес заявителя соответствующего постановления посредством</w:t>
      </w:r>
      <w:proofErr w:type="gramEnd"/>
      <w:r w:rsidRPr="009B63A6">
        <w:rPr>
          <w:rFonts w:ascii="Times New Roman" w:eastAsia="Times New Roman" w:hAnsi="Times New Roman" w:cs="Times New Roman"/>
          <w:sz w:val="28"/>
          <w:szCs w:val="28"/>
          <w:lang w:eastAsia="ru-RU"/>
        </w:rPr>
        <w:t xml:space="preserve"> почтового отправления заказным письмом с уведомлением, на электронную почту в форме электронного документа либо </w:t>
      </w:r>
      <w:r w:rsidRPr="009B63A6">
        <w:rPr>
          <w:rFonts w:ascii="Times New Roman" w:eastAsia="Times New Roman" w:hAnsi="Times New Roman" w:cs="Times New Roman"/>
          <w:iCs/>
          <w:sz w:val="28"/>
          <w:szCs w:val="28"/>
          <w:lang w:eastAsia="ru-RU"/>
        </w:rPr>
        <w:t>выдачу лично под роспись</w:t>
      </w:r>
      <w:r w:rsidRPr="009B63A6">
        <w:rPr>
          <w:rFonts w:ascii="Times New Roman" w:eastAsia="Times New Roman" w:hAnsi="Times New Roman" w:cs="Times New Roman"/>
          <w:sz w:val="28"/>
          <w:szCs w:val="28"/>
          <w:lang w:eastAsia="ru-RU"/>
        </w:rPr>
        <w:t xml:space="preserve"> в порядке, аналогичном </w:t>
      </w:r>
      <w:proofErr w:type="gramStart"/>
      <w:r w:rsidRPr="009B63A6">
        <w:rPr>
          <w:rFonts w:ascii="Times New Roman" w:eastAsia="Times New Roman" w:hAnsi="Times New Roman" w:cs="Times New Roman"/>
          <w:sz w:val="28"/>
          <w:szCs w:val="28"/>
          <w:lang w:eastAsia="ru-RU"/>
        </w:rPr>
        <w:t>установленному</w:t>
      </w:r>
      <w:proofErr w:type="gramEnd"/>
      <w:r w:rsidRPr="009B63A6">
        <w:rPr>
          <w:rFonts w:ascii="Times New Roman" w:eastAsia="Times New Roman" w:hAnsi="Times New Roman" w:cs="Times New Roman"/>
          <w:sz w:val="28"/>
          <w:szCs w:val="28"/>
          <w:lang w:eastAsia="ru-RU"/>
        </w:rPr>
        <w:t xml:space="preserve"> </w:t>
      </w:r>
      <w:r w:rsidRPr="009B63A6">
        <w:rPr>
          <w:rFonts w:ascii="Times New Roman" w:eastAsia="Times New Roman" w:hAnsi="Times New Roman" w:cs="Times New Roman"/>
          <w:b/>
          <w:sz w:val="28"/>
          <w:szCs w:val="28"/>
          <w:lang w:eastAsia="ru-RU"/>
        </w:rPr>
        <w:t>подпунктами 3.27, 3.28</w:t>
      </w:r>
      <w:r w:rsidRPr="009B63A6">
        <w:rPr>
          <w:rFonts w:ascii="Times New Roman" w:eastAsia="Times New Roman" w:hAnsi="Times New Roman" w:cs="Times New Roman"/>
          <w:sz w:val="28"/>
          <w:szCs w:val="28"/>
          <w:lang w:eastAsia="ru-RU"/>
        </w:rPr>
        <w:t xml:space="preserve"> Административного регламента.</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Максимальный срок выполнения данного действия составляет 10 рабочий</w:t>
      </w:r>
      <w:proofErr w:type="gramStart"/>
      <w:r w:rsidRPr="009B63A6">
        <w:rPr>
          <w:rFonts w:ascii="Times New Roman" w:eastAsia="Times New Roman" w:hAnsi="Times New Roman" w:cs="Times New Roman"/>
          <w:sz w:val="28"/>
          <w:szCs w:val="28"/>
          <w:lang w:eastAsia="ru-RU"/>
        </w:rPr>
        <w:t xml:space="preserve"> (-</w:t>
      </w:r>
      <w:proofErr w:type="gramEnd"/>
      <w:r w:rsidRPr="009B63A6">
        <w:rPr>
          <w:rFonts w:ascii="Times New Roman" w:eastAsia="Times New Roman" w:hAnsi="Times New Roman" w:cs="Times New Roman"/>
          <w:sz w:val="28"/>
          <w:szCs w:val="28"/>
          <w:lang w:eastAsia="ru-RU"/>
        </w:rPr>
        <w:t>их) день (дней).</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bookmarkStart w:id="10" w:name="sub_331"/>
      <w:r w:rsidRPr="009B63A6">
        <w:rPr>
          <w:rFonts w:ascii="Times New Roman" w:eastAsia="Times New Roman" w:hAnsi="Times New Roman" w:cs="Times New Roman"/>
          <w:sz w:val="28"/>
          <w:szCs w:val="28"/>
        </w:rPr>
        <w:t xml:space="preserve">3.14. Основанием для подготовки проекта постановления  главы сельского поселения  о присвоении или изменении наименования улицам, площадям и иным территориям проживания граждан в населенных пунктах, а также присвоении адреса объекту недвижимости является решение главы сельского поселения  о присвоении наименований улицам, площадям и иным территориям проживания граждан, а также присвоении адреса объекту недвижимости. </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bookmarkStart w:id="11" w:name="sub_332"/>
      <w:bookmarkEnd w:id="10"/>
      <w:r w:rsidRPr="009B63A6">
        <w:rPr>
          <w:rFonts w:ascii="Times New Roman" w:eastAsia="Times New Roman" w:hAnsi="Times New Roman" w:cs="Times New Roman"/>
          <w:sz w:val="28"/>
          <w:szCs w:val="28"/>
        </w:rPr>
        <w:t xml:space="preserve">3.15. На основании решения главы сельского поселения о присвоении наименований улицам, площадям и иным территориям проживания граждан, </w:t>
      </w:r>
      <w:r w:rsidRPr="009B63A6">
        <w:rPr>
          <w:rFonts w:ascii="Times New Roman" w:eastAsia="Times New Roman" w:hAnsi="Times New Roman" w:cs="Times New Roman"/>
          <w:sz w:val="28"/>
          <w:szCs w:val="28"/>
        </w:rPr>
        <w:lastRenderedPageBreak/>
        <w:t xml:space="preserve">а также присвоении адреса объекту недвижимости ответственный исполнитель обеспечивает подготовку проекта постановления </w:t>
      </w:r>
      <w:bookmarkEnd w:id="11"/>
      <w:r w:rsidRPr="009B63A6">
        <w:rPr>
          <w:rFonts w:ascii="Times New Roman" w:eastAsia="Times New Roman" w:hAnsi="Times New Roman" w:cs="Times New Roman"/>
          <w:sz w:val="28"/>
          <w:szCs w:val="28"/>
        </w:rPr>
        <w:t>присвоении наименований улицам, площадям и иным территориям проживания граждан, а также присвоении адреса объекту недвижимости</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Срок исполнения действия составляет 10 дней.</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bookmarkStart w:id="12" w:name="sub_333"/>
      <w:r w:rsidRPr="009B63A6">
        <w:rPr>
          <w:rFonts w:ascii="Times New Roman" w:eastAsia="Times New Roman" w:hAnsi="Times New Roman" w:cs="Times New Roman"/>
          <w:sz w:val="28"/>
          <w:szCs w:val="28"/>
        </w:rPr>
        <w:t>3.16. Проект постановления о присвоении наименований улицам, площадям и иным территориям проживания граждан, а также присвоении адреса объекту недвижимости проверяет глава сельского поселения «Усть-Наринзорское»</w:t>
      </w:r>
    </w:p>
    <w:bookmarkEnd w:id="12"/>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Срок исполнения действия составляет 10 дней.</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bookmarkStart w:id="13" w:name="sub_334"/>
      <w:r w:rsidRPr="009B63A6">
        <w:rPr>
          <w:rFonts w:ascii="Times New Roman" w:eastAsia="Times New Roman" w:hAnsi="Times New Roman" w:cs="Times New Roman"/>
          <w:sz w:val="28"/>
          <w:szCs w:val="28"/>
        </w:rPr>
        <w:t>3.17. После осуществления проверки, ответственный исполнитель направляет проект постановления о присвоении наименований улицам, площадям и иным территориям проживания граждан, а также присвоении адреса объекту недвижимости для подписания главы сельского поселения</w:t>
      </w:r>
    </w:p>
    <w:bookmarkEnd w:id="13"/>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Срок выполнения действия составляет 10 дней.</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bookmarkStart w:id="14" w:name="sub_336"/>
      <w:r w:rsidRPr="009B63A6">
        <w:rPr>
          <w:rFonts w:ascii="Times New Roman" w:eastAsia="Times New Roman" w:hAnsi="Times New Roman" w:cs="Times New Roman"/>
          <w:sz w:val="28"/>
          <w:szCs w:val="28"/>
        </w:rPr>
        <w:t>3.18.. Проект постановления о присвоении наименований улицам, площадям и иным территориям проживания граждан, а также присвоении адреса объекту недвижимости подлежит согласованию в порядке, установленном Уставом сельского поселения «Усть-Наринзорское» со следующими структурными подразделениями и должностными лицами:</w:t>
      </w:r>
    </w:p>
    <w:bookmarkEnd w:id="14"/>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-_______________________________,</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_______________________________,</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_______________________________.</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Срок выполнения действия составляет 10 рабочих дней.</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bookmarkStart w:id="15" w:name="sub_337"/>
      <w:bookmarkStart w:id="16" w:name="sub_335"/>
      <w:r w:rsidRPr="009B63A6">
        <w:rPr>
          <w:rFonts w:ascii="Times New Roman" w:eastAsia="Times New Roman" w:hAnsi="Times New Roman" w:cs="Times New Roman"/>
          <w:sz w:val="28"/>
          <w:szCs w:val="28"/>
        </w:rPr>
        <w:t xml:space="preserve">3.19. После согласования с вышеуказанными должностными лицами ответственный исполнитель направляет проект постановления о присвоении наименований улицам, площадям и иным территориям проживания граждан, а также присвоении адреса объекту недвижимости для подписания </w:t>
      </w:r>
      <w:bookmarkEnd w:id="15"/>
      <w:r w:rsidRPr="009B63A6">
        <w:rPr>
          <w:rFonts w:ascii="Times New Roman" w:eastAsia="Times New Roman" w:hAnsi="Times New Roman" w:cs="Times New Roman"/>
          <w:sz w:val="28"/>
          <w:szCs w:val="28"/>
        </w:rPr>
        <w:t>главе сельского поселения «Усть-Наринзорское»</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Срок выполнения действия составляет 1 день.</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3.20. После подписания главой сельского поселения «Усть-Наринзорское» проекта постановления о присвоении наименований улицам, площадям и иным территориям проживания граждан, а также присвоении адреса объекту недвижимости ответственный исполнитель осуществляет его регистрацию в журнале регистрации постановлений и направляет копию постановления соответствующим органам и должностным лицам для учета в работе, а также заявителю.  </w:t>
      </w:r>
      <w:bookmarkStart w:id="17" w:name="sub_34"/>
      <w:bookmarkEnd w:id="16"/>
    </w:p>
    <w:bookmarkEnd w:id="17"/>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3.21. </w:t>
      </w:r>
      <w:proofErr w:type="gramStart"/>
      <w:r w:rsidRPr="009B63A6">
        <w:rPr>
          <w:rFonts w:ascii="Times New Roman" w:eastAsia="Times New Roman" w:hAnsi="Times New Roman" w:cs="Times New Roman"/>
          <w:sz w:val="28"/>
          <w:szCs w:val="28"/>
          <w:lang w:eastAsia="ru-RU"/>
        </w:rPr>
        <w:t xml:space="preserve">В случае наличия оснований для отказа в предоставлении муниципальной услуги, предусмотренных </w:t>
      </w:r>
      <w:r w:rsidRPr="009B63A6">
        <w:rPr>
          <w:rFonts w:ascii="Times New Roman" w:eastAsia="Times New Roman" w:hAnsi="Times New Roman" w:cs="Times New Roman"/>
          <w:b/>
          <w:sz w:val="28"/>
          <w:szCs w:val="28"/>
          <w:lang w:eastAsia="ru-RU"/>
        </w:rPr>
        <w:t>подпунктом 2.13</w:t>
      </w:r>
      <w:r w:rsidRPr="009B63A6">
        <w:rPr>
          <w:rFonts w:ascii="Times New Roman" w:eastAsia="Times New Roman" w:hAnsi="Times New Roman" w:cs="Times New Roman"/>
          <w:sz w:val="28"/>
          <w:szCs w:val="28"/>
          <w:lang w:eastAsia="ru-RU"/>
        </w:rPr>
        <w:t xml:space="preserve"> Административного регламента, ответственный исполнитель обеспечивает подготовку, согласование с </w:t>
      </w:r>
      <w:r w:rsidRPr="009B63A6">
        <w:rPr>
          <w:rFonts w:ascii="Times New Roman" w:eastAsia="Times New Roman" w:hAnsi="Times New Roman" w:cs="Times New Roman"/>
          <w:iCs/>
          <w:sz w:val="28"/>
          <w:szCs w:val="28"/>
          <w:lang w:eastAsia="ru-RU"/>
        </w:rPr>
        <w:t>главы сельского поселения «Усть-Наринзорское»</w:t>
      </w:r>
      <w:r w:rsidRPr="009B63A6">
        <w:rPr>
          <w:rFonts w:ascii="Times New Roman" w:eastAsia="Times New Roman" w:hAnsi="Times New Roman" w:cs="Times New Roman"/>
          <w:sz w:val="28"/>
          <w:szCs w:val="28"/>
          <w:lang w:eastAsia="ru-RU"/>
        </w:rPr>
        <w:t xml:space="preserve">, подписание и направление в адрес заявителя соответствующего уведомления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посредством почтового </w:t>
      </w:r>
      <w:r w:rsidRPr="009B63A6">
        <w:rPr>
          <w:rFonts w:ascii="Times New Roman" w:eastAsia="Times New Roman" w:hAnsi="Times New Roman" w:cs="Times New Roman"/>
          <w:sz w:val="28"/>
          <w:szCs w:val="28"/>
          <w:lang w:eastAsia="ru-RU"/>
        </w:rPr>
        <w:lastRenderedPageBreak/>
        <w:t>отправления заказным письмом с уведомлением, на электронную</w:t>
      </w:r>
      <w:proofErr w:type="gramEnd"/>
      <w:r w:rsidRPr="009B63A6">
        <w:rPr>
          <w:rFonts w:ascii="Times New Roman" w:eastAsia="Times New Roman" w:hAnsi="Times New Roman" w:cs="Times New Roman"/>
          <w:sz w:val="28"/>
          <w:szCs w:val="28"/>
          <w:lang w:eastAsia="ru-RU"/>
        </w:rPr>
        <w:t xml:space="preserve"> почту в форме электронного документа либо </w:t>
      </w:r>
      <w:r w:rsidRPr="009B63A6">
        <w:rPr>
          <w:rFonts w:ascii="Times New Roman" w:eastAsia="Times New Roman" w:hAnsi="Times New Roman" w:cs="Times New Roman"/>
          <w:iCs/>
          <w:sz w:val="28"/>
          <w:szCs w:val="28"/>
          <w:lang w:eastAsia="ru-RU"/>
        </w:rPr>
        <w:t>выдачу лично под роспись</w:t>
      </w:r>
      <w:r w:rsidRPr="009B63A6">
        <w:rPr>
          <w:rFonts w:ascii="Times New Roman" w:eastAsia="Times New Roman" w:hAnsi="Times New Roman" w:cs="Times New Roman"/>
          <w:sz w:val="28"/>
          <w:szCs w:val="28"/>
          <w:lang w:eastAsia="ru-RU"/>
        </w:rPr>
        <w:t xml:space="preserve"> в порядке, аналогичном </w:t>
      </w:r>
      <w:proofErr w:type="gramStart"/>
      <w:r w:rsidRPr="009B63A6">
        <w:rPr>
          <w:rFonts w:ascii="Times New Roman" w:eastAsia="Times New Roman" w:hAnsi="Times New Roman" w:cs="Times New Roman"/>
          <w:sz w:val="28"/>
          <w:szCs w:val="28"/>
          <w:lang w:eastAsia="ru-RU"/>
        </w:rPr>
        <w:t>установленному</w:t>
      </w:r>
      <w:proofErr w:type="gramEnd"/>
      <w:r w:rsidRPr="009B63A6">
        <w:rPr>
          <w:rFonts w:ascii="Times New Roman" w:eastAsia="Times New Roman" w:hAnsi="Times New Roman" w:cs="Times New Roman"/>
          <w:sz w:val="28"/>
          <w:szCs w:val="28"/>
          <w:lang w:eastAsia="ru-RU"/>
        </w:rPr>
        <w:t xml:space="preserve"> </w:t>
      </w:r>
      <w:r w:rsidRPr="009B63A6">
        <w:rPr>
          <w:rFonts w:ascii="Times New Roman" w:eastAsia="Times New Roman" w:hAnsi="Times New Roman" w:cs="Times New Roman"/>
          <w:b/>
          <w:sz w:val="28"/>
          <w:szCs w:val="28"/>
          <w:lang w:eastAsia="ru-RU"/>
        </w:rPr>
        <w:t>подпунктами 3.27, 3.28</w:t>
      </w:r>
      <w:r w:rsidRPr="009B63A6">
        <w:rPr>
          <w:rFonts w:ascii="Times New Roman" w:eastAsia="Times New Roman" w:hAnsi="Times New Roman" w:cs="Times New Roman"/>
          <w:sz w:val="28"/>
          <w:szCs w:val="28"/>
          <w:lang w:eastAsia="ru-RU"/>
        </w:rPr>
        <w:t xml:space="preserve"> Административного регламента.</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К уведомлению об отказе в предоставлении муниципальной услуги прилагаются (возвращаются) представленные заявителем документы.</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Максимальный срок подготовки такого уведомления составляет 3 рабочих дня.</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3.22. </w:t>
      </w:r>
      <w:proofErr w:type="gramStart"/>
      <w:r w:rsidRPr="009B63A6">
        <w:rPr>
          <w:rFonts w:ascii="Times New Roman" w:eastAsia="Times New Roman" w:hAnsi="Times New Roman" w:cs="Times New Roman"/>
          <w:sz w:val="28"/>
          <w:szCs w:val="28"/>
        </w:rPr>
        <w:t>Результатом административной процедуры является издание постановления главе сельского поселения «Усть-Наринзорское» о присвоении наименований улицам, площадям и иным территориям проживания граждан, а также присвоении адреса объекту недвижимости, или отказа в присвоении наименований улицам, площадям и иным территориям проживания граждан, а также присвоении адреса объекту недвижимости, при наличии оснований для отказав предоставлении муниципальной услуги, в форме уведомления.</w:t>
      </w:r>
      <w:proofErr w:type="gramEnd"/>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3.23. </w:t>
      </w:r>
      <w:proofErr w:type="gramStart"/>
      <w:r w:rsidRPr="009B63A6">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постановления о присвоении наименований улицам, площадям и иным территориям проживания граждан, а также присвоении адреса объекту недвижимости, или отказа в присвоении наименований улицам, площадям и иным территориям проживания граждан, а также присвоении адреса объекту недвижимости, при наличии оснований для отказа в предоставлении муниципальной услуги, в форме уведомления с присвоением ему даты и регистрационного</w:t>
      </w:r>
      <w:proofErr w:type="gramEnd"/>
      <w:r w:rsidRPr="009B63A6">
        <w:rPr>
          <w:rFonts w:ascii="Times New Roman" w:eastAsia="Times New Roman" w:hAnsi="Times New Roman" w:cs="Times New Roman"/>
          <w:sz w:val="28"/>
          <w:szCs w:val="28"/>
          <w:lang w:eastAsia="ru-RU"/>
        </w:rPr>
        <w:t xml:space="preserve"> номера и занесением данного номера в книгу учета исходящей корреспонденции в порядке делопроизводства.</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highlight w:val="yellow"/>
          <w:lang w:eastAsia="ru-RU"/>
        </w:rPr>
      </w:pPr>
    </w:p>
    <w:bookmarkEnd w:id="9"/>
    <w:p w:rsidR="009B63A6" w:rsidRPr="00374F04" w:rsidRDefault="009B63A6" w:rsidP="009B63A6">
      <w:pPr>
        <w:spacing w:after="0" w:line="240" w:lineRule="auto"/>
        <w:ind w:firstLine="720"/>
        <w:jc w:val="center"/>
        <w:outlineLvl w:val="0"/>
        <w:rPr>
          <w:rFonts w:ascii="Times New Roman" w:eastAsia="Times New Roman" w:hAnsi="Times New Roman" w:cs="Times New Roman"/>
          <w:b/>
          <w:sz w:val="28"/>
          <w:szCs w:val="28"/>
        </w:rPr>
      </w:pPr>
      <w:r w:rsidRPr="00374F04">
        <w:rPr>
          <w:rFonts w:ascii="Times New Roman" w:eastAsia="Times New Roman" w:hAnsi="Times New Roman" w:cs="Times New Roman"/>
          <w:b/>
          <w:sz w:val="28"/>
          <w:szCs w:val="28"/>
        </w:rPr>
        <w:t>Информирование заявителя о присвоении или изменении наименования улицам, площадям и иным территориям проживания граждан в населенных пунктах, а также присвоении адреса объекту недвижимости</w:t>
      </w:r>
      <w:r w:rsidR="00374F04">
        <w:rPr>
          <w:rFonts w:ascii="Times New Roman" w:eastAsia="Times New Roman" w:hAnsi="Times New Roman" w:cs="Times New Roman"/>
          <w:b/>
          <w:sz w:val="28"/>
          <w:szCs w:val="28"/>
        </w:rPr>
        <w:t xml:space="preserve"> </w:t>
      </w:r>
    </w:p>
    <w:p w:rsidR="009B63A6" w:rsidRPr="00374F04" w:rsidRDefault="009B63A6" w:rsidP="009B63A6">
      <w:pPr>
        <w:spacing w:after="0" w:line="240" w:lineRule="auto"/>
        <w:ind w:firstLine="720"/>
        <w:jc w:val="center"/>
        <w:outlineLvl w:val="0"/>
        <w:rPr>
          <w:rFonts w:ascii="Times New Roman" w:eastAsia="Times New Roman" w:hAnsi="Times New Roman" w:cs="Times New Roman"/>
          <w:b/>
          <w:sz w:val="28"/>
          <w:szCs w:val="28"/>
          <w:highlight w:val="yellow"/>
        </w:rPr>
      </w:pPr>
      <w:r w:rsidRPr="00374F04">
        <w:rPr>
          <w:rFonts w:ascii="Times New Roman" w:eastAsia="Times New Roman" w:hAnsi="Times New Roman" w:cs="Times New Roman"/>
          <w:b/>
          <w:sz w:val="28"/>
          <w:szCs w:val="28"/>
        </w:rPr>
        <w:t>или об отказе в присвоении или изменении наименования улицам, площадям и иным территориям проживания граждан в населенных пунктах, а также присвоении адреса объекту недвижимости в администрации сельского поселения «Усть-Наринзорское»</w:t>
      </w:r>
      <w:r w:rsidRPr="00374F04">
        <w:rPr>
          <w:rFonts w:ascii="Times New Roman" w:eastAsia="Times New Roman" w:hAnsi="Times New Roman" w:cs="Times New Roman"/>
          <w:b/>
          <w:i/>
          <w:sz w:val="28"/>
          <w:szCs w:val="28"/>
        </w:rPr>
        <w:t xml:space="preserve"> </w:t>
      </w:r>
    </w:p>
    <w:p w:rsidR="009B63A6" w:rsidRPr="009B63A6" w:rsidRDefault="009B63A6" w:rsidP="009B63A6">
      <w:pPr>
        <w:spacing w:after="0" w:line="240" w:lineRule="auto"/>
        <w:ind w:firstLine="720"/>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3.24. </w:t>
      </w:r>
      <w:proofErr w:type="gramStart"/>
      <w:r w:rsidRPr="009B63A6">
        <w:rPr>
          <w:rFonts w:ascii="Times New Roman" w:eastAsia="Times New Roman" w:hAnsi="Times New Roman" w:cs="Times New Roman"/>
          <w:sz w:val="28"/>
          <w:szCs w:val="28"/>
        </w:rPr>
        <w:t>Основанием для начала административной процедуры является подписание на бланке Исполнителя главы сельского поселения «Усть-Наринзорское» информации о присвоении или изменении наименования улицам, площадям и иным территориям проживания граждан в населенных пунктах, а также присвоении адреса объекту недвижимости, или об отказе в присвоении или изменении наименования улицам, площадям и иным территориям проживания граждан в населенных пунктах, а также присвоении адреса объекту недвижимости</w:t>
      </w:r>
      <w:proofErr w:type="gramEnd"/>
      <w:r w:rsidRPr="009B63A6">
        <w:rPr>
          <w:rFonts w:ascii="Times New Roman" w:eastAsia="Times New Roman" w:hAnsi="Times New Roman" w:cs="Times New Roman"/>
          <w:sz w:val="28"/>
          <w:szCs w:val="28"/>
        </w:rPr>
        <w:t xml:space="preserve">, при наличии оснований для </w:t>
      </w:r>
      <w:r w:rsidRPr="009B63A6">
        <w:rPr>
          <w:rFonts w:ascii="Times New Roman" w:eastAsia="Times New Roman" w:hAnsi="Times New Roman" w:cs="Times New Roman"/>
          <w:sz w:val="28"/>
          <w:szCs w:val="28"/>
        </w:rPr>
        <w:lastRenderedPageBreak/>
        <w:t>отказа в предоставлении муниципальной услуги, в форме уведомления (далее вместе также – документы).</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3.25. После регистрации документов ответственный исполнитель обеспечивает уведомление заявителя о решении, принятом Исполнителем во исполнение поступившего заявления и осуществляет его отправку заявителю посредством почтового отправления заказным письмом с уведомлением, на электронную почту в форме электронного документа либо его передачу заявителю лично в порядке, установленном </w:t>
      </w:r>
      <w:r w:rsidRPr="009B63A6">
        <w:rPr>
          <w:rFonts w:ascii="Times New Roman" w:eastAsia="Times New Roman" w:hAnsi="Times New Roman" w:cs="Times New Roman"/>
          <w:b/>
          <w:sz w:val="28"/>
          <w:szCs w:val="28"/>
          <w:lang w:eastAsia="ru-RU"/>
        </w:rPr>
        <w:t>подпунктами 3.26, 3.27</w:t>
      </w:r>
      <w:r w:rsidRPr="009B63A6">
        <w:rPr>
          <w:rFonts w:ascii="Times New Roman" w:eastAsia="Times New Roman" w:hAnsi="Times New Roman" w:cs="Times New Roman"/>
          <w:sz w:val="28"/>
          <w:szCs w:val="28"/>
          <w:lang w:eastAsia="ru-RU"/>
        </w:rPr>
        <w:t xml:space="preserve"> Административного регламента.</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Максимальный срок выполнения данного действия составляет 2 рабочих дня.</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3.26. При выдаче документов заявителю лично ответственный исполнитель устанавливает личность заявителя, в том числе:</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проверяет документ, удостоверяющий личность заявителя, либо личность представителя заявителя;</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проверяет документ, удостоверяющий права (полномочия) представителя заявителя, если за получением документов обращается представитель заявителя (заявителей).</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3.27. Ответственный исполнитель фиксирует факт выдачи заявителю документов путем внесения соответствующей записи в книгу учета выданных документов </w:t>
      </w:r>
      <w:r w:rsidRPr="009B63A6">
        <w:rPr>
          <w:rFonts w:ascii="Times New Roman" w:eastAsia="Times New Roman" w:hAnsi="Times New Roman" w:cs="Times New Roman"/>
          <w:i/>
          <w:sz w:val="28"/>
          <w:szCs w:val="28"/>
          <w:lang w:eastAsia="ru-RU"/>
        </w:rPr>
        <w:t xml:space="preserve"> </w:t>
      </w:r>
      <w:r w:rsidRPr="009B63A6">
        <w:rPr>
          <w:rFonts w:ascii="Times New Roman" w:eastAsia="Times New Roman" w:hAnsi="Times New Roman" w:cs="Times New Roman"/>
          <w:sz w:val="28"/>
          <w:szCs w:val="28"/>
          <w:lang w:eastAsia="ru-RU"/>
        </w:rPr>
        <w:t>в порядке делопроизводства.</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Заявитель расписывается в получении документов в книге учета выданных документов.</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Максимальный срок выполнения указанного административного действия составляет 30 минут.</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3.28. Результатом административной процедуры является направление заявителю посредством почтового отправления, на электронную почту в форме электронного документа или выдача заявителю лично под роспись документов.</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3.29. Способом фиксации административной процедуры является занесение отметок о направлении заявителю или получении документов заявителем лично в книгу учета выданных документов </w:t>
      </w:r>
      <w:r w:rsidRPr="009B63A6">
        <w:rPr>
          <w:rFonts w:ascii="Times New Roman" w:eastAsia="Times New Roman" w:hAnsi="Times New Roman" w:cs="Times New Roman"/>
          <w:i/>
          <w:sz w:val="28"/>
          <w:szCs w:val="28"/>
          <w:lang w:eastAsia="ru-RU"/>
        </w:rPr>
        <w:t xml:space="preserve"> </w:t>
      </w:r>
      <w:r w:rsidRPr="009B63A6">
        <w:rPr>
          <w:rFonts w:ascii="Times New Roman" w:eastAsia="Times New Roman" w:hAnsi="Times New Roman" w:cs="Times New Roman"/>
          <w:sz w:val="28"/>
          <w:szCs w:val="28"/>
          <w:lang w:eastAsia="ru-RU"/>
        </w:rPr>
        <w:t>в порядке делопроизводства.</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432B08" w:rsidRDefault="009B63A6" w:rsidP="009B63A6">
      <w:pPr>
        <w:spacing w:after="0" w:line="240" w:lineRule="auto"/>
        <w:ind w:firstLine="720"/>
        <w:jc w:val="center"/>
        <w:rPr>
          <w:rFonts w:ascii="Times New Roman" w:eastAsia="Times New Roman" w:hAnsi="Times New Roman" w:cs="Times New Roman"/>
          <w:b/>
          <w:sz w:val="28"/>
          <w:szCs w:val="28"/>
        </w:rPr>
      </w:pPr>
      <w:r w:rsidRPr="00432B08">
        <w:rPr>
          <w:rFonts w:ascii="Times New Roman" w:eastAsia="Times New Roman" w:hAnsi="Times New Roman" w:cs="Times New Roman"/>
          <w:b/>
          <w:sz w:val="28"/>
          <w:szCs w:val="28"/>
        </w:rPr>
        <w:t>Особенности предоставления муниципальной услуги</w:t>
      </w:r>
    </w:p>
    <w:p w:rsidR="009B63A6" w:rsidRPr="00432B08" w:rsidRDefault="009B63A6" w:rsidP="009B63A6">
      <w:pPr>
        <w:spacing w:after="0" w:line="240" w:lineRule="auto"/>
        <w:ind w:firstLine="720"/>
        <w:jc w:val="center"/>
        <w:rPr>
          <w:rFonts w:ascii="Times New Roman" w:eastAsia="Times New Roman" w:hAnsi="Times New Roman" w:cs="Times New Roman"/>
          <w:b/>
          <w:sz w:val="28"/>
          <w:szCs w:val="28"/>
        </w:rPr>
      </w:pPr>
      <w:r w:rsidRPr="00432B08">
        <w:rPr>
          <w:rFonts w:ascii="Times New Roman" w:eastAsia="Times New Roman" w:hAnsi="Times New Roman" w:cs="Times New Roman"/>
          <w:b/>
          <w:sz w:val="28"/>
          <w:szCs w:val="28"/>
        </w:rPr>
        <w:t>в электронной форме</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3.30.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Исполнителя </w:t>
      </w:r>
      <w:r w:rsidRPr="009B63A6">
        <w:rPr>
          <w:rFonts w:ascii="Times New Roman" w:eastAsia="Times New Roman" w:hAnsi="Times New Roman" w:cs="Times New Roman"/>
          <w:sz w:val="28"/>
          <w:szCs w:val="28"/>
          <w:lang w:val="en-US"/>
        </w:rPr>
        <w:t>adm</w:t>
      </w:r>
      <w:r w:rsidRPr="009B63A6">
        <w:rPr>
          <w:rFonts w:ascii="Times New Roman" w:eastAsia="Times New Roman" w:hAnsi="Times New Roman" w:cs="Times New Roman"/>
          <w:sz w:val="28"/>
          <w:szCs w:val="28"/>
        </w:rPr>
        <w:t>_</w:t>
      </w:r>
      <w:r w:rsidRPr="009B63A6">
        <w:rPr>
          <w:rFonts w:ascii="Times New Roman" w:eastAsia="Times New Roman" w:hAnsi="Times New Roman" w:cs="Times New Roman"/>
          <w:sz w:val="28"/>
          <w:szCs w:val="28"/>
          <w:lang w:val="en-US"/>
        </w:rPr>
        <w:t>unarinzor</w:t>
      </w:r>
      <w:r w:rsidRPr="009B63A6">
        <w:rPr>
          <w:rFonts w:ascii="Times New Roman" w:eastAsia="Times New Roman" w:hAnsi="Times New Roman" w:cs="Times New Roman"/>
          <w:sz w:val="28"/>
          <w:szCs w:val="28"/>
        </w:rPr>
        <w:t xml:space="preserve"> @</w:t>
      </w:r>
      <w:r w:rsidRPr="009B63A6">
        <w:rPr>
          <w:rFonts w:ascii="Times New Roman" w:eastAsia="Times New Roman" w:hAnsi="Times New Roman" w:cs="Times New Roman"/>
          <w:sz w:val="28"/>
          <w:szCs w:val="28"/>
          <w:lang w:val="en-US"/>
        </w:rPr>
        <w:t>mail</w:t>
      </w:r>
      <w:r w:rsidRPr="009B63A6">
        <w:rPr>
          <w:rFonts w:ascii="Times New Roman" w:eastAsia="Times New Roman" w:hAnsi="Times New Roman" w:cs="Times New Roman"/>
          <w:sz w:val="28"/>
          <w:szCs w:val="28"/>
        </w:rPr>
        <w:t xml:space="preserve">. </w:t>
      </w:r>
      <w:r w:rsidRPr="009B63A6">
        <w:rPr>
          <w:rFonts w:ascii="Times New Roman" w:eastAsia="Times New Roman" w:hAnsi="Times New Roman" w:cs="Times New Roman"/>
          <w:sz w:val="28"/>
          <w:szCs w:val="28"/>
          <w:lang w:val="en-US"/>
        </w:rPr>
        <w:t>ru</w:t>
      </w:r>
      <w:r w:rsidRPr="009B63A6">
        <w:rPr>
          <w:rFonts w:ascii="Times New Roman" w:eastAsia="Times New Roman" w:hAnsi="Times New Roman" w:cs="Times New Roman"/>
          <w:sz w:val="28"/>
          <w:szCs w:val="28"/>
        </w:rPr>
        <w:t xml:space="preserve"> и Портала государственных услуг и муниципальных услуг, и обеспечивает возможность:</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получения заявителем информации о перечне документов, необходимых для получения муниципальной услуги, о режиме работы </w:t>
      </w:r>
      <w:r w:rsidRPr="009B63A6">
        <w:rPr>
          <w:rFonts w:ascii="Times New Roman" w:eastAsia="Times New Roman" w:hAnsi="Times New Roman" w:cs="Times New Roman"/>
          <w:sz w:val="28"/>
          <w:szCs w:val="28"/>
        </w:rPr>
        <w:lastRenderedPageBreak/>
        <w:t>Исполнителя, контактных телефонах и другой контактной информации для заявителей;</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представления документов (заявления) в электронной форме (в форме электронного документа);</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осуществления получения заявителем сведений о ходе выполнения запроса о предоставлении муниципальной услуги в электронной форме.</w:t>
      </w:r>
    </w:p>
    <w:p w:rsidR="009B63A6" w:rsidRPr="009B63A6" w:rsidRDefault="009B63A6" w:rsidP="009B63A6">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rsidR="009B63A6" w:rsidRPr="009B63A6" w:rsidRDefault="009B63A6" w:rsidP="009B63A6">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bCs/>
          <w:sz w:val="28"/>
          <w:szCs w:val="28"/>
          <w:lang w:eastAsia="ru-RU"/>
        </w:rPr>
      </w:pPr>
      <w:r w:rsidRPr="009B63A6">
        <w:rPr>
          <w:rFonts w:ascii="Times New Roman" w:eastAsia="Times New Roman" w:hAnsi="Times New Roman" w:cs="Times New Roman"/>
          <w:b/>
          <w:bCs/>
          <w:sz w:val="28"/>
          <w:szCs w:val="28"/>
          <w:lang w:eastAsia="ru-RU"/>
        </w:rPr>
        <w:t xml:space="preserve">4. Формы </w:t>
      </w:r>
      <w:proofErr w:type="gramStart"/>
      <w:r w:rsidRPr="009B63A6">
        <w:rPr>
          <w:rFonts w:ascii="Times New Roman" w:eastAsia="Times New Roman" w:hAnsi="Times New Roman" w:cs="Times New Roman"/>
          <w:b/>
          <w:bCs/>
          <w:sz w:val="28"/>
          <w:szCs w:val="28"/>
          <w:lang w:eastAsia="ru-RU"/>
        </w:rPr>
        <w:t>контроля за</w:t>
      </w:r>
      <w:proofErr w:type="gramEnd"/>
      <w:r w:rsidRPr="009B63A6">
        <w:rPr>
          <w:rFonts w:ascii="Times New Roman" w:eastAsia="Times New Roman" w:hAnsi="Times New Roman" w:cs="Times New Roman"/>
          <w:b/>
          <w:bCs/>
          <w:sz w:val="28"/>
          <w:szCs w:val="28"/>
          <w:lang w:eastAsia="ru-RU"/>
        </w:rPr>
        <w:t xml:space="preserve"> исполнением Административного регламента</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432B08" w:rsidRDefault="009B63A6" w:rsidP="009B63A6">
      <w:pPr>
        <w:spacing w:after="0" w:line="240" w:lineRule="auto"/>
        <w:ind w:firstLine="720"/>
        <w:jc w:val="center"/>
        <w:rPr>
          <w:rFonts w:ascii="Times New Roman" w:eastAsia="Times New Roman" w:hAnsi="Times New Roman" w:cs="Times New Roman"/>
          <w:b/>
          <w:sz w:val="28"/>
          <w:szCs w:val="28"/>
        </w:rPr>
      </w:pPr>
      <w:bookmarkStart w:id="18" w:name="sub_1041"/>
      <w:r w:rsidRPr="00432B08">
        <w:rPr>
          <w:rFonts w:ascii="Times New Roman" w:eastAsia="Times New Roman" w:hAnsi="Times New Roman" w:cs="Times New Roman"/>
          <w:b/>
          <w:sz w:val="28"/>
          <w:szCs w:val="28"/>
        </w:rPr>
        <w:t xml:space="preserve">Порядок осуществления текущего </w:t>
      </w:r>
      <w:proofErr w:type="gramStart"/>
      <w:r w:rsidRPr="00432B08">
        <w:rPr>
          <w:rFonts w:ascii="Times New Roman" w:eastAsia="Times New Roman" w:hAnsi="Times New Roman" w:cs="Times New Roman"/>
          <w:b/>
          <w:sz w:val="28"/>
          <w:szCs w:val="28"/>
        </w:rPr>
        <w:t>контроля за</w:t>
      </w:r>
      <w:proofErr w:type="gramEnd"/>
      <w:r w:rsidRPr="00432B08">
        <w:rPr>
          <w:rFonts w:ascii="Times New Roman" w:eastAsia="Times New Roman" w:hAnsi="Times New Roman" w:cs="Times New Roman"/>
          <w:b/>
          <w:sz w:val="28"/>
          <w:szCs w:val="28"/>
        </w:rPr>
        <w:t xml:space="preserve"> соблюдением</w:t>
      </w:r>
    </w:p>
    <w:p w:rsidR="009B63A6" w:rsidRPr="00432B08" w:rsidRDefault="009B63A6" w:rsidP="009B63A6">
      <w:pPr>
        <w:spacing w:after="0" w:line="240" w:lineRule="auto"/>
        <w:ind w:firstLine="720"/>
        <w:jc w:val="center"/>
        <w:rPr>
          <w:rFonts w:ascii="Times New Roman" w:eastAsia="Times New Roman" w:hAnsi="Times New Roman" w:cs="Times New Roman"/>
          <w:b/>
          <w:sz w:val="28"/>
          <w:szCs w:val="28"/>
        </w:rPr>
      </w:pPr>
      <w:r w:rsidRPr="00432B08">
        <w:rPr>
          <w:rFonts w:ascii="Times New Roman" w:eastAsia="Times New Roman" w:hAnsi="Times New Roman" w:cs="Times New Roman"/>
          <w:b/>
          <w:sz w:val="28"/>
          <w:szCs w:val="28"/>
        </w:rPr>
        <w:t>и исполнением ответственными должностными лицами положений</w:t>
      </w:r>
    </w:p>
    <w:p w:rsidR="009B63A6" w:rsidRPr="00432B08" w:rsidRDefault="009B63A6" w:rsidP="009B63A6">
      <w:pPr>
        <w:spacing w:after="0" w:line="240" w:lineRule="auto"/>
        <w:ind w:firstLine="720"/>
        <w:jc w:val="center"/>
        <w:rPr>
          <w:rFonts w:ascii="Times New Roman" w:eastAsia="Times New Roman" w:hAnsi="Times New Roman" w:cs="Times New Roman"/>
          <w:b/>
          <w:sz w:val="28"/>
          <w:szCs w:val="28"/>
        </w:rPr>
      </w:pPr>
      <w:r w:rsidRPr="00432B08">
        <w:rPr>
          <w:rFonts w:ascii="Times New Roman" w:eastAsia="Times New Roman" w:hAnsi="Times New Roman" w:cs="Times New Roman"/>
          <w:b/>
          <w:sz w:val="28"/>
          <w:szCs w:val="28"/>
        </w:rPr>
        <w:t>Административного регламента и иных нормативных правовых актов,</w:t>
      </w:r>
      <w:r w:rsidR="00432B08">
        <w:rPr>
          <w:rFonts w:ascii="Times New Roman" w:eastAsia="Times New Roman" w:hAnsi="Times New Roman" w:cs="Times New Roman"/>
          <w:b/>
          <w:sz w:val="28"/>
          <w:szCs w:val="28"/>
        </w:rPr>
        <w:t xml:space="preserve"> </w:t>
      </w:r>
      <w:r w:rsidRPr="00432B08">
        <w:rPr>
          <w:rFonts w:ascii="Times New Roman" w:eastAsia="Times New Roman" w:hAnsi="Times New Roman" w:cs="Times New Roman"/>
          <w:b/>
          <w:sz w:val="28"/>
          <w:szCs w:val="28"/>
        </w:rPr>
        <w:t>устанавливающих требования к предоставлению муниципальной услуги, а также принятием ими решений</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4.1. Текущий </w:t>
      </w:r>
      <w:proofErr w:type="gramStart"/>
      <w:r w:rsidRPr="009B63A6">
        <w:rPr>
          <w:rFonts w:ascii="Times New Roman" w:eastAsia="Times New Roman" w:hAnsi="Times New Roman" w:cs="Times New Roman"/>
          <w:sz w:val="28"/>
          <w:szCs w:val="28"/>
        </w:rPr>
        <w:t>контроль за</w:t>
      </w:r>
      <w:proofErr w:type="gramEnd"/>
      <w:r w:rsidRPr="009B63A6">
        <w:rPr>
          <w:rFonts w:ascii="Times New Roman" w:eastAsia="Times New Roman" w:hAnsi="Times New Roman" w:cs="Times New Roman"/>
          <w:sz w:val="28"/>
          <w:szCs w:val="28"/>
        </w:rPr>
        <w:t xml:space="preserve">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главой сельского поселения</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4.2. Периодичность осуществления текущего контроля устанавливается главой сельского поселения «Усть-Наринзорское»</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bookmarkStart w:id="19" w:name="sub_1042"/>
    </w:p>
    <w:p w:rsidR="009B63A6" w:rsidRPr="00432B08" w:rsidRDefault="009B63A6" w:rsidP="009B63A6">
      <w:pPr>
        <w:spacing w:after="0" w:line="240" w:lineRule="auto"/>
        <w:ind w:firstLine="720"/>
        <w:jc w:val="center"/>
        <w:rPr>
          <w:rFonts w:ascii="Times New Roman" w:eastAsia="Times New Roman" w:hAnsi="Times New Roman" w:cs="Times New Roman"/>
          <w:b/>
          <w:sz w:val="28"/>
          <w:szCs w:val="28"/>
        </w:rPr>
      </w:pPr>
      <w:r w:rsidRPr="00432B08">
        <w:rPr>
          <w:rFonts w:ascii="Times New Roman" w:eastAsia="Times New Roman" w:hAnsi="Times New Roman" w:cs="Times New Roman"/>
          <w:b/>
          <w:sz w:val="28"/>
          <w:szCs w:val="28"/>
        </w:rPr>
        <w:t>Порядок и периодичность осуществления плановых и внеплановых</w:t>
      </w:r>
      <w:r w:rsidR="00432B08">
        <w:rPr>
          <w:rFonts w:ascii="Times New Roman" w:eastAsia="Times New Roman" w:hAnsi="Times New Roman" w:cs="Times New Roman"/>
          <w:b/>
          <w:sz w:val="28"/>
          <w:szCs w:val="28"/>
        </w:rPr>
        <w:t xml:space="preserve"> </w:t>
      </w:r>
      <w:r w:rsidRPr="00432B08">
        <w:rPr>
          <w:rFonts w:ascii="Times New Roman" w:eastAsia="Times New Roman" w:hAnsi="Times New Roman" w:cs="Times New Roman"/>
          <w:b/>
          <w:sz w:val="28"/>
          <w:szCs w:val="28"/>
        </w:rPr>
        <w:t>проверок полноты и качества предоставления муниципальной услуги,</w:t>
      </w:r>
      <w:r w:rsidR="00432B08">
        <w:rPr>
          <w:rFonts w:ascii="Times New Roman" w:eastAsia="Times New Roman" w:hAnsi="Times New Roman" w:cs="Times New Roman"/>
          <w:b/>
          <w:sz w:val="28"/>
          <w:szCs w:val="28"/>
        </w:rPr>
        <w:t xml:space="preserve"> </w:t>
      </w:r>
      <w:r w:rsidRPr="00432B08">
        <w:rPr>
          <w:rFonts w:ascii="Times New Roman" w:eastAsia="Times New Roman" w:hAnsi="Times New Roman" w:cs="Times New Roman"/>
          <w:b/>
          <w:sz w:val="28"/>
          <w:szCs w:val="28"/>
        </w:rPr>
        <w:t xml:space="preserve">в том числе порядок и формы </w:t>
      </w:r>
      <w:proofErr w:type="gramStart"/>
      <w:r w:rsidRPr="00432B08">
        <w:rPr>
          <w:rFonts w:ascii="Times New Roman" w:eastAsia="Times New Roman" w:hAnsi="Times New Roman" w:cs="Times New Roman"/>
          <w:b/>
          <w:sz w:val="28"/>
          <w:szCs w:val="28"/>
        </w:rPr>
        <w:t>контроля за</w:t>
      </w:r>
      <w:proofErr w:type="gramEnd"/>
      <w:r w:rsidRPr="00432B08">
        <w:rPr>
          <w:rFonts w:ascii="Times New Roman" w:eastAsia="Times New Roman" w:hAnsi="Times New Roman" w:cs="Times New Roman"/>
          <w:b/>
          <w:sz w:val="28"/>
          <w:szCs w:val="28"/>
        </w:rPr>
        <w:t xml:space="preserve"> полнотой и качеством</w:t>
      </w:r>
      <w:r w:rsidR="00432B08">
        <w:rPr>
          <w:rFonts w:ascii="Times New Roman" w:eastAsia="Times New Roman" w:hAnsi="Times New Roman" w:cs="Times New Roman"/>
          <w:b/>
          <w:sz w:val="28"/>
          <w:szCs w:val="28"/>
        </w:rPr>
        <w:t xml:space="preserve"> </w:t>
      </w:r>
      <w:r w:rsidRPr="00432B08">
        <w:rPr>
          <w:rFonts w:ascii="Times New Roman" w:eastAsia="Times New Roman" w:hAnsi="Times New Roman" w:cs="Times New Roman"/>
          <w:b/>
          <w:sz w:val="28"/>
          <w:szCs w:val="28"/>
        </w:rPr>
        <w:t>предоставления муниципальной услуги</w:t>
      </w:r>
    </w:p>
    <w:bookmarkEnd w:id="19"/>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4.3. </w:t>
      </w:r>
      <w:proofErr w:type="gramStart"/>
      <w:r w:rsidRPr="009B63A6">
        <w:rPr>
          <w:rFonts w:ascii="Times New Roman" w:eastAsia="Times New Roman" w:hAnsi="Times New Roman" w:cs="Times New Roman"/>
          <w:sz w:val="28"/>
          <w:szCs w:val="28"/>
        </w:rPr>
        <w:t>Контроль за</w:t>
      </w:r>
      <w:proofErr w:type="gramEnd"/>
      <w:r w:rsidRPr="009B63A6">
        <w:rPr>
          <w:rFonts w:ascii="Times New Roman" w:eastAsia="Times New Roman" w:hAnsi="Times New Roman" w:cs="Times New Roman"/>
          <w:sz w:val="28"/>
          <w:szCs w:val="28"/>
        </w:rPr>
        <w:t xml:space="preserve">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w:t>
      </w:r>
      <w:r w:rsidRPr="009B63A6">
        <w:rPr>
          <w:rFonts w:ascii="Times New Roman" w:eastAsia="Times New Roman" w:hAnsi="Times New Roman" w:cs="Times New Roman"/>
          <w:sz w:val="28"/>
          <w:szCs w:val="28"/>
          <w:lang w:eastAsia="ru-RU"/>
        </w:rPr>
        <w:lastRenderedPageBreak/>
        <w:t>предоставлению муниципальной услуги, осуществляются в соответствии с планом работы администрации сельского поселения «Усть-Наринзорское»</w:t>
      </w:r>
      <w:r w:rsidRPr="009B63A6">
        <w:rPr>
          <w:rFonts w:ascii="Times New Roman" w:eastAsia="Times New Roman" w:hAnsi="Times New Roman" w:cs="Times New Roman"/>
          <w:i/>
          <w:sz w:val="28"/>
          <w:szCs w:val="28"/>
          <w:lang w:eastAsia="ru-RU"/>
        </w:rPr>
        <w:t xml:space="preserve"> </w:t>
      </w:r>
      <w:r w:rsidRPr="009B63A6">
        <w:rPr>
          <w:rFonts w:ascii="Times New Roman" w:eastAsia="Times New Roman" w:hAnsi="Times New Roman" w:cs="Times New Roman"/>
          <w:sz w:val="28"/>
          <w:szCs w:val="28"/>
          <w:lang w:eastAsia="ru-RU"/>
        </w:rPr>
        <w:t>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4.5. Проверки полноты и качества предоставления муниципальной услуги осуществляются на основании индивидуальных правовых актов администрации сельского поселения «Усть-Наринзорское»</w:t>
      </w:r>
    </w:p>
    <w:bookmarkEnd w:id="18"/>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4.6. Решение об осуществлении плановых и внеплановых проверок полноты и качества предоставления муниципальной услуги принимается руководителем администрации сельского поселения «Усть-Наринзорское»</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4.7. Плановые и внеплановые проверки полноты и качества предоставления муниципальной услуги осуществляются отраслевым (функциональным) органом,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4.9. По окончании проверки представленные документы уполномоченный орган</w:t>
      </w:r>
      <w:r w:rsidRPr="009B63A6">
        <w:rPr>
          <w:rFonts w:ascii="Times New Roman" w:eastAsia="Times New Roman" w:hAnsi="Times New Roman" w:cs="Times New Roman"/>
          <w:i/>
          <w:sz w:val="28"/>
          <w:szCs w:val="28"/>
          <w:lang w:eastAsia="ru-RU"/>
        </w:rPr>
        <w:t xml:space="preserve"> </w:t>
      </w:r>
      <w:r w:rsidRPr="009B63A6">
        <w:rPr>
          <w:rFonts w:ascii="Times New Roman" w:eastAsia="Times New Roman" w:hAnsi="Times New Roman" w:cs="Times New Roman"/>
          <w:sz w:val="28"/>
          <w:szCs w:val="28"/>
          <w:lang w:eastAsia="ru-RU"/>
        </w:rPr>
        <w:t>в течение 30 дней возвращает Исполнителю.</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B63A6" w:rsidRPr="00432B08" w:rsidRDefault="009B63A6" w:rsidP="009B63A6">
      <w:pPr>
        <w:spacing w:after="0" w:line="240" w:lineRule="auto"/>
        <w:ind w:firstLine="720"/>
        <w:jc w:val="center"/>
        <w:rPr>
          <w:rFonts w:ascii="Times New Roman" w:eastAsia="Times New Roman" w:hAnsi="Times New Roman" w:cs="Times New Roman"/>
          <w:b/>
          <w:sz w:val="28"/>
          <w:szCs w:val="28"/>
        </w:rPr>
      </w:pPr>
      <w:bookmarkStart w:id="20" w:name="sub_1043"/>
      <w:r w:rsidRPr="00432B08">
        <w:rPr>
          <w:rFonts w:ascii="Times New Roman" w:eastAsia="Times New Roman" w:hAnsi="Times New Roman" w:cs="Times New Roman"/>
          <w:b/>
          <w:sz w:val="28"/>
          <w:szCs w:val="28"/>
        </w:rPr>
        <w:t>Ответственность должностных лиц за решения и действия</w:t>
      </w:r>
    </w:p>
    <w:p w:rsidR="009B63A6" w:rsidRPr="00432B08" w:rsidRDefault="009B63A6" w:rsidP="009B63A6">
      <w:pPr>
        <w:spacing w:after="0" w:line="240" w:lineRule="auto"/>
        <w:ind w:firstLine="720"/>
        <w:jc w:val="center"/>
        <w:rPr>
          <w:rFonts w:ascii="Times New Roman" w:eastAsia="Times New Roman" w:hAnsi="Times New Roman" w:cs="Times New Roman"/>
          <w:b/>
          <w:sz w:val="28"/>
          <w:szCs w:val="28"/>
        </w:rPr>
      </w:pPr>
      <w:r w:rsidRPr="00432B08">
        <w:rPr>
          <w:rFonts w:ascii="Times New Roman" w:eastAsia="Times New Roman" w:hAnsi="Times New Roman" w:cs="Times New Roman"/>
          <w:b/>
          <w:sz w:val="28"/>
          <w:szCs w:val="28"/>
        </w:rPr>
        <w:t xml:space="preserve">(бездействие), </w:t>
      </w:r>
      <w:proofErr w:type="gramStart"/>
      <w:r w:rsidRPr="00432B08">
        <w:rPr>
          <w:rFonts w:ascii="Times New Roman" w:eastAsia="Times New Roman" w:hAnsi="Times New Roman" w:cs="Times New Roman"/>
          <w:b/>
          <w:sz w:val="28"/>
          <w:szCs w:val="28"/>
        </w:rPr>
        <w:t>принимаемые</w:t>
      </w:r>
      <w:proofErr w:type="gramEnd"/>
      <w:r w:rsidRPr="00432B08">
        <w:rPr>
          <w:rFonts w:ascii="Times New Roman" w:eastAsia="Times New Roman" w:hAnsi="Times New Roman" w:cs="Times New Roman"/>
          <w:b/>
          <w:sz w:val="28"/>
          <w:szCs w:val="28"/>
        </w:rPr>
        <w:t xml:space="preserve"> (осуществляемые) ими</w:t>
      </w:r>
    </w:p>
    <w:p w:rsidR="009B63A6" w:rsidRPr="00432B08" w:rsidRDefault="009B63A6" w:rsidP="009B63A6">
      <w:pPr>
        <w:spacing w:after="0" w:line="240" w:lineRule="auto"/>
        <w:ind w:firstLine="720"/>
        <w:jc w:val="center"/>
        <w:rPr>
          <w:rFonts w:ascii="Times New Roman" w:eastAsia="Times New Roman" w:hAnsi="Times New Roman" w:cs="Times New Roman"/>
          <w:b/>
          <w:sz w:val="28"/>
          <w:szCs w:val="28"/>
        </w:rPr>
      </w:pPr>
      <w:r w:rsidRPr="00432B08">
        <w:rPr>
          <w:rFonts w:ascii="Times New Roman" w:eastAsia="Times New Roman" w:hAnsi="Times New Roman" w:cs="Times New Roman"/>
          <w:b/>
          <w:sz w:val="28"/>
          <w:szCs w:val="28"/>
        </w:rPr>
        <w:t>в ходе предоставления муниципальной услуги</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bookmarkStart w:id="21" w:name="sub_1044"/>
      <w:bookmarkEnd w:id="20"/>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432B08" w:rsidRDefault="009B63A6" w:rsidP="009B63A6">
      <w:pPr>
        <w:spacing w:after="0" w:line="240" w:lineRule="auto"/>
        <w:ind w:firstLine="720"/>
        <w:jc w:val="center"/>
        <w:rPr>
          <w:rFonts w:ascii="Times New Roman" w:eastAsia="Times New Roman" w:hAnsi="Times New Roman" w:cs="Times New Roman"/>
          <w:b/>
          <w:sz w:val="28"/>
          <w:szCs w:val="28"/>
        </w:rPr>
      </w:pPr>
      <w:r w:rsidRPr="00432B08">
        <w:rPr>
          <w:rFonts w:ascii="Times New Roman" w:eastAsia="Times New Roman" w:hAnsi="Times New Roman" w:cs="Times New Roman"/>
          <w:b/>
          <w:sz w:val="28"/>
          <w:szCs w:val="28"/>
        </w:rPr>
        <w:t xml:space="preserve">Требования к порядку и формам </w:t>
      </w:r>
      <w:proofErr w:type="gramStart"/>
      <w:r w:rsidRPr="00432B08">
        <w:rPr>
          <w:rFonts w:ascii="Times New Roman" w:eastAsia="Times New Roman" w:hAnsi="Times New Roman" w:cs="Times New Roman"/>
          <w:b/>
          <w:sz w:val="28"/>
          <w:szCs w:val="28"/>
        </w:rPr>
        <w:t>контроля за</w:t>
      </w:r>
      <w:proofErr w:type="gramEnd"/>
      <w:r w:rsidRPr="00432B08">
        <w:rPr>
          <w:rFonts w:ascii="Times New Roman" w:eastAsia="Times New Roman" w:hAnsi="Times New Roman" w:cs="Times New Roman"/>
          <w:b/>
          <w:sz w:val="28"/>
          <w:szCs w:val="28"/>
        </w:rPr>
        <w:t xml:space="preserve"> предоставлением</w:t>
      </w:r>
    </w:p>
    <w:p w:rsidR="009B63A6" w:rsidRPr="00432B08" w:rsidRDefault="009B63A6" w:rsidP="009B63A6">
      <w:pPr>
        <w:spacing w:after="0" w:line="240" w:lineRule="auto"/>
        <w:ind w:firstLine="720"/>
        <w:jc w:val="center"/>
        <w:rPr>
          <w:rFonts w:ascii="Times New Roman" w:eastAsia="Times New Roman" w:hAnsi="Times New Roman" w:cs="Times New Roman"/>
          <w:b/>
          <w:sz w:val="28"/>
          <w:szCs w:val="28"/>
        </w:rPr>
      </w:pPr>
      <w:r w:rsidRPr="00432B08">
        <w:rPr>
          <w:rFonts w:ascii="Times New Roman" w:eastAsia="Times New Roman" w:hAnsi="Times New Roman" w:cs="Times New Roman"/>
          <w:b/>
          <w:sz w:val="28"/>
          <w:szCs w:val="28"/>
        </w:rPr>
        <w:t>муниципальной услуги, в том числе со стороны граждан,</w:t>
      </w:r>
    </w:p>
    <w:p w:rsidR="009B63A6" w:rsidRPr="00432B08" w:rsidRDefault="009B63A6" w:rsidP="009B63A6">
      <w:pPr>
        <w:spacing w:after="0" w:line="240" w:lineRule="auto"/>
        <w:ind w:firstLine="720"/>
        <w:jc w:val="center"/>
        <w:rPr>
          <w:rFonts w:ascii="Times New Roman" w:eastAsia="Times New Roman" w:hAnsi="Times New Roman" w:cs="Times New Roman"/>
          <w:b/>
          <w:sz w:val="28"/>
          <w:szCs w:val="28"/>
        </w:rPr>
      </w:pPr>
      <w:r w:rsidRPr="00432B08">
        <w:rPr>
          <w:rFonts w:ascii="Times New Roman" w:eastAsia="Times New Roman" w:hAnsi="Times New Roman" w:cs="Times New Roman"/>
          <w:b/>
          <w:sz w:val="28"/>
          <w:szCs w:val="28"/>
        </w:rPr>
        <w:t>их объединений и организаций</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bookmarkEnd w:id="21"/>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lastRenderedPageBreak/>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4.13. </w:t>
      </w:r>
      <w:proofErr w:type="gramStart"/>
      <w:r w:rsidRPr="009B63A6">
        <w:rPr>
          <w:rFonts w:ascii="Times New Roman" w:eastAsia="Times New Roman" w:hAnsi="Times New Roman" w:cs="Times New Roman"/>
          <w:sz w:val="28"/>
          <w:szCs w:val="28"/>
        </w:rPr>
        <w:t>Контроль за</w:t>
      </w:r>
      <w:proofErr w:type="gramEnd"/>
      <w:r w:rsidRPr="009B63A6">
        <w:rPr>
          <w:rFonts w:ascii="Times New Roman" w:eastAsia="Times New Roman" w:hAnsi="Times New Roman" w:cs="Times New Roman"/>
          <w:sz w:val="28"/>
          <w:szCs w:val="28"/>
        </w:rPr>
        <w:t xml:space="preserve">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Исполнителя </w:t>
      </w:r>
      <w:r w:rsidRPr="009B63A6">
        <w:rPr>
          <w:rFonts w:ascii="Times New Roman" w:eastAsia="Times New Roman" w:hAnsi="Times New Roman" w:cs="Times New Roman"/>
          <w:sz w:val="28"/>
          <w:szCs w:val="28"/>
          <w:lang w:val="en-US"/>
        </w:rPr>
        <w:t>adm</w:t>
      </w:r>
      <w:r w:rsidRPr="009B63A6">
        <w:rPr>
          <w:rFonts w:ascii="Times New Roman" w:eastAsia="Times New Roman" w:hAnsi="Times New Roman" w:cs="Times New Roman"/>
          <w:sz w:val="28"/>
          <w:szCs w:val="28"/>
        </w:rPr>
        <w:t>_</w:t>
      </w:r>
      <w:r w:rsidRPr="009B63A6">
        <w:rPr>
          <w:rFonts w:ascii="Times New Roman" w:eastAsia="Times New Roman" w:hAnsi="Times New Roman" w:cs="Times New Roman"/>
          <w:sz w:val="28"/>
          <w:szCs w:val="28"/>
          <w:lang w:val="en-US"/>
        </w:rPr>
        <w:t>unarinzor</w:t>
      </w:r>
      <w:r w:rsidRPr="009B63A6">
        <w:rPr>
          <w:rFonts w:ascii="Times New Roman" w:eastAsia="Times New Roman" w:hAnsi="Times New Roman" w:cs="Times New Roman"/>
          <w:sz w:val="28"/>
          <w:szCs w:val="28"/>
        </w:rPr>
        <w:t xml:space="preserve"> @</w:t>
      </w:r>
      <w:r w:rsidRPr="009B63A6">
        <w:rPr>
          <w:rFonts w:ascii="Times New Roman" w:eastAsia="Times New Roman" w:hAnsi="Times New Roman" w:cs="Times New Roman"/>
          <w:sz w:val="28"/>
          <w:szCs w:val="28"/>
          <w:lang w:val="en-US"/>
        </w:rPr>
        <w:t>mail</w:t>
      </w:r>
      <w:r w:rsidRPr="009B63A6">
        <w:rPr>
          <w:rFonts w:ascii="Times New Roman" w:eastAsia="Times New Roman" w:hAnsi="Times New Roman" w:cs="Times New Roman"/>
          <w:sz w:val="28"/>
          <w:szCs w:val="28"/>
        </w:rPr>
        <w:t>.</w:t>
      </w:r>
      <w:r w:rsidRPr="009B63A6">
        <w:rPr>
          <w:rFonts w:ascii="Times New Roman" w:eastAsia="Times New Roman" w:hAnsi="Times New Roman" w:cs="Times New Roman"/>
          <w:sz w:val="28"/>
          <w:szCs w:val="28"/>
          <w:lang w:val="en-US"/>
        </w:rPr>
        <w:t>ru</w:t>
      </w:r>
      <w:r w:rsidRPr="009B63A6">
        <w:rPr>
          <w:rFonts w:ascii="Times New Roman" w:eastAsia="Times New Roman" w:hAnsi="Times New Roman" w:cs="Times New Roman"/>
          <w:i/>
          <w:sz w:val="28"/>
          <w:szCs w:val="28"/>
        </w:rPr>
        <w:t xml:space="preserve"> </w:t>
      </w:r>
      <w:r w:rsidRPr="009B63A6">
        <w:rPr>
          <w:rFonts w:ascii="Times New Roman" w:eastAsia="Times New Roman" w:hAnsi="Times New Roman" w:cs="Times New Roman"/>
          <w:sz w:val="28"/>
          <w:szCs w:val="28"/>
        </w:rPr>
        <w:t>в информационно-телекоммуникационной сети «Интернет», а также в порядке и формах, установленных законодательством Российской Федерации.</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bCs/>
          <w:sz w:val="28"/>
          <w:szCs w:val="28"/>
          <w:lang w:eastAsia="ru-RU"/>
        </w:rPr>
      </w:pPr>
      <w:bookmarkStart w:id="22" w:name="sub_500"/>
      <w:r w:rsidRPr="009B63A6">
        <w:rPr>
          <w:rFonts w:ascii="Times New Roman" w:eastAsia="Times New Roman" w:hAnsi="Times New Roman" w:cs="Times New Roman"/>
          <w:b/>
          <w:bCs/>
          <w:sz w:val="28"/>
          <w:szCs w:val="28"/>
          <w:lang w:eastAsia="ru-RU"/>
        </w:rPr>
        <w:t>5. Досудебный (внесудебный) порядок обжалования</w:t>
      </w:r>
    </w:p>
    <w:p w:rsidR="009B63A6" w:rsidRPr="009B63A6" w:rsidRDefault="009B63A6" w:rsidP="009B63A6">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bCs/>
          <w:sz w:val="28"/>
          <w:szCs w:val="28"/>
          <w:lang w:eastAsia="ru-RU"/>
        </w:rPr>
      </w:pPr>
      <w:r w:rsidRPr="009B63A6">
        <w:rPr>
          <w:rFonts w:ascii="Times New Roman" w:eastAsia="Times New Roman" w:hAnsi="Times New Roman" w:cs="Times New Roman"/>
          <w:b/>
          <w:bCs/>
          <w:sz w:val="28"/>
          <w:szCs w:val="28"/>
          <w:lang w:eastAsia="ru-RU"/>
        </w:rPr>
        <w:t>решений и действий (бездействия) Исполнителя, а также</w:t>
      </w:r>
    </w:p>
    <w:p w:rsidR="009B63A6" w:rsidRPr="009B63A6" w:rsidRDefault="009B63A6" w:rsidP="009B63A6">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bCs/>
          <w:sz w:val="28"/>
          <w:szCs w:val="28"/>
          <w:lang w:eastAsia="ru-RU"/>
        </w:rPr>
      </w:pPr>
      <w:r w:rsidRPr="009B63A6">
        <w:rPr>
          <w:rFonts w:ascii="Times New Roman" w:eastAsia="Times New Roman" w:hAnsi="Times New Roman" w:cs="Times New Roman"/>
          <w:b/>
          <w:bCs/>
          <w:sz w:val="28"/>
          <w:szCs w:val="28"/>
          <w:lang w:eastAsia="ru-RU"/>
        </w:rPr>
        <w:t>его должностных лиц, муниципальных служащих</w:t>
      </w:r>
    </w:p>
    <w:bookmarkEnd w:id="22"/>
    <w:p w:rsidR="009B63A6" w:rsidRPr="009B63A6" w:rsidRDefault="009B63A6" w:rsidP="009B63A6">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rsidR="009B63A6" w:rsidRPr="009B63A6" w:rsidRDefault="009B63A6" w:rsidP="009B63A6">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Информация для заявителя о его праве подать жалобу</w:t>
      </w:r>
    </w:p>
    <w:p w:rsidR="009B63A6" w:rsidRPr="009B63A6" w:rsidRDefault="009B63A6" w:rsidP="009B63A6">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на решение и (или) действие (бездействие) Исполнителя</w:t>
      </w:r>
    </w:p>
    <w:p w:rsidR="009B63A6" w:rsidRPr="009B63A6" w:rsidRDefault="009B63A6" w:rsidP="009B63A6">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и (или) его должностных лиц, муниципальных служащих</w:t>
      </w:r>
    </w:p>
    <w:p w:rsidR="009B63A6" w:rsidRPr="009B63A6" w:rsidRDefault="009B63A6" w:rsidP="009B63A6">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при предоставлении муниципальной услуги (далее – жалоба)</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8B5186" w:rsidRPr="008B5186" w:rsidRDefault="009B63A6" w:rsidP="008B5186">
      <w:pPr>
        <w:jc w:val="both"/>
        <w:rPr>
          <w:b/>
          <w:sz w:val="28"/>
          <w:szCs w:val="27"/>
        </w:rPr>
      </w:pPr>
      <w:bookmarkStart w:id="23" w:name="sub_51"/>
      <w:r w:rsidRPr="009B63A6">
        <w:rPr>
          <w:rFonts w:ascii="Times New Roman" w:eastAsia="Times New Roman" w:hAnsi="Times New Roman" w:cs="Times New Roman"/>
          <w:sz w:val="28"/>
          <w:szCs w:val="28"/>
        </w:rPr>
        <w:t>5.1. </w:t>
      </w:r>
      <w:r w:rsidR="008B5186" w:rsidRPr="008B5186">
        <w:rPr>
          <w:b/>
          <w:sz w:val="28"/>
          <w:szCs w:val="27"/>
        </w:rPr>
        <w:t>Заявитель может обратиться с жалобой в случае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B63A6" w:rsidRPr="009B63A6" w:rsidRDefault="009B63A6" w:rsidP="009B63A6">
      <w:pPr>
        <w:spacing w:after="0" w:line="240" w:lineRule="auto"/>
        <w:ind w:firstLine="720"/>
        <w:jc w:val="center"/>
        <w:outlineLvl w:val="1"/>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Предмет жалобы</w:t>
      </w: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bookmarkStart w:id="24" w:name="sub_110101"/>
      <w:r w:rsidRPr="009B63A6">
        <w:rPr>
          <w:rFonts w:ascii="Times New Roman" w:eastAsia="Times New Roman" w:hAnsi="Times New Roman" w:cs="Times New Roman"/>
          <w:sz w:val="28"/>
          <w:szCs w:val="28"/>
        </w:rPr>
        <w:t xml:space="preserve">5.2. Заявитель может обратиться с </w:t>
      </w:r>
      <w:proofErr w:type="gramStart"/>
      <w:r w:rsidRPr="009B63A6">
        <w:rPr>
          <w:rFonts w:ascii="Times New Roman" w:eastAsia="Times New Roman" w:hAnsi="Times New Roman" w:cs="Times New Roman"/>
          <w:sz w:val="28"/>
          <w:szCs w:val="28"/>
        </w:rPr>
        <w:t>жалобой</w:t>
      </w:r>
      <w:proofErr w:type="gramEnd"/>
      <w:r w:rsidRPr="009B63A6">
        <w:rPr>
          <w:rFonts w:ascii="Times New Roman" w:eastAsia="Times New Roman" w:hAnsi="Times New Roman" w:cs="Times New Roman"/>
          <w:sz w:val="28"/>
          <w:szCs w:val="28"/>
        </w:rPr>
        <w:t xml:space="preserve"> в том числе в следующих случаях:</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нарушение срока регистрации запроса заявителя о предоставлении муниципальной услуги;</w:t>
      </w:r>
    </w:p>
    <w:p w:rsidR="009B63A6" w:rsidRDefault="009B63A6" w:rsidP="009B63A6">
      <w:pPr>
        <w:spacing w:after="0" w:line="240" w:lineRule="auto"/>
        <w:ind w:firstLine="720"/>
        <w:jc w:val="both"/>
        <w:rPr>
          <w:rFonts w:ascii="Times New Roman" w:eastAsia="Times New Roman" w:hAnsi="Times New Roman" w:cs="Times New Roman"/>
          <w:sz w:val="28"/>
          <w:szCs w:val="28"/>
        </w:rPr>
      </w:pPr>
      <w:bookmarkStart w:id="25" w:name="sub_110102"/>
      <w:bookmarkEnd w:id="24"/>
      <w:r w:rsidRPr="009B63A6">
        <w:rPr>
          <w:rFonts w:ascii="Times New Roman" w:eastAsia="Times New Roman" w:hAnsi="Times New Roman" w:cs="Times New Roman"/>
          <w:sz w:val="28"/>
          <w:szCs w:val="28"/>
        </w:rPr>
        <w:t>нарушение срока предоставления муниципальной услуги;</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bookmarkStart w:id="26" w:name="sub_110103"/>
      <w:bookmarkEnd w:id="25"/>
      <w:r w:rsidRPr="009B63A6">
        <w:rPr>
          <w:rFonts w:ascii="Times New Roman" w:eastAsia="Times New Roman" w:hAnsi="Times New Roman" w:cs="Times New Roman"/>
          <w:sz w:val="28"/>
          <w:szCs w:val="28"/>
        </w:rPr>
        <w:t>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администрации сельского поселения «Усть-Наринзорское» для предоставления муниципальной услуги;</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bookmarkStart w:id="27" w:name="sub_110104"/>
      <w:bookmarkEnd w:id="26"/>
      <w:r w:rsidRPr="009B63A6">
        <w:rPr>
          <w:rFonts w:ascii="Times New Roman" w:eastAsia="Times New Roman" w:hAnsi="Times New Roman" w:cs="Times New Roman"/>
          <w:sz w:val="28"/>
          <w:szCs w:val="28"/>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администрации сельского поселения «Усть-Наринзорское» для предоставления муниципальной услуги, у заявителя;</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bookmarkStart w:id="28" w:name="sub_110105"/>
      <w:bookmarkEnd w:id="27"/>
      <w:proofErr w:type="gramStart"/>
      <w:r w:rsidRPr="009B63A6">
        <w:rPr>
          <w:rFonts w:ascii="Times New Roman" w:eastAsia="Times New Roman" w:hAnsi="Times New Roman" w:cs="Times New Roman"/>
          <w:sz w:val="28"/>
          <w:szCs w:val="28"/>
        </w:rPr>
        <w:lastRenderedPageBreak/>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 </w:t>
      </w:r>
      <w:bookmarkStart w:id="29" w:name="sub_110106"/>
      <w:bookmarkEnd w:id="28"/>
      <w:r w:rsidRPr="009B63A6">
        <w:rPr>
          <w:rFonts w:ascii="Times New Roman" w:eastAsia="Times New Roman" w:hAnsi="Times New Roman" w:cs="Times New Roman"/>
          <w:sz w:val="28"/>
          <w:szCs w:val="28"/>
        </w:rPr>
        <w:t>администрации сельского поселения «Усть-Наринзорское»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сельского</w:t>
      </w:r>
      <w:proofErr w:type="gramEnd"/>
      <w:r w:rsidRPr="009B63A6">
        <w:rPr>
          <w:rFonts w:ascii="Times New Roman" w:eastAsia="Times New Roman" w:hAnsi="Times New Roman" w:cs="Times New Roman"/>
          <w:sz w:val="28"/>
          <w:szCs w:val="28"/>
        </w:rPr>
        <w:t xml:space="preserve"> поселения «Усть-Наринзорское»</w:t>
      </w:r>
    </w:p>
    <w:p w:rsidR="009B63A6" w:rsidRDefault="009B63A6" w:rsidP="009B63A6">
      <w:pPr>
        <w:spacing w:after="0" w:line="240" w:lineRule="auto"/>
        <w:ind w:firstLine="720"/>
        <w:jc w:val="both"/>
        <w:rPr>
          <w:rFonts w:ascii="Times New Roman" w:eastAsia="Times New Roman" w:hAnsi="Times New Roman" w:cs="Times New Roman"/>
          <w:sz w:val="28"/>
          <w:szCs w:val="28"/>
        </w:rPr>
      </w:pPr>
      <w:bookmarkStart w:id="30" w:name="sub_110107"/>
      <w:bookmarkEnd w:id="29"/>
      <w:proofErr w:type="gramStart"/>
      <w:r w:rsidRPr="009B63A6">
        <w:rPr>
          <w:rFonts w:ascii="Times New Roman" w:eastAsia="Times New Roman" w:hAnsi="Times New Roman" w:cs="Times New Roman"/>
          <w:sz w:val="28"/>
          <w:szCs w:val="28"/>
        </w:rPr>
        <w:t>отказ Исполнителя,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bookmarkEnd w:id="30"/>
      <w:r>
        <w:rPr>
          <w:rFonts w:ascii="Times New Roman" w:eastAsia="Times New Roman" w:hAnsi="Times New Roman" w:cs="Times New Roman"/>
          <w:sz w:val="28"/>
          <w:szCs w:val="28"/>
        </w:rPr>
        <w:t>;</w:t>
      </w:r>
      <w:proofErr w:type="gramEnd"/>
    </w:p>
    <w:p w:rsidR="00E863D8" w:rsidRPr="00F4015D" w:rsidRDefault="00E863D8" w:rsidP="00E863D8">
      <w:pPr>
        <w:spacing w:after="0" w:line="240" w:lineRule="auto"/>
        <w:ind w:firstLine="720"/>
        <w:jc w:val="both"/>
        <w:rPr>
          <w:rFonts w:ascii="Times New Roman" w:eastAsia="Times New Roman" w:hAnsi="Times New Roman" w:cs="Times New Roman"/>
          <w:b/>
          <w:sz w:val="28"/>
          <w:szCs w:val="28"/>
        </w:rPr>
      </w:pPr>
      <w:r w:rsidRPr="00F4015D">
        <w:rPr>
          <w:rFonts w:ascii="Times New Roman" w:eastAsia="Times New Roman" w:hAnsi="Times New Roman" w:cs="Times New Roman"/>
          <w:b/>
          <w:sz w:val="28"/>
          <w:szCs w:val="28"/>
        </w:rPr>
        <w:t>нарушение срока или порядка выдачи документов по результатам предоставления государственной услуги;</w:t>
      </w:r>
    </w:p>
    <w:p w:rsidR="009B63A6" w:rsidRPr="00F4015D" w:rsidRDefault="009B63A6" w:rsidP="009B63A6">
      <w:pPr>
        <w:spacing w:after="0" w:line="240" w:lineRule="auto"/>
        <w:ind w:firstLine="720"/>
        <w:jc w:val="both"/>
        <w:rPr>
          <w:rFonts w:ascii="Times New Roman" w:eastAsia="Times New Roman" w:hAnsi="Times New Roman" w:cs="Times New Roman"/>
          <w:b/>
          <w:sz w:val="28"/>
          <w:szCs w:val="28"/>
        </w:rPr>
      </w:pPr>
      <w:r w:rsidRPr="00F4015D">
        <w:rPr>
          <w:rFonts w:ascii="Times New Roman" w:eastAsia="Times New Roman" w:hAnsi="Times New Roman" w:cs="Times New Roman"/>
          <w:b/>
          <w:sz w:val="28"/>
          <w:szCs w:val="28"/>
        </w:rP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субъектов Российской Федерации, муниципальными правовыми актами.</w:t>
      </w:r>
    </w:p>
    <w:p w:rsidR="009B63A6" w:rsidRPr="008B5186" w:rsidRDefault="008B5186" w:rsidP="008B5186">
      <w:pPr>
        <w:jc w:val="both"/>
        <w:rPr>
          <w:rFonts w:ascii="Times New Roman" w:eastAsia="Times New Roman" w:hAnsi="Times New Roman" w:cs="Times New Roman"/>
          <w:b/>
          <w:sz w:val="28"/>
          <w:szCs w:val="28"/>
        </w:rPr>
      </w:pPr>
      <w:r>
        <w:rPr>
          <w:b/>
          <w:sz w:val="28"/>
          <w:szCs w:val="28"/>
        </w:rPr>
        <w:t xml:space="preserve">         </w:t>
      </w:r>
      <w:proofErr w:type="gramStart"/>
      <w:r w:rsidRPr="008B5186">
        <w:rPr>
          <w:b/>
          <w:sz w:val="28"/>
          <w:szCs w:val="28"/>
        </w:rPr>
        <w:t xml:space="preserve">заявитель может обратиться с  жалобой в случае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3" w:history="1">
        <w:r w:rsidRPr="008B5186">
          <w:rPr>
            <w:rStyle w:val="a3"/>
            <w:b/>
            <w:sz w:val="28"/>
            <w:szCs w:val="28"/>
          </w:rPr>
          <w:t>пунктом 4 части 1 статьи 7</w:t>
        </w:r>
      </w:hyperlink>
      <w:r w:rsidRPr="008B5186">
        <w:rPr>
          <w:b/>
          <w:sz w:val="28"/>
          <w:szCs w:val="28"/>
        </w:rPr>
        <w:t xml:space="preserve"> Федерального закона от 27.07.2010 №210-ФЗ «Об организации предоставления государственных и</w:t>
      </w:r>
      <w:proofErr w:type="gramEnd"/>
      <w:r w:rsidRPr="008B5186">
        <w:rPr>
          <w:b/>
          <w:sz w:val="28"/>
          <w:szCs w:val="28"/>
        </w:rPr>
        <w:t xml:space="preserve"> муниципальных услуг».</w:t>
      </w:r>
    </w:p>
    <w:p w:rsidR="009B63A6" w:rsidRPr="009B63A6" w:rsidRDefault="009B63A6" w:rsidP="009B63A6">
      <w:pPr>
        <w:spacing w:after="0" w:line="240" w:lineRule="auto"/>
        <w:ind w:firstLine="720"/>
        <w:jc w:val="cente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Органы местного самоуправления и уполномоченные</w:t>
      </w:r>
    </w:p>
    <w:p w:rsidR="009B63A6" w:rsidRPr="009B63A6" w:rsidRDefault="009B63A6" w:rsidP="009B63A6">
      <w:pPr>
        <w:spacing w:after="0" w:line="240" w:lineRule="auto"/>
        <w:ind w:firstLine="720"/>
        <w:jc w:val="cente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на рассмотрение жалобы должностные лица, которым</w:t>
      </w:r>
    </w:p>
    <w:p w:rsidR="009B63A6" w:rsidRPr="009B63A6" w:rsidRDefault="009B63A6" w:rsidP="009B63A6">
      <w:pPr>
        <w:spacing w:after="0" w:line="240" w:lineRule="auto"/>
        <w:ind w:firstLine="720"/>
        <w:jc w:val="cente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может быть направлена жалоба</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5.3. Жалоба может быть направлена следующим органам и должностным лицам:</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руководителю Исполнителя:</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главе сельского поселения «Усть-Наринзорское»</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5.4. Рассмотрение жалобы не может быть поручено лицу, чьи решения и (или) действия (бездействие) обжалуются.</w:t>
      </w: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bookmarkStart w:id="31" w:name="sub_55"/>
      <w:r w:rsidRPr="009B63A6">
        <w:rPr>
          <w:rFonts w:ascii="Times New Roman" w:eastAsia="Times New Roman" w:hAnsi="Times New Roman" w:cs="Times New Roman"/>
          <w:sz w:val="28"/>
          <w:szCs w:val="28"/>
        </w:rPr>
        <w:lastRenderedPageBreak/>
        <w:t>Жалоба на решения, принятые руководителем Исполнителя подаются в вышестоящий орган  либо в случае его отсутствия рассматриваются непосредственно руководителем Исполнителя.</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5.5. Должностное лицо, уполномоченное на рассмотрение жалобы, обязано:</w:t>
      </w:r>
    </w:p>
    <w:bookmarkEnd w:id="31"/>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9B63A6" w:rsidRPr="00432B08" w:rsidRDefault="009B63A6" w:rsidP="009B63A6">
      <w:pPr>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sidRPr="00432B08">
        <w:rPr>
          <w:rFonts w:ascii="Times New Roman" w:eastAsia="Times New Roman" w:hAnsi="Times New Roman" w:cs="Times New Roman"/>
          <w:b/>
          <w:sz w:val="28"/>
          <w:szCs w:val="28"/>
          <w:lang w:eastAsia="ru-RU"/>
        </w:rPr>
        <w:t>Порядок подачи и рассмотрения жалобы</w:t>
      </w:r>
    </w:p>
    <w:p w:rsidR="009B63A6" w:rsidRPr="009B63A6" w:rsidRDefault="009B63A6" w:rsidP="009B63A6">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5.6. Жалоба подается в письменной форме на бумажном носителе либо в электронном виде в форме электронного документа Исполнителю.</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5.7. Жалоба может быть направлена:</w:t>
      </w:r>
    </w:p>
    <w:p w:rsidR="009B63A6" w:rsidRPr="009B63A6" w:rsidRDefault="009B63A6" w:rsidP="009B63A6">
      <w:pPr>
        <w:spacing w:after="0" w:line="240" w:lineRule="auto"/>
        <w:jc w:val="both"/>
        <w:rPr>
          <w:rFonts w:ascii="Times New Roman" w:eastAsia="Times New Roman" w:hAnsi="Times New Roman" w:cs="Times New Roman"/>
          <w:i/>
          <w:sz w:val="28"/>
          <w:szCs w:val="28"/>
        </w:rPr>
      </w:pPr>
      <w:r w:rsidRPr="009B63A6">
        <w:rPr>
          <w:rFonts w:ascii="Times New Roman" w:eastAsia="Times New Roman" w:hAnsi="Times New Roman" w:cs="Times New Roman"/>
          <w:sz w:val="28"/>
          <w:szCs w:val="28"/>
        </w:rPr>
        <w:t xml:space="preserve">в адрес руководителя администрации по адресу: 673542, Забайкальский край, Усть-Наринзор, ул. </w:t>
      </w:r>
      <w:proofErr w:type="gramStart"/>
      <w:r w:rsidRPr="009B63A6">
        <w:rPr>
          <w:rFonts w:ascii="Times New Roman" w:eastAsia="Times New Roman" w:hAnsi="Times New Roman" w:cs="Times New Roman"/>
          <w:sz w:val="28"/>
          <w:szCs w:val="28"/>
        </w:rPr>
        <w:t>Колхозная</w:t>
      </w:r>
      <w:proofErr w:type="gramEnd"/>
      <w:r w:rsidRPr="009B63A6">
        <w:rPr>
          <w:rFonts w:ascii="Times New Roman" w:eastAsia="Times New Roman" w:hAnsi="Times New Roman" w:cs="Times New Roman"/>
          <w:sz w:val="28"/>
          <w:szCs w:val="28"/>
        </w:rPr>
        <w:t>, дом 2</w:t>
      </w:r>
    </w:p>
    <w:p w:rsidR="009B63A6" w:rsidRPr="009B63A6" w:rsidRDefault="009B63A6" w:rsidP="009B63A6">
      <w:pPr>
        <w:spacing w:after="0" w:line="240" w:lineRule="auto"/>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с использованием официального сайта Исполнителя </w:t>
      </w:r>
      <w:r w:rsidRPr="009B63A6">
        <w:rPr>
          <w:rFonts w:ascii="Times New Roman" w:eastAsia="Times New Roman" w:hAnsi="Times New Roman" w:cs="Times New Roman"/>
          <w:sz w:val="28"/>
          <w:szCs w:val="28"/>
          <w:lang w:val="en-US"/>
        </w:rPr>
        <w:t>adm</w:t>
      </w:r>
      <w:r w:rsidRPr="009B63A6">
        <w:rPr>
          <w:rFonts w:ascii="Times New Roman" w:eastAsia="Times New Roman" w:hAnsi="Times New Roman" w:cs="Times New Roman"/>
          <w:sz w:val="28"/>
          <w:szCs w:val="28"/>
        </w:rPr>
        <w:t>_</w:t>
      </w:r>
      <w:r w:rsidRPr="009B63A6">
        <w:rPr>
          <w:rFonts w:ascii="Times New Roman" w:eastAsia="Times New Roman" w:hAnsi="Times New Roman" w:cs="Times New Roman"/>
          <w:sz w:val="28"/>
          <w:szCs w:val="28"/>
          <w:lang w:val="en-US"/>
        </w:rPr>
        <w:t>unarinzor</w:t>
      </w:r>
      <w:r w:rsidRPr="009B63A6">
        <w:rPr>
          <w:rFonts w:ascii="Times New Roman" w:eastAsia="Times New Roman" w:hAnsi="Times New Roman" w:cs="Times New Roman"/>
          <w:sz w:val="28"/>
          <w:szCs w:val="28"/>
        </w:rPr>
        <w:t xml:space="preserve"> @</w:t>
      </w:r>
      <w:r w:rsidRPr="009B63A6">
        <w:rPr>
          <w:rFonts w:ascii="Times New Roman" w:eastAsia="Times New Roman" w:hAnsi="Times New Roman" w:cs="Times New Roman"/>
          <w:sz w:val="28"/>
          <w:szCs w:val="28"/>
          <w:lang w:val="en-US"/>
        </w:rPr>
        <w:t>mail</w:t>
      </w:r>
      <w:r w:rsidRPr="009B63A6">
        <w:rPr>
          <w:rFonts w:ascii="Times New Roman" w:eastAsia="Times New Roman" w:hAnsi="Times New Roman" w:cs="Times New Roman"/>
          <w:sz w:val="28"/>
          <w:szCs w:val="28"/>
        </w:rPr>
        <w:t xml:space="preserve">. </w:t>
      </w:r>
      <w:r w:rsidRPr="009B63A6">
        <w:rPr>
          <w:rFonts w:ascii="Times New Roman" w:eastAsia="Times New Roman" w:hAnsi="Times New Roman" w:cs="Times New Roman"/>
          <w:sz w:val="28"/>
          <w:szCs w:val="28"/>
          <w:lang w:val="en-US"/>
        </w:rPr>
        <w:t>ru</w:t>
      </w:r>
      <w:r w:rsidRPr="009B63A6">
        <w:rPr>
          <w:rFonts w:ascii="Times New Roman" w:eastAsia="Times New Roman" w:hAnsi="Times New Roman" w:cs="Times New Roman"/>
          <w:i/>
          <w:sz w:val="28"/>
          <w:szCs w:val="28"/>
        </w:rPr>
        <w:t xml:space="preserve"> </w:t>
      </w:r>
      <w:r w:rsidRPr="009B63A6">
        <w:rPr>
          <w:rFonts w:ascii="Times New Roman" w:eastAsia="Times New Roman" w:hAnsi="Times New Roman" w:cs="Times New Roman"/>
          <w:sz w:val="28"/>
          <w:szCs w:val="28"/>
        </w:rPr>
        <w:t xml:space="preserve">в информационно-телекоммуникационной сети «Интернет»: </w:t>
      </w:r>
      <w:hyperlink r:id="rId14" w:history="1">
        <w:r w:rsidRPr="009B63A6">
          <w:rPr>
            <w:rFonts w:ascii="Times New Roman" w:eastAsia="Times New Roman" w:hAnsi="Times New Roman" w:cs="Times New Roman"/>
            <w:sz w:val="28"/>
            <w:szCs w:val="28"/>
            <w:u w:val="single"/>
          </w:rPr>
          <w:t>http://www</w:t>
        </w:r>
      </w:hyperlink>
      <w:r w:rsidRPr="009B63A6">
        <w:rPr>
          <w:rFonts w:ascii="Times New Roman" w:eastAsia="Times New Roman" w:hAnsi="Times New Roman" w:cs="Times New Roman"/>
          <w:sz w:val="28"/>
          <w:szCs w:val="28"/>
        </w:rPr>
        <w:t>. ...;</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с использованием Портала государственных и муниципальных услуг в информационно-телекоммуникационной сети «Интернет»: </w:t>
      </w:r>
      <w:hyperlink r:id="rId15" w:history="1">
        <w:r w:rsidRPr="009B63A6">
          <w:rPr>
            <w:rFonts w:ascii="Times New Roman" w:eastAsia="Times New Roman" w:hAnsi="Times New Roman" w:cs="Times New Roman"/>
            <w:sz w:val="28"/>
            <w:szCs w:val="28"/>
            <w:u w:val="single"/>
            <w:lang w:val="en-US"/>
          </w:rPr>
          <w:t>http</w:t>
        </w:r>
        <w:r w:rsidRPr="009B63A6">
          <w:rPr>
            <w:rFonts w:ascii="Times New Roman" w:eastAsia="Times New Roman" w:hAnsi="Times New Roman" w:cs="Times New Roman"/>
            <w:sz w:val="28"/>
            <w:szCs w:val="28"/>
            <w:u w:val="single"/>
          </w:rPr>
          <w:t>://</w:t>
        </w:r>
        <w:r w:rsidRPr="009B63A6">
          <w:rPr>
            <w:rFonts w:ascii="Times New Roman" w:eastAsia="Times New Roman" w:hAnsi="Times New Roman" w:cs="Times New Roman"/>
            <w:sz w:val="28"/>
            <w:szCs w:val="28"/>
            <w:u w:val="single"/>
            <w:lang w:val="en-US"/>
          </w:rPr>
          <w:t>www</w:t>
        </w:r>
        <w:r w:rsidRPr="009B63A6">
          <w:rPr>
            <w:rFonts w:ascii="Times New Roman" w:eastAsia="Times New Roman" w:hAnsi="Times New Roman" w:cs="Times New Roman"/>
            <w:sz w:val="28"/>
            <w:szCs w:val="28"/>
            <w:u w:val="single"/>
          </w:rPr>
          <w:t>.</w:t>
        </w:r>
        <w:proofErr w:type="spellStart"/>
        <w:r w:rsidRPr="009B63A6">
          <w:rPr>
            <w:rFonts w:ascii="Times New Roman" w:eastAsia="Times New Roman" w:hAnsi="Times New Roman" w:cs="Times New Roman"/>
            <w:sz w:val="28"/>
            <w:szCs w:val="28"/>
            <w:u w:val="single"/>
            <w:lang w:val="en-US"/>
          </w:rPr>
          <w:t>pgu</w:t>
        </w:r>
        <w:proofErr w:type="spellEnd"/>
        <w:r w:rsidRPr="009B63A6">
          <w:rPr>
            <w:rFonts w:ascii="Times New Roman" w:eastAsia="Times New Roman" w:hAnsi="Times New Roman" w:cs="Times New Roman"/>
            <w:sz w:val="28"/>
            <w:szCs w:val="28"/>
            <w:u w:val="single"/>
          </w:rPr>
          <w:t>.</w:t>
        </w:r>
        <w:r w:rsidRPr="009B63A6">
          <w:rPr>
            <w:rFonts w:ascii="Times New Roman" w:eastAsia="Times New Roman" w:hAnsi="Times New Roman" w:cs="Times New Roman"/>
            <w:sz w:val="28"/>
            <w:szCs w:val="28"/>
            <w:u w:val="single"/>
            <w:lang w:val="en-US"/>
          </w:rPr>
          <w:t>e</w:t>
        </w:r>
        <w:r w:rsidRPr="009B63A6">
          <w:rPr>
            <w:rFonts w:ascii="Times New Roman" w:eastAsia="Times New Roman" w:hAnsi="Times New Roman" w:cs="Times New Roman"/>
            <w:sz w:val="28"/>
            <w:szCs w:val="28"/>
            <w:u w:val="single"/>
          </w:rPr>
          <w:t>-</w:t>
        </w:r>
        <w:proofErr w:type="spellStart"/>
        <w:r w:rsidRPr="009B63A6">
          <w:rPr>
            <w:rFonts w:ascii="Times New Roman" w:eastAsia="Times New Roman" w:hAnsi="Times New Roman" w:cs="Times New Roman"/>
            <w:sz w:val="28"/>
            <w:szCs w:val="28"/>
            <w:u w:val="single"/>
            <w:lang w:val="en-US"/>
          </w:rPr>
          <w:t>zab</w:t>
        </w:r>
        <w:proofErr w:type="spellEnd"/>
        <w:r w:rsidRPr="009B63A6">
          <w:rPr>
            <w:rFonts w:ascii="Times New Roman" w:eastAsia="Times New Roman" w:hAnsi="Times New Roman" w:cs="Times New Roman"/>
            <w:sz w:val="28"/>
            <w:szCs w:val="28"/>
            <w:u w:val="single"/>
          </w:rPr>
          <w:t>.</w:t>
        </w:r>
        <w:proofErr w:type="spellStart"/>
        <w:r w:rsidRPr="009B63A6">
          <w:rPr>
            <w:rFonts w:ascii="Times New Roman" w:eastAsia="Times New Roman" w:hAnsi="Times New Roman" w:cs="Times New Roman"/>
            <w:sz w:val="28"/>
            <w:szCs w:val="28"/>
            <w:u w:val="single"/>
            <w:lang w:val="en-US"/>
          </w:rPr>
          <w:t>ru</w:t>
        </w:r>
        <w:proofErr w:type="spellEnd"/>
      </w:hyperlink>
      <w:r w:rsidRPr="009B63A6">
        <w:rPr>
          <w:rFonts w:ascii="Times New Roman" w:eastAsia="Times New Roman" w:hAnsi="Times New Roman" w:cs="Times New Roman"/>
          <w:sz w:val="28"/>
          <w:szCs w:val="28"/>
        </w:rPr>
        <w:t>;</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а также может быть </w:t>
      </w:r>
      <w:proofErr w:type="gramStart"/>
      <w:r w:rsidRPr="009B63A6">
        <w:rPr>
          <w:rFonts w:ascii="Times New Roman" w:eastAsia="Times New Roman" w:hAnsi="Times New Roman" w:cs="Times New Roman"/>
          <w:sz w:val="28"/>
          <w:szCs w:val="28"/>
        </w:rPr>
        <w:t>принята</w:t>
      </w:r>
      <w:proofErr w:type="gramEnd"/>
      <w:r w:rsidRPr="009B63A6">
        <w:rPr>
          <w:rFonts w:ascii="Times New Roman" w:eastAsia="Times New Roman" w:hAnsi="Times New Roman" w:cs="Times New Roman"/>
          <w:sz w:val="28"/>
          <w:szCs w:val="28"/>
        </w:rPr>
        <w:t xml:space="preserve"> при личном приеме заявителя.</w:t>
      </w: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5.8. Жалоба должна содержать:</w:t>
      </w: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proofErr w:type="gramStart"/>
      <w:r w:rsidRPr="009B63A6">
        <w:rPr>
          <w:rFonts w:ascii="Times New Roman" w:eastAsia="Times New Roman" w:hAnsi="Times New Roman" w:cs="Times New Roman"/>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roofErr w:type="gramEnd"/>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proofErr w:type="gramStart"/>
      <w:r w:rsidRPr="009B63A6">
        <w:rPr>
          <w:rFonts w:ascii="Times New Roman" w:eastAsia="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сведения об обжалуемых решениях и действиях (бездействии) Исполнителя, его должностного лица, либо муниципального служащего;</w:t>
      </w: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9B63A6" w:rsidRPr="00432B08" w:rsidRDefault="009B63A6" w:rsidP="009B63A6">
      <w:pPr>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sidRPr="00432B08">
        <w:rPr>
          <w:rFonts w:ascii="Times New Roman" w:eastAsia="Times New Roman" w:hAnsi="Times New Roman" w:cs="Times New Roman"/>
          <w:b/>
          <w:sz w:val="28"/>
          <w:szCs w:val="28"/>
          <w:lang w:eastAsia="ru-RU"/>
        </w:rPr>
        <w:t>Сроки рассмотрения жалобы</w:t>
      </w: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5.9. Жалоба, поступившая Исполнителю, подлежит регистрации не позднее следующего рабочего дня со дня ее поступления.</w:t>
      </w: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lastRenderedPageBreak/>
        <w:t>5.10. </w:t>
      </w:r>
      <w:proofErr w:type="gramStart"/>
      <w:r w:rsidRPr="009B63A6">
        <w:rPr>
          <w:rFonts w:ascii="Times New Roman" w:eastAsia="Times New Roman" w:hAnsi="Times New Roman" w:cs="Times New Roman"/>
          <w:sz w:val="28"/>
          <w:szCs w:val="28"/>
        </w:rPr>
        <w:t>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9B63A6" w:rsidRPr="0035452C" w:rsidRDefault="009B63A6" w:rsidP="009B63A6">
      <w:pPr>
        <w:spacing w:after="0" w:line="240" w:lineRule="auto"/>
        <w:ind w:firstLine="720"/>
        <w:jc w:val="both"/>
        <w:outlineLvl w:val="1"/>
        <w:rPr>
          <w:rFonts w:ascii="Times New Roman" w:eastAsia="Times New Roman" w:hAnsi="Times New Roman" w:cs="Times New Roman"/>
          <w:b/>
          <w:sz w:val="28"/>
          <w:szCs w:val="28"/>
        </w:rPr>
      </w:pPr>
      <w:r w:rsidRPr="009B63A6">
        <w:rPr>
          <w:rFonts w:ascii="Times New Roman" w:eastAsia="Times New Roman" w:hAnsi="Times New Roman" w:cs="Times New Roman"/>
          <w:sz w:val="28"/>
          <w:szCs w:val="28"/>
        </w:rPr>
        <w:t>5.11. </w:t>
      </w:r>
      <w:r w:rsidRPr="0035452C">
        <w:rPr>
          <w:rFonts w:ascii="Times New Roman" w:eastAsia="Times New Roman" w:hAnsi="Times New Roman" w:cs="Times New Roman"/>
          <w:b/>
          <w:sz w:val="28"/>
          <w:szCs w:val="28"/>
        </w:rPr>
        <w:t xml:space="preserve">В случае установления в ходе или по результатам </w:t>
      </w:r>
      <w:proofErr w:type="gramStart"/>
      <w:r w:rsidRPr="0035452C">
        <w:rPr>
          <w:rFonts w:ascii="Times New Roman" w:eastAsia="Times New Roman" w:hAnsi="Times New Roman" w:cs="Times New Roman"/>
          <w:b/>
          <w:sz w:val="28"/>
          <w:szCs w:val="28"/>
        </w:rPr>
        <w:t>рассмотрения жалобы признаков состава административного правонарушения</w:t>
      </w:r>
      <w:proofErr w:type="gramEnd"/>
      <w:r w:rsidRPr="0035452C">
        <w:rPr>
          <w:rFonts w:ascii="Times New Roman" w:eastAsia="Times New Roman" w:hAnsi="Times New Roman" w:cs="Times New Roman"/>
          <w:b/>
          <w:sz w:val="28"/>
          <w:szCs w:val="28"/>
        </w:rPr>
        <w:t xml:space="preserve"> или преступления должностное лицо, наделенное пол</w:t>
      </w:r>
      <w:r w:rsidR="0035452C" w:rsidRPr="0035452C">
        <w:rPr>
          <w:rFonts w:ascii="Times New Roman" w:eastAsia="Times New Roman" w:hAnsi="Times New Roman" w:cs="Times New Roman"/>
          <w:b/>
          <w:sz w:val="28"/>
          <w:szCs w:val="28"/>
        </w:rPr>
        <w:t>номочиями по рассмотрению жалоб</w:t>
      </w:r>
      <w:r w:rsidRPr="0035452C">
        <w:rPr>
          <w:rFonts w:ascii="Times New Roman" w:eastAsia="Times New Roman" w:hAnsi="Times New Roman" w:cs="Times New Roman"/>
          <w:b/>
          <w:sz w:val="28"/>
          <w:szCs w:val="28"/>
        </w:rPr>
        <w:t xml:space="preserve"> незамедлительно направляет имеющиеся материалы в органы прокуратуры.</w:t>
      </w: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p>
    <w:p w:rsidR="009B63A6" w:rsidRPr="009B63A6" w:rsidRDefault="009B63A6" w:rsidP="009B63A6">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Перечень оснований для приостановления рассмотрения жалобы</w:t>
      </w:r>
    </w:p>
    <w:p w:rsidR="009B63A6" w:rsidRPr="009B63A6" w:rsidRDefault="009B63A6" w:rsidP="009B63A6">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в случае</w:t>
      </w:r>
      <w:proofErr w:type="gramStart"/>
      <w:r w:rsidRPr="009B63A6">
        <w:rPr>
          <w:rFonts w:ascii="Times New Roman" w:eastAsia="Times New Roman" w:hAnsi="Times New Roman" w:cs="Times New Roman"/>
          <w:sz w:val="28"/>
          <w:szCs w:val="28"/>
          <w:lang w:eastAsia="ru-RU"/>
        </w:rPr>
        <w:t>,</w:t>
      </w:r>
      <w:proofErr w:type="gramEnd"/>
      <w:r w:rsidRPr="009B63A6">
        <w:rPr>
          <w:rFonts w:ascii="Times New Roman" w:eastAsia="Times New Roman" w:hAnsi="Times New Roman" w:cs="Times New Roman"/>
          <w:sz w:val="28"/>
          <w:szCs w:val="28"/>
          <w:lang w:eastAsia="ru-RU"/>
        </w:rPr>
        <w:t xml:space="preserve"> если возможность приостановления предусмотрена</w:t>
      </w:r>
    </w:p>
    <w:p w:rsidR="009B63A6" w:rsidRPr="009B63A6" w:rsidRDefault="009B63A6" w:rsidP="009B63A6">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законодательством Российской Федерации</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B63A6" w:rsidRPr="009B63A6" w:rsidRDefault="009B63A6" w:rsidP="00432B08">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lang w:eastAsia="ru-RU"/>
        </w:rPr>
        <w:t>5.12. Основания для приостановления рассмотрения жалобы отсутствуют.</w:t>
      </w:r>
    </w:p>
    <w:p w:rsidR="009B63A6" w:rsidRPr="00432B08" w:rsidRDefault="009B63A6" w:rsidP="009B63A6">
      <w:pPr>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sidRPr="00432B08">
        <w:rPr>
          <w:rFonts w:ascii="Times New Roman" w:eastAsia="Times New Roman" w:hAnsi="Times New Roman" w:cs="Times New Roman"/>
          <w:b/>
          <w:sz w:val="28"/>
          <w:szCs w:val="28"/>
          <w:lang w:eastAsia="ru-RU"/>
        </w:rPr>
        <w:t>Результат рассмотрения жалобы</w:t>
      </w: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5.14. По результатам рассмотрения жалобы Исполнитель принимает одно из следующих решений:</w:t>
      </w:r>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proofErr w:type="gramStart"/>
      <w:r w:rsidRPr="009B63A6">
        <w:rPr>
          <w:rFonts w:ascii="Times New Roman" w:eastAsia="Times New Roman" w:hAnsi="Times New Roman" w:cs="Times New Roman"/>
          <w:sz w:val="28"/>
          <w:szCs w:val="28"/>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сельское поселения «Усть-Наринзорское», а также в иных формах;</w:t>
      </w:r>
      <w:proofErr w:type="gramEnd"/>
    </w:p>
    <w:p w:rsidR="009B63A6" w:rsidRPr="009B63A6" w:rsidRDefault="009B63A6" w:rsidP="009B63A6">
      <w:pPr>
        <w:spacing w:after="0" w:line="240" w:lineRule="auto"/>
        <w:ind w:firstLine="720"/>
        <w:jc w:val="both"/>
        <w:outlineLvl w:val="1"/>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отказывает в удовлетворении жалобы.</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5.16. Уполномоченный на рассмотрение жалобы орган отказывает в удовлетворении жалобы в следующих случаях:</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lastRenderedPageBreak/>
        <w:t>наличие вступившего в законную силу решения суда, арбитражного суда по жалобе о том же предмете и по тем же основаниям;</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5.17. Уполномоченный на рассмотрение жалобы орган вправе оставить жалобу без ответа в следующих случаях:</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B63A6" w:rsidRPr="00432B08" w:rsidRDefault="009B63A6" w:rsidP="009B63A6">
      <w:pPr>
        <w:spacing w:after="0" w:line="240" w:lineRule="auto"/>
        <w:ind w:firstLine="720"/>
        <w:jc w:val="center"/>
        <w:rPr>
          <w:rFonts w:ascii="Times New Roman" w:eastAsia="Times New Roman" w:hAnsi="Times New Roman" w:cs="Times New Roman"/>
          <w:b/>
          <w:sz w:val="28"/>
          <w:szCs w:val="28"/>
        </w:rPr>
      </w:pPr>
      <w:r w:rsidRPr="00432B08">
        <w:rPr>
          <w:rFonts w:ascii="Times New Roman" w:eastAsia="Times New Roman" w:hAnsi="Times New Roman" w:cs="Times New Roman"/>
          <w:b/>
          <w:sz w:val="28"/>
          <w:szCs w:val="28"/>
        </w:rPr>
        <w:t>Порядок информирования заявителя о</w:t>
      </w:r>
    </w:p>
    <w:p w:rsidR="009B63A6" w:rsidRPr="00432B08" w:rsidRDefault="009B63A6" w:rsidP="009B63A6">
      <w:pPr>
        <w:spacing w:after="0" w:line="240" w:lineRule="auto"/>
        <w:ind w:firstLine="720"/>
        <w:jc w:val="center"/>
        <w:rPr>
          <w:rFonts w:ascii="Times New Roman" w:eastAsia="Times New Roman" w:hAnsi="Times New Roman" w:cs="Times New Roman"/>
          <w:b/>
          <w:sz w:val="28"/>
          <w:szCs w:val="28"/>
        </w:rPr>
      </w:pPr>
      <w:proofErr w:type="gramStart"/>
      <w:r w:rsidRPr="00432B08">
        <w:rPr>
          <w:rFonts w:ascii="Times New Roman" w:eastAsia="Times New Roman" w:hAnsi="Times New Roman" w:cs="Times New Roman"/>
          <w:b/>
          <w:sz w:val="28"/>
          <w:szCs w:val="28"/>
        </w:rPr>
        <w:t>результатах</w:t>
      </w:r>
      <w:proofErr w:type="gramEnd"/>
      <w:r w:rsidRPr="00432B08">
        <w:rPr>
          <w:rFonts w:ascii="Times New Roman" w:eastAsia="Times New Roman" w:hAnsi="Times New Roman" w:cs="Times New Roman"/>
          <w:b/>
          <w:sz w:val="28"/>
          <w:szCs w:val="28"/>
        </w:rPr>
        <w:t xml:space="preserve"> рассмотрения жалобы</w:t>
      </w:r>
    </w:p>
    <w:p w:rsidR="009B63A6" w:rsidRPr="009B63A6" w:rsidRDefault="009B63A6" w:rsidP="009B63A6">
      <w:pPr>
        <w:spacing w:after="0" w:line="240" w:lineRule="auto"/>
        <w:ind w:firstLine="720"/>
        <w:jc w:val="center"/>
        <w:rPr>
          <w:rFonts w:ascii="Times New Roman" w:eastAsia="Times New Roman" w:hAnsi="Times New Roman" w:cs="Times New Roman"/>
          <w:sz w:val="28"/>
          <w:szCs w:val="28"/>
        </w:rPr>
      </w:pPr>
    </w:p>
    <w:p w:rsidR="009B63A6" w:rsidRDefault="009B63A6" w:rsidP="009B63A6">
      <w:pPr>
        <w:spacing w:after="0" w:line="240" w:lineRule="auto"/>
        <w:ind w:firstLine="720"/>
        <w:jc w:val="both"/>
        <w:outlineLvl w:val="1"/>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5.18. Не позднее дня, следующего за днем принятия решения, указанного в </w:t>
      </w:r>
      <w:r w:rsidRPr="009B63A6">
        <w:rPr>
          <w:rFonts w:ascii="Times New Roman" w:eastAsia="Times New Roman" w:hAnsi="Times New Roman" w:cs="Times New Roman"/>
          <w:b/>
          <w:sz w:val="28"/>
          <w:szCs w:val="28"/>
        </w:rPr>
        <w:t>подпункте</w:t>
      </w:r>
      <w:r w:rsidRPr="009B63A6">
        <w:rPr>
          <w:rFonts w:ascii="Times New Roman" w:eastAsia="Times New Roman" w:hAnsi="Times New Roman" w:cs="Times New Roman"/>
          <w:sz w:val="28"/>
          <w:szCs w:val="28"/>
        </w:rPr>
        <w:t xml:space="preserve"> </w:t>
      </w:r>
      <w:r w:rsidRPr="009B63A6">
        <w:rPr>
          <w:rFonts w:ascii="Times New Roman" w:eastAsia="Times New Roman" w:hAnsi="Times New Roman" w:cs="Times New Roman"/>
          <w:b/>
          <w:sz w:val="28"/>
          <w:szCs w:val="28"/>
        </w:rPr>
        <w:t>5.14</w:t>
      </w:r>
      <w:r w:rsidRPr="009B63A6">
        <w:rPr>
          <w:rFonts w:ascii="Times New Roman" w:eastAsia="Times New Roman" w:hAnsi="Times New Roman" w:cs="Times New Roman"/>
          <w:sz w:val="28"/>
          <w:szCs w:val="28"/>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8B5186" w:rsidRPr="008B5186" w:rsidRDefault="008B5186" w:rsidP="008B5186">
      <w:pPr>
        <w:spacing w:after="1" w:line="220" w:lineRule="atLeast"/>
        <w:ind w:firstLine="540"/>
        <w:jc w:val="both"/>
        <w:rPr>
          <w:b/>
          <w:sz w:val="28"/>
          <w:szCs w:val="28"/>
        </w:rPr>
      </w:pPr>
      <w:r w:rsidRPr="008B5186">
        <w:rPr>
          <w:b/>
          <w:sz w:val="28"/>
          <w:szCs w:val="27"/>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8B5186">
        <w:rPr>
          <w:b/>
          <w:sz w:val="28"/>
          <w:szCs w:val="27"/>
        </w:rPr>
        <w:t>неудобства</w:t>
      </w:r>
      <w:proofErr w:type="gramEnd"/>
      <w:r w:rsidRPr="008B5186">
        <w:rPr>
          <w:b/>
          <w:sz w:val="28"/>
          <w:szCs w:val="27"/>
        </w:rPr>
        <w:t xml:space="preserve"> и указывается информация о дальнейших действиях, которые необходимо совершить заявителю в целях получения </w:t>
      </w:r>
      <w:r w:rsidRPr="008B5186">
        <w:rPr>
          <w:b/>
          <w:sz w:val="28"/>
          <w:szCs w:val="28"/>
        </w:rPr>
        <w:t xml:space="preserve">муниципальной услуги; в случае признания </w:t>
      </w:r>
      <w:proofErr w:type="gramStart"/>
      <w:r w:rsidRPr="008B5186">
        <w:rPr>
          <w:b/>
          <w:sz w:val="28"/>
          <w:szCs w:val="28"/>
        </w:rPr>
        <w:t>жалобы</w:t>
      </w:r>
      <w:proofErr w:type="gramEnd"/>
      <w:r w:rsidRPr="008B5186">
        <w:rPr>
          <w:b/>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B5186" w:rsidRPr="008B5186" w:rsidRDefault="008B5186" w:rsidP="009B63A6">
      <w:pPr>
        <w:spacing w:after="0" w:line="240" w:lineRule="auto"/>
        <w:ind w:firstLine="720"/>
        <w:jc w:val="both"/>
        <w:outlineLvl w:val="1"/>
        <w:rPr>
          <w:rFonts w:ascii="Times New Roman" w:eastAsia="Times New Roman" w:hAnsi="Times New Roman" w:cs="Times New Roman"/>
          <w:b/>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5.19. В ответе по результатам рассмотрения жалобы указываются:</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roofErr w:type="gramStart"/>
      <w:r w:rsidRPr="009B63A6">
        <w:rPr>
          <w:rFonts w:ascii="Times New Roman" w:eastAsia="Times New Roman" w:hAnsi="Times New Roman" w:cs="Times New Roman"/>
          <w:sz w:val="28"/>
          <w:szCs w:val="28"/>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roofErr w:type="gramEnd"/>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фамилия, имя, отчество (при наличии) или наименование заявителя;</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основания для принятия решения по жалобе;</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принятое по жалобе решение;</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lastRenderedPageBreak/>
        <w:t>в случае</w:t>
      </w:r>
      <w:proofErr w:type="gramStart"/>
      <w:r w:rsidRPr="009B63A6">
        <w:rPr>
          <w:rFonts w:ascii="Times New Roman" w:eastAsia="Times New Roman" w:hAnsi="Times New Roman" w:cs="Times New Roman"/>
          <w:sz w:val="28"/>
          <w:szCs w:val="28"/>
        </w:rPr>
        <w:t>,</w:t>
      </w:r>
      <w:proofErr w:type="gramEnd"/>
      <w:r w:rsidRPr="009B63A6">
        <w:rPr>
          <w:rFonts w:ascii="Times New Roman" w:eastAsia="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сведения о порядке обжалования принятого по жалобе решения.</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5.20. Ответ по результатам рассмотрения жалобы подписывается уполномоченным на рассмотрение жалобы должностным лицом Исполнителя.</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9B63A6" w:rsidRPr="009B63A6" w:rsidRDefault="009B63A6" w:rsidP="009B63A6">
      <w:pPr>
        <w:spacing w:after="0" w:line="240" w:lineRule="auto"/>
        <w:ind w:firstLine="720"/>
        <w:jc w:val="center"/>
        <w:rPr>
          <w:rFonts w:ascii="Times New Roman" w:eastAsia="Times New Roman" w:hAnsi="Times New Roman" w:cs="Times New Roman"/>
          <w:sz w:val="28"/>
          <w:szCs w:val="28"/>
        </w:rPr>
      </w:pPr>
    </w:p>
    <w:p w:rsidR="009B63A6" w:rsidRPr="00432B08" w:rsidRDefault="009B63A6" w:rsidP="009B63A6">
      <w:pPr>
        <w:spacing w:after="0" w:line="240" w:lineRule="auto"/>
        <w:ind w:firstLine="720"/>
        <w:jc w:val="center"/>
        <w:rPr>
          <w:rFonts w:ascii="Times New Roman" w:eastAsia="Times New Roman" w:hAnsi="Times New Roman" w:cs="Times New Roman"/>
          <w:b/>
          <w:sz w:val="28"/>
          <w:szCs w:val="28"/>
        </w:rPr>
      </w:pPr>
      <w:r w:rsidRPr="00432B08">
        <w:rPr>
          <w:rFonts w:ascii="Times New Roman" w:eastAsia="Times New Roman" w:hAnsi="Times New Roman" w:cs="Times New Roman"/>
          <w:b/>
          <w:sz w:val="28"/>
          <w:szCs w:val="28"/>
        </w:rPr>
        <w:t>Порядок обжалования решения по жалобе</w:t>
      </w:r>
    </w:p>
    <w:p w:rsidR="009B63A6" w:rsidRPr="009B63A6" w:rsidRDefault="009B63A6" w:rsidP="009B63A6">
      <w:pPr>
        <w:spacing w:after="0" w:line="240" w:lineRule="auto"/>
        <w:ind w:firstLine="720"/>
        <w:jc w:val="center"/>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bCs/>
          <w:sz w:val="28"/>
          <w:szCs w:val="28"/>
        </w:rPr>
      </w:pPr>
      <w:r w:rsidRPr="009B63A6">
        <w:rPr>
          <w:rFonts w:ascii="Times New Roman" w:eastAsia="Times New Roman" w:hAnsi="Times New Roman" w:cs="Times New Roman"/>
          <w:sz w:val="28"/>
          <w:szCs w:val="28"/>
        </w:rPr>
        <w:t>5.22. </w:t>
      </w:r>
      <w:r w:rsidRPr="009B63A6">
        <w:rPr>
          <w:rFonts w:ascii="Times New Roman" w:eastAsia="Times New Roman" w:hAnsi="Times New Roman" w:cs="Times New Roman"/>
          <w:bCs/>
          <w:sz w:val="28"/>
          <w:szCs w:val="28"/>
        </w:rPr>
        <w:t xml:space="preserve">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лицам, указанным в </w:t>
      </w:r>
      <w:r w:rsidRPr="009B63A6">
        <w:rPr>
          <w:rFonts w:ascii="Times New Roman" w:eastAsia="Times New Roman" w:hAnsi="Times New Roman" w:cs="Times New Roman"/>
          <w:b/>
          <w:bCs/>
          <w:sz w:val="28"/>
          <w:szCs w:val="28"/>
        </w:rPr>
        <w:t>подпункте 5.3</w:t>
      </w:r>
      <w:r w:rsidRPr="009B63A6">
        <w:rPr>
          <w:rFonts w:ascii="Times New Roman" w:eastAsia="Times New Roman" w:hAnsi="Times New Roman" w:cs="Times New Roman"/>
          <w:bCs/>
          <w:sz w:val="28"/>
          <w:szCs w:val="28"/>
        </w:rPr>
        <w:t xml:space="preserve"> Административного регламента.</w:t>
      </w:r>
    </w:p>
    <w:p w:rsidR="009B63A6" w:rsidRPr="009B63A6" w:rsidRDefault="009B63A6" w:rsidP="009B63A6">
      <w:pPr>
        <w:spacing w:after="0" w:line="240" w:lineRule="auto"/>
        <w:ind w:firstLine="720"/>
        <w:jc w:val="center"/>
        <w:rPr>
          <w:rFonts w:ascii="Times New Roman" w:eastAsia="Times New Roman" w:hAnsi="Times New Roman" w:cs="Times New Roman"/>
          <w:sz w:val="28"/>
          <w:szCs w:val="28"/>
        </w:rPr>
      </w:pPr>
    </w:p>
    <w:p w:rsidR="009B63A6" w:rsidRPr="00432B08" w:rsidRDefault="009B63A6" w:rsidP="009B63A6">
      <w:pPr>
        <w:spacing w:after="0" w:line="240" w:lineRule="auto"/>
        <w:ind w:firstLine="720"/>
        <w:jc w:val="center"/>
        <w:rPr>
          <w:rFonts w:ascii="Times New Roman" w:eastAsia="Times New Roman" w:hAnsi="Times New Roman" w:cs="Times New Roman"/>
          <w:b/>
          <w:sz w:val="28"/>
          <w:szCs w:val="28"/>
        </w:rPr>
      </w:pPr>
      <w:r w:rsidRPr="00432B08">
        <w:rPr>
          <w:rFonts w:ascii="Times New Roman" w:eastAsia="Times New Roman" w:hAnsi="Times New Roman" w:cs="Times New Roman"/>
          <w:b/>
          <w:sz w:val="28"/>
          <w:szCs w:val="28"/>
        </w:rPr>
        <w:t>Право заявителя на получение информации и документов,</w:t>
      </w:r>
    </w:p>
    <w:p w:rsidR="009B63A6" w:rsidRPr="009B63A6" w:rsidRDefault="009B63A6" w:rsidP="009B63A6">
      <w:pPr>
        <w:spacing w:after="0" w:line="240" w:lineRule="auto"/>
        <w:ind w:firstLine="720"/>
        <w:jc w:val="center"/>
        <w:rPr>
          <w:rFonts w:ascii="Times New Roman" w:eastAsia="Times New Roman" w:hAnsi="Times New Roman" w:cs="Times New Roman"/>
          <w:sz w:val="28"/>
          <w:szCs w:val="28"/>
        </w:rPr>
      </w:pPr>
      <w:proofErr w:type="gramStart"/>
      <w:r w:rsidRPr="00432B08">
        <w:rPr>
          <w:rFonts w:ascii="Times New Roman" w:eastAsia="Times New Roman" w:hAnsi="Times New Roman" w:cs="Times New Roman"/>
          <w:b/>
          <w:sz w:val="28"/>
          <w:szCs w:val="28"/>
        </w:rPr>
        <w:t>необходимых</w:t>
      </w:r>
      <w:proofErr w:type="gramEnd"/>
      <w:r w:rsidRPr="00432B08">
        <w:rPr>
          <w:rFonts w:ascii="Times New Roman" w:eastAsia="Times New Roman" w:hAnsi="Times New Roman" w:cs="Times New Roman"/>
          <w:b/>
          <w:sz w:val="28"/>
          <w:szCs w:val="28"/>
        </w:rPr>
        <w:t xml:space="preserve"> для обоснования и рассмотрения жалобы</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432B08" w:rsidRDefault="009B63A6" w:rsidP="009B63A6">
      <w:pPr>
        <w:spacing w:after="0" w:line="240" w:lineRule="auto"/>
        <w:ind w:firstLine="720"/>
        <w:jc w:val="center"/>
        <w:rPr>
          <w:rFonts w:ascii="Times New Roman" w:eastAsia="Times New Roman" w:hAnsi="Times New Roman" w:cs="Times New Roman"/>
          <w:b/>
          <w:sz w:val="28"/>
          <w:szCs w:val="28"/>
        </w:rPr>
      </w:pPr>
      <w:r w:rsidRPr="00432B08">
        <w:rPr>
          <w:rFonts w:ascii="Times New Roman" w:eastAsia="Times New Roman" w:hAnsi="Times New Roman" w:cs="Times New Roman"/>
          <w:b/>
          <w:sz w:val="28"/>
          <w:szCs w:val="28"/>
        </w:rPr>
        <w:t>Способы информирования заявителей о порядке</w:t>
      </w:r>
    </w:p>
    <w:p w:rsidR="009B63A6" w:rsidRPr="00432B08" w:rsidRDefault="009B63A6" w:rsidP="009B63A6">
      <w:pPr>
        <w:spacing w:after="0" w:line="240" w:lineRule="auto"/>
        <w:ind w:firstLine="720"/>
        <w:jc w:val="center"/>
        <w:rPr>
          <w:rFonts w:ascii="Times New Roman" w:eastAsia="Times New Roman" w:hAnsi="Times New Roman" w:cs="Times New Roman"/>
          <w:b/>
          <w:sz w:val="28"/>
          <w:szCs w:val="28"/>
        </w:rPr>
      </w:pPr>
      <w:r w:rsidRPr="00432B08">
        <w:rPr>
          <w:rFonts w:ascii="Times New Roman" w:eastAsia="Times New Roman" w:hAnsi="Times New Roman" w:cs="Times New Roman"/>
          <w:b/>
          <w:sz w:val="28"/>
          <w:szCs w:val="28"/>
        </w:rPr>
        <w:t>подачи и рассмотрения жалобы</w:t>
      </w:r>
    </w:p>
    <w:p w:rsidR="009B63A6" w:rsidRPr="009B63A6" w:rsidRDefault="009B63A6" w:rsidP="009B63A6">
      <w:pPr>
        <w:spacing w:after="0" w:line="240" w:lineRule="auto"/>
        <w:ind w:firstLine="720"/>
        <w:jc w:val="center"/>
        <w:rPr>
          <w:rFonts w:ascii="Times New Roman" w:eastAsia="Times New Roman" w:hAnsi="Times New Roman" w:cs="Times New Roman"/>
          <w:sz w:val="28"/>
          <w:szCs w:val="28"/>
        </w:rPr>
      </w:pP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5.24. Информация о порядке подачи и рассмотрения жалобы размещается на официальном сайте Исполнителя </w:t>
      </w:r>
      <w:r w:rsidRPr="009B63A6">
        <w:rPr>
          <w:rFonts w:ascii="Times New Roman" w:eastAsia="Times New Roman" w:hAnsi="Times New Roman" w:cs="Times New Roman"/>
          <w:sz w:val="28"/>
          <w:szCs w:val="28"/>
          <w:lang w:val="en-US"/>
        </w:rPr>
        <w:t>adm</w:t>
      </w:r>
      <w:r w:rsidRPr="009B63A6">
        <w:rPr>
          <w:rFonts w:ascii="Times New Roman" w:eastAsia="Times New Roman" w:hAnsi="Times New Roman" w:cs="Times New Roman"/>
          <w:sz w:val="28"/>
          <w:szCs w:val="28"/>
        </w:rPr>
        <w:t>_</w:t>
      </w:r>
      <w:r w:rsidRPr="009B63A6">
        <w:rPr>
          <w:rFonts w:ascii="Times New Roman" w:eastAsia="Times New Roman" w:hAnsi="Times New Roman" w:cs="Times New Roman"/>
          <w:sz w:val="28"/>
          <w:szCs w:val="28"/>
          <w:lang w:val="en-US"/>
        </w:rPr>
        <w:t>unarinzor</w:t>
      </w:r>
      <w:r w:rsidRPr="009B63A6">
        <w:rPr>
          <w:rFonts w:ascii="Times New Roman" w:eastAsia="Times New Roman" w:hAnsi="Times New Roman" w:cs="Times New Roman"/>
          <w:sz w:val="28"/>
          <w:szCs w:val="28"/>
        </w:rPr>
        <w:t xml:space="preserve"> @</w:t>
      </w:r>
      <w:r w:rsidRPr="009B63A6">
        <w:rPr>
          <w:rFonts w:ascii="Times New Roman" w:eastAsia="Times New Roman" w:hAnsi="Times New Roman" w:cs="Times New Roman"/>
          <w:sz w:val="28"/>
          <w:szCs w:val="28"/>
          <w:lang w:val="en-US"/>
        </w:rPr>
        <w:t>mail</w:t>
      </w:r>
      <w:r w:rsidRPr="009B63A6">
        <w:rPr>
          <w:rFonts w:ascii="Times New Roman" w:eastAsia="Times New Roman" w:hAnsi="Times New Roman" w:cs="Times New Roman"/>
          <w:sz w:val="28"/>
          <w:szCs w:val="28"/>
        </w:rPr>
        <w:t xml:space="preserve">. </w:t>
      </w:r>
      <w:r w:rsidRPr="009B63A6">
        <w:rPr>
          <w:rFonts w:ascii="Times New Roman" w:eastAsia="Times New Roman" w:hAnsi="Times New Roman" w:cs="Times New Roman"/>
          <w:sz w:val="28"/>
          <w:szCs w:val="28"/>
          <w:lang w:val="en-US"/>
        </w:rPr>
        <w:t>ru</w:t>
      </w:r>
      <w:r w:rsidRPr="009B63A6">
        <w:rPr>
          <w:rFonts w:ascii="Times New Roman" w:eastAsia="Times New Roman" w:hAnsi="Times New Roman" w:cs="Times New Roman"/>
          <w:sz w:val="28"/>
          <w:szCs w:val="28"/>
        </w:rPr>
        <w:t xml:space="preserve">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bookmarkEnd w:id="23"/>
    </w:p>
    <w:p w:rsidR="009B63A6" w:rsidRPr="009B63A6" w:rsidRDefault="009B63A6" w:rsidP="009B63A6">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2" w:name="sub_60"/>
      <w:r w:rsidRPr="009B63A6">
        <w:rPr>
          <w:rFonts w:ascii="Times New Roman" w:eastAsia="Times New Roman" w:hAnsi="Times New Roman" w:cs="Times New Roman"/>
          <w:b/>
          <w:bCs/>
          <w:sz w:val="28"/>
          <w:szCs w:val="28"/>
          <w:lang w:eastAsia="ru-RU"/>
        </w:rPr>
        <w:t>6. Заключительные положения</w:t>
      </w:r>
    </w:p>
    <w:bookmarkEnd w:id="32"/>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432B08" w:rsidRDefault="009B63A6" w:rsidP="009B63A6">
      <w:pPr>
        <w:spacing w:after="0" w:line="240" w:lineRule="auto"/>
        <w:ind w:firstLine="720"/>
        <w:jc w:val="both"/>
        <w:rPr>
          <w:rFonts w:ascii="Times New Roman" w:eastAsia="Times New Roman" w:hAnsi="Times New Roman" w:cs="Times New Roman"/>
          <w:sz w:val="28"/>
          <w:szCs w:val="28"/>
        </w:rPr>
      </w:pPr>
      <w:bookmarkStart w:id="33" w:name="sub_661"/>
      <w:r w:rsidRPr="009B63A6">
        <w:rPr>
          <w:rFonts w:ascii="Times New Roman" w:eastAsia="Times New Roman" w:hAnsi="Times New Roman" w:cs="Times New Roman"/>
          <w:sz w:val="28"/>
          <w:szCs w:val="28"/>
        </w:rPr>
        <w:t>6.1. Настоящий Административный регламент является обязательным для исполнения при предоставлении муниципальной услуги.</w:t>
      </w:r>
      <w:bookmarkStart w:id="34" w:name="sub_662"/>
      <w:bookmarkEnd w:id="33"/>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6.2. По вопросам, не урегулированным настоящим Административным регламентом, необходимо руководствоваться действующим законодательством.</w:t>
      </w:r>
    </w:p>
    <w:p w:rsidR="009B63A6" w:rsidRPr="009B63A6" w:rsidRDefault="009B63A6" w:rsidP="009B63A6">
      <w:pP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lastRenderedPageBreak/>
        <w:br w:type="page"/>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bookmarkEnd w:id="34"/>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spacing w:after="0" w:line="240" w:lineRule="auto"/>
        <w:ind w:firstLine="698"/>
        <w:jc w:val="right"/>
        <w:rPr>
          <w:rFonts w:ascii="Times New Roman" w:eastAsia="Times New Roman" w:hAnsi="Times New Roman" w:cs="Times New Roman"/>
          <w:b/>
          <w:sz w:val="28"/>
          <w:szCs w:val="28"/>
        </w:rPr>
      </w:pPr>
      <w:bookmarkStart w:id="35" w:name="sub_1001"/>
      <w:r w:rsidRPr="009B63A6">
        <w:rPr>
          <w:rFonts w:ascii="Times New Roman" w:eastAsia="Times New Roman" w:hAnsi="Times New Roman" w:cs="Times New Roman"/>
          <w:sz w:val="28"/>
          <w:szCs w:val="28"/>
        </w:rPr>
        <w:t>Приложение 1</w:t>
      </w:r>
    </w:p>
    <w:bookmarkEnd w:id="35"/>
    <w:p w:rsidR="009B63A6" w:rsidRPr="009B63A6" w:rsidRDefault="009B63A6" w:rsidP="009B63A6">
      <w:pPr>
        <w:spacing w:after="0" w:line="240" w:lineRule="auto"/>
        <w:ind w:firstLine="698"/>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к</w:t>
      </w:r>
      <w:r w:rsidRPr="009B63A6">
        <w:rPr>
          <w:rFonts w:ascii="Times New Roman" w:eastAsia="Times New Roman" w:hAnsi="Times New Roman" w:cs="Times New Roman"/>
          <w:b/>
          <w:sz w:val="28"/>
          <w:szCs w:val="28"/>
        </w:rPr>
        <w:t xml:space="preserve"> </w:t>
      </w:r>
      <w:r w:rsidRPr="009B63A6">
        <w:rPr>
          <w:rFonts w:ascii="Times New Roman" w:eastAsia="Times New Roman" w:hAnsi="Times New Roman" w:cs="Times New Roman"/>
          <w:sz w:val="28"/>
          <w:szCs w:val="28"/>
        </w:rPr>
        <w:t xml:space="preserve">административному регламенту </w:t>
      </w:r>
    </w:p>
    <w:p w:rsidR="009B63A6" w:rsidRPr="009B63A6" w:rsidRDefault="009B63A6" w:rsidP="009B63A6">
      <w:pPr>
        <w:spacing w:after="0" w:line="240" w:lineRule="auto"/>
        <w:ind w:firstLine="698"/>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предоставления муниципальной услуги «Присвоение </w:t>
      </w:r>
    </w:p>
    <w:p w:rsidR="009B63A6" w:rsidRPr="009B63A6" w:rsidRDefault="009B63A6" w:rsidP="009B63A6">
      <w:pPr>
        <w:spacing w:after="0" w:line="240" w:lineRule="auto"/>
        <w:ind w:firstLine="698"/>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или изменение наименования улицам, площадям </w:t>
      </w:r>
    </w:p>
    <w:p w:rsidR="009B63A6" w:rsidRPr="009B63A6" w:rsidRDefault="009B63A6" w:rsidP="009B63A6">
      <w:pPr>
        <w:spacing w:after="0" w:line="240" w:lineRule="auto"/>
        <w:ind w:firstLine="698"/>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и иным территориям проживания граждан </w:t>
      </w:r>
      <w:proofErr w:type="gramStart"/>
      <w:r w:rsidRPr="009B63A6">
        <w:rPr>
          <w:rFonts w:ascii="Times New Roman" w:eastAsia="Times New Roman" w:hAnsi="Times New Roman" w:cs="Times New Roman"/>
          <w:sz w:val="28"/>
          <w:szCs w:val="28"/>
        </w:rPr>
        <w:t>в</w:t>
      </w:r>
      <w:proofErr w:type="gramEnd"/>
      <w:r w:rsidRPr="009B63A6">
        <w:rPr>
          <w:rFonts w:ascii="Times New Roman" w:eastAsia="Times New Roman" w:hAnsi="Times New Roman" w:cs="Times New Roman"/>
          <w:sz w:val="28"/>
          <w:szCs w:val="28"/>
        </w:rPr>
        <w:t xml:space="preserve"> </w:t>
      </w:r>
    </w:p>
    <w:p w:rsidR="009B63A6" w:rsidRPr="009B63A6" w:rsidRDefault="009B63A6" w:rsidP="009B63A6">
      <w:pPr>
        <w:spacing w:after="0" w:line="240" w:lineRule="auto"/>
        <w:ind w:firstLine="698"/>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населенных </w:t>
      </w:r>
      <w:proofErr w:type="gramStart"/>
      <w:r w:rsidRPr="009B63A6">
        <w:rPr>
          <w:rFonts w:ascii="Times New Roman" w:eastAsia="Times New Roman" w:hAnsi="Times New Roman" w:cs="Times New Roman"/>
          <w:sz w:val="28"/>
          <w:szCs w:val="28"/>
        </w:rPr>
        <w:t>пунктах</w:t>
      </w:r>
      <w:proofErr w:type="gramEnd"/>
      <w:r w:rsidRPr="009B63A6">
        <w:rPr>
          <w:rFonts w:ascii="Times New Roman" w:eastAsia="Times New Roman" w:hAnsi="Times New Roman" w:cs="Times New Roman"/>
          <w:sz w:val="28"/>
          <w:szCs w:val="28"/>
        </w:rPr>
        <w:t xml:space="preserve">, а также присвоение </w:t>
      </w:r>
    </w:p>
    <w:p w:rsidR="009B63A6" w:rsidRPr="009B63A6" w:rsidRDefault="009B63A6" w:rsidP="009B63A6">
      <w:pPr>
        <w:spacing w:after="0" w:line="240" w:lineRule="auto"/>
        <w:ind w:firstLine="698"/>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адреса объекту недвижимости в  сельском поселении «Усть-Наринзорское»</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spacing w:after="0" w:line="240" w:lineRule="auto"/>
        <w:ind w:firstLine="698"/>
        <w:jc w:val="right"/>
        <w:rPr>
          <w:rFonts w:ascii="Calibri" w:eastAsia="Times New Roman" w:hAnsi="Calibri" w:cs="Times New Roman"/>
          <w:b/>
        </w:rPr>
      </w:pPr>
    </w:p>
    <w:p w:rsidR="009B63A6" w:rsidRPr="009B63A6" w:rsidRDefault="009B63A6" w:rsidP="009B63A6">
      <w:pPr>
        <w:spacing w:after="0" w:line="240" w:lineRule="auto"/>
        <w:ind w:firstLine="698"/>
        <w:jc w:val="right"/>
        <w:rPr>
          <w:rFonts w:ascii="Times New Roman" w:eastAsia="Times New Roman" w:hAnsi="Times New Roman" w:cs="Times New Roman"/>
          <w:b/>
          <w:sz w:val="28"/>
          <w:szCs w:val="28"/>
        </w:rPr>
      </w:pPr>
    </w:p>
    <w:p w:rsidR="009B63A6" w:rsidRPr="009B63A6" w:rsidRDefault="009B63A6" w:rsidP="009B63A6">
      <w:pPr>
        <w:spacing w:after="0" w:line="240" w:lineRule="auto"/>
        <w:ind w:firstLine="539"/>
        <w:jc w:val="center"/>
        <w:rPr>
          <w:rFonts w:ascii="Calibri" w:eastAsia="Times New Roman" w:hAnsi="Calibri" w:cs="Times New Roman"/>
        </w:rPr>
      </w:pPr>
      <w:r w:rsidRPr="009B63A6">
        <w:rPr>
          <w:rFonts w:ascii="Times New Roman" w:eastAsia="Times New Roman" w:hAnsi="Times New Roman" w:cs="Times New Roman"/>
          <w:b/>
          <w:sz w:val="28"/>
          <w:szCs w:val="28"/>
        </w:rPr>
        <w:t>Информация о местонахождении, графике работы,</w:t>
      </w:r>
    </w:p>
    <w:p w:rsidR="009B63A6" w:rsidRPr="009B63A6" w:rsidRDefault="009B63A6" w:rsidP="009B63A6">
      <w:pPr>
        <w:spacing w:after="0" w:line="240" w:lineRule="auto"/>
        <w:ind w:firstLine="539"/>
        <w:jc w:val="center"/>
        <w:rPr>
          <w:rFonts w:ascii="Times New Roman" w:eastAsia="Times New Roman" w:hAnsi="Times New Roman" w:cs="Times New Roman"/>
          <w:b/>
          <w:sz w:val="28"/>
          <w:szCs w:val="28"/>
        </w:rPr>
      </w:pPr>
      <w:r w:rsidRPr="009B63A6">
        <w:rPr>
          <w:rFonts w:ascii="Times New Roman" w:eastAsia="Times New Roman" w:hAnsi="Times New Roman" w:cs="Times New Roman"/>
          <w:b/>
          <w:sz w:val="28"/>
          <w:szCs w:val="28"/>
        </w:rPr>
        <w:t>контактных данных Исполнителя</w:t>
      </w:r>
    </w:p>
    <w:p w:rsidR="009B63A6" w:rsidRPr="009B63A6" w:rsidRDefault="009B63A6" w:rsidP="009B63A6">
      <w:pPr>
        <w:ind w:firstLine="540"/>
        <w:jc w:val="right"/>
        <w:rPr>
          <w:rFonts w:ascii="Times New Roman" w:eastAsia="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67"/>
        <w:gridCol w:w="6104"/>
      </w:tblGrid>
      <w:tr w:rsidR="009B63A6" w:rsidRPr="009B63A6" w:rsidTr="009B63A6">
        <w:tc>
          <w:tcPr>
            <w:tcW w:w="3467" w:type="dxa"/>
            <w:tcBorders>
              <w:top w:val="single" w:sz="4" w:space="0" w:color="auto"/>
              <w:left w:val="single" w:sz="4" w:space="0" w:color="auto"/>
              <w:bottom w:val="single" w:sz="4" w:space="0" w:color="auto"/>
              <w:right w:val="single" w:sz="4" w:space="0" w:color="auto"/>
            </w:tcBorders>
            <w:vAlign w:val="center"/>
            <w:hideMark/>
          </w:tcPr>
          <w:p w:rsidR="009B63A6" w:rsidRPr="009B63A6" w:rsidRDefault="009B63A6" w:rsidP="009B63A6">
            <w:pP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Местонахождение</w:t>
            </w:r>
          </w:p>
        </w:tc>
        <w:tc>
          <w:tcPr>
            <w:tcW w:w="6104" w:type="dxa"/>
            <w:tcBorders>
              <w:top w:val="single" w:sz="4" w:space="0" w:color="auto"/>
              <w:left w:val="single" w:sz="4" w:space="0" w:color="auto"/>
              <w:bottom w:val="single" w:sz="4" w:space="0" w:color="auto"/>
              <w:right w:val="single" w:sz="4" w:space="0" w:color="auto"/>
            </w:tcBorders>
            <w:vAlign w:val="center"/>
            <w:hideMark/>
          </w:tcPr>
          <w:p w:rsidR="009B63A6" w:rsidRPr="009B63A6" w:rsidRDefault="009B63A6" w:rsidP="009B63A6">
            <w:pP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Село Усть-Наринзор, здание администрации.</w:t>
            </w:r>
          </w:p>
        </w:tc>
      </w:tr>
      <w:tr w:rsidR="009B63A6" w:rsidRPr="009B63A6" w:rsidTr="009B63A6">
        <w:tc>
          <w:tcPr>
            <w:tcW w:w="3467" w:type="dxa"/>
            <w:tcBorders>
              <w:top w:val="single" w:sz="4" w:space="0" w:color="auto"/>
              <w:left w:val="single" w:sz="4" w:space="0" w:color="auto"/>
              <w:bottom w:val="single" w:sz="4" w:space="0" w:color="auto"/>
              <w:right w:val="single" w:sz="4" w:space="0" w:color="auto"/>
            </w:tcBorders>
            <w:vAlign w:val="center"/>
            <w:hideMark/>
          </w:tcPr>
          <w:p w:rsidR="009B63A6" w:rsidRPr="009B63A6" w:rsidRDefault="009B63A6" w:rsidP="009B63A6">
            <w:pP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График работы</w:t>
            </w:r>
          </w:p>
        </w:tc>
        <w:tc>
          <w:tcPr>
            <w:tcW w:w="6104" w:type="dxa"/>
            <w:tcBorders>
              <w:top w:val="single" w:sz="4" w:space="0" w:color="auto"/>
              <w:left w:val="single" w:sz="4" w:space="0" w:color="auto"/>
              <w:bottom w:val="single" w:sz="4" w:space="0" w:color="auto"/>
              <w:right w:val="single" w:sz="4" w:space="0" w:color="auto"/>
            </w:tcBorders>
            <w:vAlign w:val="center"/>
            <w:hideMark/>
          </w:tcPr>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График работы Исполнителя:</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понедельник – четверг: 8:00 – 17:00;</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пятница: 8:00 – 16:00;</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обеденный перерыв: 12:00 – 14:00;</w:t>
            </w:r>
          </w:p>
          <w:p w:rsidR="009B63A6" w:rsidRPr="009B63A6" w:rsidRDefault="009B63A6" w:rsidP="009B63A6">
            <w:pP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выходные дни: суббота, воскресенье</w:t>
            </w:r>
          </w:p>
        </w:tc>
      </w:tr>
      <w:tr w:rsidR="009B63A6" w:rsidRPr="009B63A6" w:rsidTr="009B63A6">
        <w:tc>
          <w:tcPr>
            <w:tcW w:w="3467" w:type="dxa"/>
            <w:tcBorders>
              <w:top w:val="single" w:sz="4" w:space="0" w:color="auto"/>
              <w:left w:val="single" w:sz="4" w:space="0" w:color="auto"/>
              <w:bottom w:val="single" w:sz="4" w:space="0" w:color="auto"/>
              <w:right w:val="single" w:sz="4" w:space="0" w:color="auto"/>
            </w:tcBorders>
            <w:vAlign w:val="center"/>
            <w:hideMark/>
          </w:tcPr>
          <w:p w:rsidR="009B63A6" w:rsidRPr="009B63A6" w:rsidRDefault="009B63A6" w:rsidP="009B63A6">
            <w:pP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Телефон/факс</w:t>
            </w:r>
          </w:p>
        </w:tc>
        <w:tc>
          <w:tcPr>
            <w:tcW w:w="6104" w:type="dxa"/>
            <w:tcBorders>
              <w:top w:val="single" w:sz="4" w:space="0" w:color="auto"/>
              <w:left w:val="single" w:sz="4" w:space="0" w:color="auto"/>
              <w:bottom w:val="single" w:sz="4" w:space="0" w:color="auto"/>
              <w:right w:val="single" w:sz="4" w:space="0" w:color="auto"/>
            </w:tcBorders>
            <w:vAlign w:val="center"/>
            <w:hideMark/>
          </w:tcPr>
          <w:p w:rsidR="009B63A6" w:rsidRPr="009B63A6" w:rsidRDefault="009B63A6" w:rsidP="009B63A6">
            <w:pP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35-1-56</w:t>
            </w:r>
          </w:p>
        </w:tc>
      </w:tr>
      <w:tr w:rsidR="009B63A6" w:rsidRPr="009B63A6" w:rsidTr="009B63A6">
        <w:tc>
          <w:tcPr>
            <w:tcW w:w="3467" w:type="dxa"/>
            <w:tcBorders>
              <w:top w:val="single" w:sz="4" w:space="0" w:color="auto"/>
              <w:left w:val="single" w:sz="4" w:space="0" w:color="auto"/>
              <w:bottom w:val="single" w:sz="4" w:space="0" w:color="auto"/>
              <w:right w:val="single" w:sz="4" w:space="0" w:color="auto"/>
            </w:tcBorders>
            <w:vAlign w:val="center"/>
            <w:hideMark/>
          </w:tcPr>
          <w:p w:rsidR="009B63A6" w:rsidRPr="009B63A6" w:rsidRDefault="009B63A6" w:rsidP="009B63A6">
            <w:pP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Почтовый адрес</w:t>
            </w:r>
          </w:p>
        </w:tc>
        <w:tc>
          <w:tcPr>
            <w:tcW w:w="6104" w:type="dxa"/>
            <w:tcBorders>
              <w:top w:val="single" w:sz="4" w:space="0" w:color="auto"/>
              <w:left w:val="single" w:sz="4" w:space="0" w:color="auto"/>
              <w:bottom w:val="single" w:sz="4" w:space="0" w:color="auto"/>
              <w:right w:val="single" w:sz="4" w:space="0" w:color="auto"/>
            </w:tcBorders>
            <w:vAlign w:val="center"/>
            <w:hideMark/>
          </w:tcPr>
          <w:p w:rsidR="009B63A6" w:rsidRPr="009B63A6" w:rsidRDefault="009B63A6" w:rsidP="009B63A6">
            <w:pP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673542, Забайкальский край, Сретенский район, село Усть-Наринзор, </w:t>
            </w:r>
            <w:proofErr w:type="gramStart"/>
            <w:r w:rsidRPr="009B63A6">
              <w:rPr>
                <w:rFonts w:ascii="Times New Roman" w:eastAsia="Times New Roman" w:hAnsi="Times New Roman" w:cs="Times New Roman"/>
                <w:sz w:val="28"/>
                <w:szCs w:val="28"/>
              </w:rPr>
              <w:t>Колхозная</w:t>
            </w:r>
            <w:proofErr w:type="gramEnd"/>
            <w:r w:rsidRPr="009B63A6">
              <w:rPr>
                <w:rFonts w:ascii="Times New Roman" w:eastAsia="Times New Roman" w:hAnsi="Times New Roman" w:cs="Times New Roman"/>
                <w:sz w:val="28"/>
                <w:szCs w:val="28"/>
              </w:rPr>
              <w:t>, дом 2.</w:t>
            </w:r>
          </w:p>
        </w:tc>
      </w:tr>
      <w:tr w:rsidR="009B63A6" w:rsidRPr="009B63A6" w:rsidTr="009B63A6">
        <w:tc>
          <w:tcPr>
            <w:tcW w:w="3467" w:type="dxa"/>
            <w:tcBorders>
              <w:top w:val="single" w:sz="4" w:space="0" w:color="auto"/>
              <w:left w:val="single" w:sz="4" w:space="0" w:color="auto"/>
              <w:bottom w:val="single" w:sz="4" w:space="0" w:color="auto"/>
              <w:right w:val="single" w:sz="4" w:space="0" w:color="auto"/>
            </w:tcBorders>
            <w:vAlign w:val="center"/>
            <w:hideMark/>
          </w:tcPr>
          <w:p w:rsidR="009B63A6" w:rsidRPr="009B63A6" w:rsidRDefault="009B63A6" w:rsidP="009B63A6">
            <w:pP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Адрес электронной почты</w:t>
            </w:r>
          </w:p>
        </w:tc>
        <w:tc>
          <w:tcPr>
            <w:tcW w:w="6104" w:type="dxa"/>
            <w:tcBorders>
              <w:top w:val="single" w:sz="4" w:space="0" w:color="auto"/>
              <w:left w:val="single" w:sz="4" w:space="0" w:color="auto"/>
              <w:bottom w:val="single" w:sz="4" w:space="0" w:color="auto"/>
              <w:right w:val="single" w:sz="4" w:space="0" w:color="auto"/>
            </w:tcBorders>
            <w:vAlign w:val="center"/>
            <w:hideMark/>
          </w:tcPr>
          <w:p w:rsidR="009B63A6" w:rsidRPr="009B63A6" w:rsidRDefault="009B63A6" w:rsidP="009B63A6">
            <w:pP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lang w:val="en-US"/>
              </w:rPr>
              <w:t>Adm</w:t>
            </w:r>
            <w:r w:rsidRPr="009B63A6">
              <w:rPr>
                <w:rFonts w:ascii="Times New Roman" w:eastAsia="Times New Roman" w:hAnsi="Times New Roman" w:cs="Times New Roman"/>
                <w:sz w:val="28"/>
                <w:szCs w:val="28"/>
              </w:rPr>
              <w:t>_</w:t>
            </w:r>
            <w:r w:rsidRPr="009B63A6">
              <w:rPr>
                <w:rFonts w:ascii="Times New Roman" w:eastAsia="Times New Roman" w:hAnsi="Times New Roman" w:cs="Times New Roman"/>
                <w:sz w:val="28"/>
                <w:szCs w:val="28"/>
                <w:lang w:val="en-US"/>
              </w:rPr>
              <w:t>unarinzor</w:t>
            </w:r>
            <w:r w:rsidRPr="009B63A6">
              <w:rPr>
                <w:rFonts w:ascii="Times New Roman" w:eastAsia="Times New Roman" w:hAnsi="Times New Roman" w:cs="Times New Roman"/>
                <w:sz w:val="28"/>
                <w:szCs w:val="28"/>
              </w:rPr>
              <w:t xml:space="preserve"> @</w:t>
            </w:r>
            <w:r w:rsidRPr="009B63A6">
              <w:rPr>
                <w:rFonts w:ascii="Times New Roman" w:eastAsia="Times New Roman" w:hAnsi="Times New Roman" w:cs="Times New Roman"/>
                <w:sz w:val="28"/>
                <w:szCs w:val="28"/>
                <w:lang w:val="en-US"/>
              </w:rPr>
              <w:t>mail</w:t>
            </w:r>
            <w:r w:rsidRPr="009B63A6">
              <w:rPr>
                <w:rFonts w:ascii="Times New Roman" w:eastAsia="Times New Roman" w:hAnsi="Times New Roman" w:cs="Times New Roman"/>
                <w:sz w:val="28"/>
                <w:szCs w:val="28"/>
              </w:rPr>
              <w:t>.</w:t>
            </w:r>
            <w:r w:rsidRPr="009B63A6">
              <w:rPr>
                <w:rFonts w:ascii="Times New Roman" w:eastAsia="Times New Roman" w:hAnsi="Times New Roman" w:cs="Times New Roman"/>
                <w:sz w:val="28"/>
                <w:szCs w:val="28"/>
                <w:lang w:val="en-US"/>
              </w:rPr>
              <w:t xml:space="preserve"> </w:t>
            </w:r>
            <w:r w:rsidRPr="009B63A6">
              <w:rPr>
                <w:rFonts w:ascii="Times New Roman" w:eastAsia="Times New Roman" w:hAnsi="Times New Roman" w:cs="Times New Roman"/>
                <w:sz w:val="28"/>
                <w:szCs w:val="28"/>
              </w:rPr>
              <w:t xml:space="preserve"> </w:t>
            </w:r>
            <w:r w:rsidRPr="009B63A6">
              <w:rPr>
                <w:rFonts w:ascii="Times New Roman" w:eastAsia="Times New Roman" w:hAnsi="Times New Roman" w:cs="Times New Roman"/>
                <w:sz w:val="28"/>
                <w:szCs w:val="28"/>
                <w:lang w:val="en-US"/>
              </w:rPr>
              <w:t>ru</w:t>
            </w:r>
          </w:p>
        </w:tc>
      </w:tr>
      <w:tr w:rsidR="009B63A6" w:rsidRPr="009B63A6" w:rsidTr="009B63A6">
        <w:tc>
          <w:tcPr>
            <w:tcW w:w="3467" w:type="dxa"/>
            <w:tcBorders>
              <w:top w:val="single" w:sz="4" w:space="0" w:color="auto"/>
              <w:left w:val="single" w:sz="4" w:space="0" w:color="auto"/>
              <w:bottom w:val="single" w:sz="4" w:space="0" w:color="auto"/>
              <w:right w:val="single" w:sz="4" w:space="0" w:color="auto"/>
            </w:tcBorders>
            <w:vAlign w:val="center"/>
            <w:hideMark/>
          </w:tcPr>
          <w:p w:rsidR="009B63A6" w:rsidRPr="009B63A6" w:rsidRDefault="009B63A6" w:rsidP="009B63A6">
            <w:pP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Адрес официального сайта</w:t>
            </w:r>
          </w:p>
        </w:tc>
        <w:tc>
          <w:tcPr>
            <w:tcW w:w="6104" w:type="dxa"/>
            <w:tcBorders>
              <w:top w:val="single" w:sz="4" w:space="0" w:color="auto"/>
              <w:left w:val="single" w:sz="4" w:space="0" w:color="auto"/>
              <w:bottom w:val="single" w:sz="4" w:space="0" w:color="auto"/>
              <w:right w:val="single" w:sz="4" w:space="0" w:color="auto"/>
            </w:tcBorders>
            <w:vAlign w:val="center"/>
          </w:tcPr>
          <w:p w:rsidR="009B63A6" w:rsidRPr="009B63A6" w:rsidRDefault="009B63A6" w:rsidP="009B63A6">
            <w:pPr>
              <w:rPr>
                <w:rFonts w:ascii="Times New Roman" w:eastAsia="Times New Roman" w:hAnsi="Times New Roman" w:cs="Times New Roman"/>
                <w:sz w:val="28"/>
                <w:szCs w:val="28"/>
              </w:rPr>
            </w:pPr>
          </w:p>
        </w:tc>
      </w:tr>
      <w:tr w:rsidR="009B63A6" w:rsidRPr="009B63A6" w:rsidTr="009B63A6">
        <w:tc>
          <w:tcPr>
            <w:tcW w:w="3467" w:type="dxa"/>
            <w:tcBorders>
              <w:top w:val="single" w:sz="4" w:space="0" w:color="auto"/>
              <w:left w:val="single" w:sz="4" w:space="0" w:color="auto"/>
              <w:bottom w:val="single" w:sz="4" w:space="0" w:color="auto"/>
              <w:right w:val="single" w:sz="4" w:space="0" w:color="auto"/>
            </w:tcBorders>
            <w:vAlign w:val="center"/>
            <w:hideMark/>
          </w:tcPr>
          <w:p w:rsidR="009B63A6" w:rsidRPr="009B63A6" w:rsidRDefault="009B63A6" w:rsidP="009B63A6">
            <w:pP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Справочные телефоны</w:t>
            </w:r>
          </w:p>
        </w:tc>
        <w:tc>
          <w:tcPr>
            <w:tcW w:w="6104" w:type="dxa"/>
            <w:tcBorders>
              <w:top w:val="single" w:sz="4" w:space="0" w:color="auto"/>
              <w:left w:val="single" w:sz="4" w:space="0" w:color="auto"/>
              <w:bottom w:val="single" w:sz="4" w:space="0" w:color="auto"/>
              <w:right w:val="single" w:sz="4" w:space="0" w:color="auto"/>
            </w:tcBorders>
            <w:vAlign w:val="center"/>
          </w:tcPr>
          <w:p w:rsidR="009B63A6" w:rsidRPr="009B63A6" w:rsidRDefault="009B63A6" w:rsidP="009B63A6">
            <w:pPr>
              <w:rPr>
                <w:rFonts w:ascii="Times New Roman" w:eastAsia="Times New Roman" w:hAnsi="Times New Roman" w:cs="Times New Roman"/>
                <w:sz w:val="28"/>
                <w:szCs w:val="28"/>
              </w:rPr>
            </w:pPr>
          </w:p>
        </w:tc>
      </w:tr>
    </w:tbl>
    <w:p w:rsidR="009B63A6" w:rsidRPr="009B63A6" w:rsidRDefault="009B63A6" w:rsidP="009B63A6">
      <w:pPr>
        <w:ind w:firstLine="540"/>
        <w:jc w:val="right"/>
        <w:rPr>
          <w:rFonts w:ascii="Times New Roman" w:eastAsia="Times New Roman" w:hAnsi="Times New Roman" w:cs="Times New Roman"/>
          <w:sz w:val="28"/>
          <w:szCs w:val="28"/>
        </w:rPr>
      </w:pPr>
    </w:p>
    <w:p w:rsidR="009B63A6" w:rsidRPr="009B63A6" w:rsidRDefault="009B63A6" w:rsidP="009B63A6">
      <w:pP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br w:type="page"/>
      </w:r>
    </w:p>
    <w:p w:rsidR="009B63A6" w:rsidRPr="009B63A6" w:rsidRDefault="009B63A6" w:rsidP="009B63A6">
      <w:pPr>
        <w:spacing w:after="0" w:line="240" w:lineRule="auto"/>
        <w:ind w:firstLine="709"/>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lastRenderedPageBreak/>
        <w:t>Приложение 2</w:t>
      </w:r>
    </w:p>
    <w:p w:rsidR="009B63A6" w:rsidRPr="009B63A6" w:rsidRDefault="009B63A6" w:rsidP="009B63A6">
      <w:pPr>
        <w:spacing w:after="0" w:line="240" w:lineRule="auto"/>
        <w:ind w:firstLine="698"/>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к</w:t>
      </w:r>
      <w:r w:rsidRPr="009B63A6">
        <w:rPr>
          <w:rFonts w:ascii="Times New Roman" w:eastAsia="Times New Roman" w:hAnsi="Times New Roman" w:cs="Times New Roman"/>
          <w:b/>
          <w:sz w:val="28"/>
          <w:szCs w:val="28"/>
        </w:rPr>
        <w:t xml:space="preserve"> </w:t>
      </w:r>
      <w:r w:rsidRPr="009B63A6">
        <w:rPr>
          <w:rFonts w:ascii="Times New Roman" w:eastAsia="Times New Roman" w:hAnsi="Times New Roman" w:cs="Times New Roman"/>
          <w:sz w:val="28"/>
          <w:szCs w:val="28"/>
        </w:rPr>
        <w:t xml:space="preserve">административному регламенту </w:t>
      </w:r>
    </w:p>
    <w:p w:rsidR="009B63A6" w:rsidRPr="009B63A6" w:rsidRDefault="009B63A6" w:rsidP="009B63A6">
      <w:pPr>
        <w:spacing w:after="0" w:line="240" w:lineRule="auto"/>
        <w:ind w:firstLine="698"/>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предоставления муниципальной услуги «Присвоение </w:t>
      </w:r>
    </w:p>
    <w:p w:rsidR="009B63A6" w:rsidRPr="009B63A6" w:rsidRDefault="009B63A6" w:rsidP="009B63A6">
      <w:pPr>
        <w:spacing w:after="0" w:line="240" w:lineRule="auto"/>
        <w:ind w:firstLine="698"/>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или изменение наименования улицам, площадям </w:t>
      </w:r>
    </w:p>
    <w:p w:rsidR="009B63A6" w:rsidRPr="009B63A6" w:rsidRDefault="009B63A6" w:rsidP="009B63A6">
      <w:pPr>
        <w:spacing w:after="0" w:line="240" w:lineRule="auto"/>
        <w:ind w:firstLine="698"/>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и иным территориям проживания граждан </w:t>
      </w:r>
      <w:proofErr w:type="gramStart"/>
      <w:r w:rsidRPr="009B63A6">
        <w:rPr>
          <w:rFonts w:ascii="Times New Roman" w:eastAsia="Times New Roman" w:hAnsi="Times New Roman" w:cs="Times New Roman"/>
          <w:sz w:val="28"/>
          <w:szCs w:val="28"/>
        </w:rPr>
        <w:t>в</w:t>
      </w:r>
      <w:proofErr w:type="gramEnd"/>
      <w:r w:rsidRPr="009B63A6">
        <w:rPr>
          <w:rFonts w:ascii="Times New Roman" w:eastAsia="Times New Roman" w:hAnsi="Times New Roman" w:cs="Times New Roman"/>
          <w:sz w:val="28"/>
          <w:szCs w:val="28"/>
        </w:rPr>
        <w:t xml:space="preserve"> </w:t>
      </w:r>
    </w:p>
    <w:p w:rsidR="009B63A6" w:rsidRPr="009B63A6" w:rsidRDefault="009B63A6" w:rsidP="009B63A6">
      <w:pPr>
        <w:spacing w:after="0" w:line="240" w:lineRule="auto"/>
        <w:ind w:firstLine="698"/>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населенных </w:t>
      </w:r>
      <w:proofErr w:type="gramStart"/>
      <w:r w:rsidRPr="009B63A6">
        <w:rPr>
          <w:rFonts w:ascii="Times New Roman" w:eastAsia="Times New Roman" w:hAnsi="Times New Roman" w:cs="Times New Roman"/>
          <w:sz w:val="28"/>
          <w:szCs w:val="28"/>
        </w:rPr>
        <w:t>пунктах</w:t>
      </w:r>
      <w:proofErr w:type="gramEnd"/>
      <w:r w:rsidRPr="009B63A6">
        <w:rPr>
          <w:rFonts w:ascii="Times New Roman" w:eastAsia="Times New Roman" w:hAnsi="Times New Roman" w:cs="Times New Roman"/>
          <w:sz w:val="28"/>
          <w:szCs w:val="28"/>
        </w:rPr>
        <w:t xml:space="preserve">, а также присвоение </w:t>
      </w:r>
    </w:p>
    <w:p w:rsidR="009B63A6" w:rsidRPr="009B63A6" w:rsidRDefault="009B63A6" w:rsidP="009B63A6">
      <w:pPr>
        <w:spacing w:after="0" w:line="240" w:lineRule="auto"/>
        <w:ind w:firstLine="698"/>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                             адреса объекту недвижимости в  сельском  поселении «Усть-Наринзорское»</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spacing w:after="0" w:line="240" w:lineRule="auto"/>
        <w:ind w:firstLine="698"/>
        <w:jc w:val="right"/>
        <w:rPr>
          <w:rFonts w:ascii="Times New Roman" w:eastAsia="Times New Roman" w:hAnsi="Times New Roman" w:cs="Times New Roman"/>
          <w:sz w:val="28"/>
          <w:szCs w:val="28"/>
        </w:rPr>
      </w:pPr>
    </w:p>
    <w:p w:rsidR="009B63A6" w:rsidRPr="009B63A6" w:rsidRDefault="009B63A6" w:rsidP="009B63A6">
      <w:pPr>
        <w:ind w:firstLine="540"/>
        <w:jc w:val="right"/>
        <w:rPr>
          <w:rFonts w:ascii="Times New Roman" w:eastAsia="Times New Roman" w:hAnsi="Times New Roman" w:cs="Times New Roman"/>
          <w:sz w:val="28"/>
          <w:szCs w:val="28"/>
        </w:rPr>
      </w:pPr>
    </w:p>
    <w:p w:rsidR="009B63A6" w:rsidRPr="009B63A6" w:rsidRDefault="009B63A6" w:rsidP="009B63A6">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B63A6" w:rsidRPr="009B63A6" w:rsidRDefault="009B63A6" w:rsidP="009B63A6">
      <w:pPr>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Наименование органа, в который </w:t>
      </w:r>
    </w:p>
    <w:p w:rsidR="009B63A6" w:rsidRPr="009B63A6" w:rsidRDefault="009B63A6" w:rsidP="009B63A6">
      <w:pPr>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направляется заявление</w:t>
      </w:r>
    </w:p>
    <w:p w:rsidR="009B63A6" w:rsidRPr="009B63A6" w:rsidRDefault="009B63A6" w:rsidP="009B63A6">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B63A6" w:rsidRPr="009B63A6" w:rsidRDefault="009B63A6" w:rsidP="009B63A6">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Сведения о заявителе:</w:t>
      </w:r>
    </w:p>
    <w:p w:rsidR="009B63A6" w:rsidRPr="009B63A6" w:rsidRDefault="009B63A6" w:rsidP="009B63A6">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_____________________________________</w:t>
      </w:r>
    </w:p>
    <w:p w:rsidR="009B63A6" w:rsidRPr="009B63A6" w:rsidRDefault="009B63A6" w:rsidP="009B63A6">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_____________________________________</w:t>
      </w:r>
    </w:p>
    <w:p w:rsidR="009B63A6" w:rsidRPr="009B63A6" w:rsidRDefault="009B63A6" w:rsidP="009B63A6">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_____________________________________</w:t>
      </w:r>
    </w:p>
    <w:p w:rsidR="009B63A6" w:rsidRPr="009B63A6" w:rsidRDefault="009B63A6" w:rsidP="009B63A6">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Почтовый адрес (адрес электронной почты):</w:t>
      </w:r>
    </w:p>
    <w:p w:rsidR="009B63A6" w:rsidRPr="009B63A6" w:rsidRDefault="009B63A6" w:rsidP="009B63A6">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_____________________________________</w:t>
      </w:r>
    </w:p>
    <w:p w:rsidR="009B63A6" w:rsidRPr="009B63A6" w:rsidRDefault="009B63A6" w:rsidP="009B63A6">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_____________________________________</w:t>
      </w:r>
    </w:p>
    <w:p w:rsidR="009B63A6" w:rsidRPr="009B63A6" w:rsidRDefault="009B63A6" w:rsidP="009B63A6">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B63A6" w:rsidRPr="009B63A6" w:rsidRDefault="009B63A6" w:rsidP="009B63A6">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B63A6" w:rsidRPr="009B63A6" w:rsidRDefault="009B63A6" w:rsidP="009B63A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ЗАЯВЛЕНИЕ.</w:t>
      </w:r>
    </w:p>
    <w:p w:rsidR="009B63A6" w:rsidRPr="009B63A6" w:rsidRDefault="009B63A6" w:rsidP="009B63A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B63A6" w:rsidRPr="009B63A6" w:rsidRDefault="009B63A6" w:rsidP="009B63A6">
      <w:pPr>
        <w:ind w:firstLine="698"/>
        <w:jc w:val="cente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о присвоении или изменении наименований улицам, площадям и иным территориям проживания граждан, а также присвоение</w:t>
      </w:r>
    </w:p>
    <w:p w:rsidR="009B63A6" w:rsidRPr="009B63A6" w:rsidRDefault="009B63A6" w:rsidP="009B63A6">
      <w:pPr>
        <w:spacing w:after="0" w:line="240" w:lineRule="auto"/>
        <w:ind w:firstLine="698"/>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адреса объекту недвижимости в  администрации сельского поселения «Усть-Наринзорское»</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ind w:firstLine="698"/>
        <w:jc w:val="center"/>
        <w:rPr>
          <w:rFonts w:ascii="Times New Roman" w:eastAsia="Times New Roman" w:hAnsi="Times New Roman" w:cs="Times New Roman"/>
          <w:sz w:val="28"/>
          <w:szCs w:val="28"/>
        </w:rPr>
      </w:pPr>
    </w:p>
    <w:p w:rsidR="009B63A6" w:rsidRPr="009B63A6" w:rsidRDefault="009B63A6" w:rsidP="009B63A6">
      <w:pPr>
        <w:ind w:firstLine="720"/>
        <w:jc w:val="cente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(нужное подчеркнуть)</w:t>
      </w:r>
    </w:p>
    <w:p w:rsidR="009B63A6" w:rsidRPr="009B63A6" w:rsidRDefault="009B63A6" w:rsidP="009B63A6">
      <w:pPr>
        <w:ind w:firstLine="720"/>
        <w:jc w:val="both"/>
        <w:rPr>
          <w:rFonts w:ascii="Calibri" w:eastAsia="Times New Roman" w:hAnsi="Calibri" w:cs="Times New Roman"/>
        </w:rPr>
      </w:pPr>
    </w:p>
    <w:p w:rsidR="009B63A6" w:rsidRPr="009B63A6" w:rsidRDefault="009B63A6" w:rsidP="009B63A6">
      <w:pPr>
        <w:widowControl w:val="0"/>
        <w:numPr>
          <w:ilvl w:val="0"/>
          <w:numId w:val="4"/>
        </w:numPr>
        <w:autoSpaceDE w:val="0"/>
        <w:autoSpaceDN w:val="0"/>
        <w:adjustRightInd w:val="0"/>
        <w:spacing w:after="0" w:line="240" w:lineRule="auto"/>
        <w:rPr>
          <w:rFonts w:ascii="Arial" w:eastAsia="Times New Roman" w:hAnsi="Arial" w:cs="Arial"/>
          <w:sz w:val="24"/>
          <w:szCs w:val="24"/>
          <w:lang w:eastAsia="ru-RU"/>
        </w:rPr>
      </w:pPr>
      <w:r w:rsidRPr="009B63A6">
        <w:rPr>
          <w:rFonts w:ascii="Times New Roman" w:eastAsia="Times New Roman" w:hAnsi="Times New Roman" w:cs="Times New Roman"/>
          <w:sz w:val="28"/>
          <w:szCs w:val="28"/>
          <w:lang w:eastAsia="ru-RU"/>
        </w:rPr>
        <w:t xml:space="preserve">Прошу присвоить (изменить)  наименование </w:t>
      </w:r>
      <w:r w:rsidRPr="009B63A6">
        <w:rPr>
          <w:rFonts w:ascii="Arial" w:eastAsia="Times New Roman" w:hAnsi="Arial" w:cs="Arial"/>
          <w:sz w:val="24"/>
          <w:szCs w:val="24"/>
          <w:lang w:eastAsia="ru-RU"/>
        </w:rPr>
        <w:t>_____________________</w:t>
      </w:r>
    </w:p>
    <w:p w:rsidR="009B63A6" w:rsidRPr="009B63A6" w:rsidRDefault="009B63A6" w:rsidP="009B63A6">
      <w:pPr>
        <w:widowControl w:val="0"/>
        <w:autoSpaceDE w:val="0"/>
        <w:autoSpaceDN w:val="0"/>
        <w:adjustRightInd w:val="0"/>
        <w:spacing w:after="0" w:line="240" w:lineRule="auto"/>
        <w:rPr>
          <w:rFonts w:ascii="Arial" w:eastAsia="Times New Roman" w:hAnsi="Arial" w:cs="Arial"/>
          <w:sz w:val="24"/>
          <w:szCs w:val="24"/>
          <w:lang w:eastAsia="ru-RU"/>
        </w:rPr>
      </w:pPr>
      <w:r w:rsidRPr="009B63A6">
        <w:rPr>
          <w:rFonts w:ascii="Arial" w:eastAsia="Times New Roman" w:hAnsi="Arial" w:cs="Arial"/>
          <w:sz w:val="24"/>
          <w:szCs w:val="24"/>
          <w:lang w:eastAsia="ru-RU"/>
        </w:rPr>
        <w:t>______________________________________________________________________</w:t>
      </w:r>
    </w:p>
    <w:p w:rsidR="009B63A6" w:rsidRPr="009B63A6" w:rsidRDefault="009B63A6" w:rsidP="009B63A6">
      <w:pPr>
        <w:widowControl w:val="0"/>
        <w:autoSpaceDE w:val="0"/>
        <w:autoSpaceDN w:val="0"/>
        <w:adjustRightInd w:val="0"/>
        <w:spacing w:after="0" w:line="240" w:lineRule="auto"/>
        <w:rPr>
          <w:rFonts w:ascii="Times New Roman" w:eastAsia="Times New Roman" w:hAnsi="Times New Roman" w:cs="Times New Roman"/>
          <w:i/>
          <w:sz w:val="28"/>
          <w:szCs w:val="28"/>
          <w:lang w:eastAsia="ru-RU"/>
        </w:rPr>
      </w:pPr>
      <w:proofErr w:type="gramStart"/>
      <w:r w:rsidRPr="009B63A6">
        <w:rPr>
          <w:rFonts w:ascii="Times New Roman" w:eastAsia="Times New Roman" w:hAnsi="Times New Roman" w:cs="Times New Roman"/>
          <w:i/>
          <w:sz w:val="28"/>
          <w:szCs w:val="28"/>
          <w:lang w:eastAsia="ru-RU"/>
        </w:rPr>
        <w:t xml:space="preserve">(указать местоположение улиц, площадей и иных территорий проживания </w:t>
      </w:r>
      <w:proofErr w:type="gramEnd"/>
    </w:p>
    <w:p w:rsidR="009B63A6" w:rsidRPr="009B63A6" w:rsidRDefault="009B63A6" w:rsidP="009B63A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__________________________________________________________________</w:t>
      </w:r>
    </w:p>
    <w:p w:rsidR="009B63A6" w:rsidRPr="009B63A6" w:rsidRDefault="009B63A6" w:rsidP="009B63A6">
      <w:pPr>
        <w:widowControl w:val="0"/>
        <w:autoSpaceDE w:val="0"/>
        <w:autoSpaceDN w:val="0"/>
        <w:adjustRightInd w:val="0"/>
        <w:spacing w:after="0" w:line="240" w:lineRule="auto"/>
        <w:rPr>
          <w:rFonts w:ascii="Times New Roman" w:eastAsia="Times New Roman" w:hAnsi="Times New Roman" w:cs="Times New Roman"/>
          <w:i/>
          <w:sz w:val="28"/>
          <w:szCs w:val="28"/>
          <w:lang w:eastAsia="ru-RU"/>
        </w:rPr>
      </w:pPr>
      <w:r w:rsidRPr="009B63A6">
        <w:rPr>
          <w:rFonts w:ascii="Times New Roman" w:eastAsia="Times New Roman" w:hAnsi="Times New Roman" w:cs="Times New Roman"/>
          <w:i/>
          <w:sz w:val="28"/>
          <w:szCs w:val="28"/>
          <w:lang w:eastAsia="ru-RU"/>
        </w:rPr>
        <w:t>граждан, размер и характер их застроек)</w:t>
      </w:r>
    </w:p>
    <w:p w:rsidR="009B63A6" w:rsidRPr="009B63A6" w:rsidRDefault="009B63A6" w:rsidP="009B63A6">
      <w:pP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в _________________________________________________________________</w:t>
      </w:r>
    </w:p>
    <w:p w:rsidR="009B63A6" w:rsidRPr="009B63A6" w:rsidRDefault="009B63A6" w:rsidP="009B63A6">
      <w:pPr>
        <w:ind w:firstLine="540"/>
        <w:jc w:val="both"/>
        <w:rPr>
          <w:rFonts w:ascii="Times New Roman" w:eastAsia="Times New Roman" w:hAnsi="Times New Roman" w:cs="Times New Roman"/>
          <w:i/>
          <w:sz w:val="28"/>
          <w:szCs w:val="28"/>
        </w:rPr>
      </w:pPr>
      <w:proofErr w:type="gramStart"/>
      <w:r w:rsidRPr="009B63A6">
        <w:rPr>
          <w:rFonts w:ascii="Times New Roman" w:eastAsia="Times New Roman" w:hAnsi="Times New Roman" w:cs="Times New Roman"/>
          <w:i/>
          <w:sz w:val="28"/>
          <w:szCs w:val="28"/>
        </w:rPr>
        <w:lastRenderedPageBreak/>
        <w:t xml:space="preserve">(указать предлагаемое наименование улиц, площадей и иных территорий </w:t>
      </w:r>
      <w:proofErr w:type="gramEnd"/>
    </w:p>
    <w:p w:rsidR="009B63A6" w:rsidRPr="009B63A6" w:rsidRDefault="009B63A6" w:rsidP="009B63A6">
      <w:pPr>
        <w:jc w:val="both"/>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_______________________________________________________________</w:t>
      </w:r>
    </w:p>
    <w:p w:rsidR="009B63A6" w:rsidRPr="009B63A6" w:rsidRDefault="009B63A6" w:rsidP="009B63A6">
      <w:pPr>
        <w:ind w:firstLine="540"/>
        <w:jc w:val="both"/>
        <w:rPr>
          <w:rFonts w:ascii="Times New Roman" w:eastAsia="Times New Roman" w:hAnsi="Times New Roman" w:cs="Times New Roman"/>
          <w:i/>
          <w:sz w:val="28"/>
          <w:szCs w:val="28"/>
        </w:rPr>
      </w:pPr>
      <w:r w:rsidRPr="009B63A6">
        <w:rPr>
          <w:rFonts w:ascii="Times New Roman" w:eastAsia="Times New Roman" w:hAnsi="Times New Roman" w:cs="Times New Roman"/>
          <w:i/>
          <w:sz w:val="28"/>
          <w:szCs w:val="28"/>
        </w:rPr>
        <w:t xml:space="preserve">проживания граждан и его обоснование) </w:t>
      </w:r>
    </w:p>
    <w:p w:rsidR="009B63A6" w:rsidRPr="009B63A6" w:rsidRDefault="009B63A6" w:rsidP="009B63A6">
      <w:pPr>
        <w:ind w:firstLine="540"/>
        <w:jc w:val="both"/>
        <w:rPr>
          <w:rFonts w:ascii="Times New Roman" w:eastAsia="Times New Roman" w:hAnsi="Times New Roman" w:cs="Times New Roman"/>
          <w:i/>
          <w:sz w:val="28"/>
          <w:szCs w:val="28"/>
        </w:rPr>
      </w:pPr>
      <w:r w:rsidRPr="009B63A6">
        <w:rPr>
          <w:rFonts w:ascii="Times New Roman" w:eastAsia="Times New Roman" w:hAnsi="Times New Roman" w:cs="Times New Roman"/>
          <w:i/>
          <w:sz w:val="28"/>
          <w:szCs w:val="28"/>
        </w:rPr>
        <w:t>(п. 1 заполняется в случае обращения о присвоении или изменении наименований улицам, площадям и иным территориям проживания граждан)</w:t>
      </w:r>
    </w:p>
    <w:p w:rsidR="009B63A6" w:rsidRPr="009B63A6" w:rsidRDefault="009B63A6" w:rsidP="009B63A6">
      <w:pPr>
        <w:numPr>
          <w:ilvl w:val="0"/>
          <w:numId w:val="4"/>
        </w:numPr>
        <w:spacing w:after="0" w:line="240" w:lineRule="auto"/>
        <w:contextualSpacing/>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Прошу присвоить адрес объекту недвижимости: _________________</w:t>
      </w:r>
    </w:p>
    <w:p w:rsidR="009B63A6" w:rsidRPr="009B63A6" w:rsidRDefault="009B63A6" w:rsidP="009B63A6">
      <w:pPr>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__________________________________________________________________</w:t>
      </w:r>
    </w:p>
    <w:p w:rsidR="009B63A6" w:rsidRPr="009B63A6" w:rsidRDefault="009B63A6" w:rsidP="009B63A6">
      <w:pPr>
        <w:ind w:firstLine="540"/>
        <w:jc w:val="both"/>
        <w:rPr>
          <w:rFonts w:ascii="Times New Roman" w:eastAsia="Times New Roman" w:hAnsi="Times New Roman" w:cs="Times New Roman"/>
          <w:sz w:val="28"/>
          <w:szCs w:val="28"/>
        </w:rPr>
      </w:pPr>
      <w:proofErr w:type="gramStart"/>
      <w:r w:rsidRPr="009B63A6">
        <w:rPr>
          <w:rFonts w:ascii="Times New Roman" w:eastAsia="Times New Roman" w:hAnsi="Times New Roman" w:cs="Times New Roman"/>
          <w:sz w:val="28"/>
          <w:szCs w:val="28"/>
        </w:rPr>
        <w:t xml:space="preserve">(указать местонахождение недвижимого имущества (адрес) </w:t>
      </w:r>
      <w:proofErr w:type="gramEnd"/>
    </w:p>
    <w:p w:rsidR="009B63A6" w:rsidRPr="009B63A6" w:rsidRDefault="009B63A6" w:rsidP="009B63A6">
      <w:pPr>
        <w:ind w:firstLine="540"/>
        <w:jc w:val="both"/>
        <w:rPr>
          <w:rFonts w:ascii="Times New Roman" w:eastAsia="Times New Roman" w:hAnsi="Times New Roman" w:cs="Times New Roman"/>
          <w:i/>
          <w:sz w:val="28"/>
          <w:szCs w:val="28"/>
        </w:rPr>
      </w:pPr>
      <w:r w:rsidRPr="009B63A6">
        <w:rPr>
          <w:rFonts w:ascii="Times New Roman" w:eastAsia="Times New Roman" w:hAnsi="Times New Roman" w:cs="Times New Roman"/>
          <w:i/>
          <w:sz w:val="28"/>
          <w:szCs w:val="28"/>
        </w:rPr>
        <w:t>(п. 2 заполняется в случае обращения о присвоении адреса объекту недвижимости)</w:t>
      </w:r>
    </w:p>
    <w:p w:rsidR="009B63A6" w:rsidRPr="009B63A6" w:rsidRDefault="009B63A6" w:rsidP="009B63A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Документы, необходимые для получения муниципальной услуги, и согласие на обработку своих персональных данных прилагаю.</w:t>
      </w:r>
    </w:p>
    <w:p w:rsidR="009B63A6" w:rsidRPr="009B63A6" w:rsidRDefault="009B63A6" w:rsidP="009B63A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B63A6" w:rsidRPr="009B63A6" w:rsidRDefault="009B63A6" w:rsidP="009B63A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Решение об отказе в приеме заявления либо отказе в предоставлении муниципальной услуги прошу </w:t>
      </w:r>
      <w:r w:rsidRPr="009B63A6">
        <w:rPr>
          <w:rFonts w:ascii="Times New Roman" w:eastAsia="Times New Roman" w:hAnsi="Times New Roman" w:cs="Times New Roman"/>
          <w:i/>
          <w:sz w:val="28"/>
          <w:szCs w:val="28"/>
          <w:lang w:eastAsia="ru-RU"/>
        </w:rPr>
        <w:t>(нужное подчеркнуть)</w:t>
      </w:r>
      <w:r w:rsidRPr="009B63A6">
        <w:rPr>
          <w:rFonts w:ascii="Times New Roman" w:eastAsia="Times New Roman" w:hAnsi="Times New Roman" w:cs="Times New Roman"/>
          <w:sz w:val="28"/>
          <w:szCs w:val="28"/>
          <w:lang w:eastAsia="ru-RU"/>
        </w:rPr>
        <w:t>:</w:t>
      </w:r>
    </w:p>
    <w:p w:rsidR="009B63A6" w:rsidRPr="009B63A6" w:rsidRDefault="009B63A6" w:rsidP="009B63A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вручить лично,</w:t>
      </w:r>
    </w:p>
    <w:p w:rsidR="009B63A6" w:rsidRPr="009B63A6" w:rsidRDefault="009B63A6" w:rsidP="009B63A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направить по месту фактического проживания (места нахождения) в форме документа на бумажном носителе,</w:t>
      </w:r>
    </w:p>
    <w:p w:rsidR="009B63A6" w:rsidRPr="009B63A6" w:rsidRDefault="009B63A6" w:rsidP="009B63A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направить на адрес электронной почты в форме электронного документа.</w:t>
      </w:r>
    </w:p>
    <w:p w:rsidR="009B63A6" w:rsidRPr="009B63A6" w:rsidRDefault="009B63A6" w:rsidP="009B63A6">
      <w:pPr>
        <w:autoSpaceDE w:val="0"/>
        <w:autoSpaceDN w:val="0"/>
        <w:adjustRightInd w:val="0"/>
        <w:spacing w:after="0" w:line="240" w:lineRule="auto"/>
        <w:ind w:firstLine="720"/>
        <w:jc w:val="both"/>
        <w:rPr>
          <w:rFonts w:ascii="Times New Roman" w:eastAsia="Times New Roman" w:hAnsi="Times New Roman" w:cs="Times New Roman"/>
          <w:i/>
          <w:sz w:val="28"/>
          <w:szCs w:val="28"/>
          <w:lang w:eastAsia="ru-RU"/>
        </w:rPr>
      </w:pPr>
    </w:p>
    <w:p w:rsidR="009B63A6" w:rsidRPr="009B63A6" w:rsidRDefault="009B63A6" w:rsidP="009B63A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Приложение: ____________________________________________________________________________________________________________________________________</w:t>
      </w:r>
    </w:p>
    <w:p w:rsidR="009B63A6" w:rsidRPr="009B63A6" w:rsidRDefault="009B63A6" w:rsidP="009B63A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 xml:space="preserve"> (указать документы, которые представил заявитель)</w:t>
      </w:r>
    </w:p>
    <w:p w:rsidR="009B63A6" w:rsidRPr="009B63A6" w:rsidRDefault="009B63A6" w:rsidP="009B63A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B63A6" w:rsidRPr="009B63A6" w:rsidRDefault="009B63A6" w:rsidP="009B63A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Заявитель:</w:t>
      </w:r>
    </w:p>
    <w:p w:rsidR="009B63A6" w:rsidRPr="009B63A6" w:rsidRDefault="009B63A6" w:rsidP="009B63A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"___"____________ 20__ г. ______________ / ___________________________</w:t>
      </w:r>
    </w:p>
    <w:p w:rsidR="009B63A6" w:rsidRPr="009B63A6" w:rsidRDefault="009B63A6" w:rsidP="009B63A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(подпись) (расшифровка подписи)</w:t>
      </w:r>
    </w:p>
    <w:p w:rsidR="009B63A6" w:rsidRPr="009B63A6" w:rsidRDefault="009B63A6" w:rsidP="009B63A6">
      <w:pPr>
        <w:ind w:firstLine="720"/>
        <w:jc w:val="both"/>
        <w:rPr>
          <w:rFonts w:ascii="Times New Roman" w:eastAsia="Times New Roman" w:hAnsi="Times New Roman" w:cs="Times New Roman"/>
          <w:sz w:val="28"/>
          <w:szCs w:val="28"/>
        </w:rPr>
      </w:pPr>
    </w:p>
    <w:p w:rsidR="009B63A6" w:rsidRPr="009B63A6" w:rsidRDefault="009B63A6" w:rsidP="009B63A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М.П.</w:t>
      </w:r>
    </w:p>
    <w:p w:rsidR="009B63A6" w:rsidRPr="009B63A6" w:rsidRDefault="009B63A6" w:rsidP="009B63A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B63A6" w:rsidRPr="009B63A6" w:rsidRDefault="009B63A6" w:rsidP="009B63A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B63A6" w:rsidRPr="009B63A6" w:rsidRDefault="009B63A6" w:rsidP="009B63A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B63A6" w:rsidRPr="009B63A6" w:rsidRDefault="009B63A6" w:rsidP="009B63A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Подпись</w:t>
      </w:r>
    </w:p>
    <w:p w:rsidR="009B63A6" w:rsidRPr="009B63A6" w:rsidRDefault="009B63A6" w:rsidP="009B63A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______________________                     ______________________________</w:t>
      </w:r>
    </w:p>
    <w:p w:rsidR="009B63A6" w:rsidRPr="009B63A6" w:rsidRDefault="009B63A6" w:rsidP="009B63A6">
      <w:pPr>
        <w:autoSpaceDE w:val="0"/>
        <w:autoSpaceDN w:val="0"/>
        <w:adjustRightInd w:val="0"/>
        <w:spacing w:after="0" w:line="240" w:lineRule="auto"/>
        <w:ind w:left="4536"/>
        <w:jc w:val="center"/>
        <w:rPr>
          <w:rFonts w:ascii="Times New Roman" w:eastAsia="Times New Roman" w:hAnsi="Times New Roman" w:cs="Times New Roman"/>
          <w:i/>
          <w:sz w:val="28"/>
          <w:szCs w:val="28"/>
          <w:lang w:eastAsia="ru-RU"/>
        </w:rPr>
      </w:pPr>
      <w:r w:rsidRPr="009B63A6">
        <w:rPr>
          <w:rFonts w:ascii="Times New Roman" w:eastAsia="Times New Roman" w:hAnsi="Times New Roman" w:cs="Times New Roman"/>
          <w:i/>
          <w:sz w:val="28"/>
          <w:szCs w:val="28"/>
          <w:lang w:eastAsia="ru-RU"/>
        </w:rPr>
        <w:lastRenderedPageBreak/>
        <w:t>(расшифровка подписи)</w:t>
      </w:r>
    </w:p>
    <w:p w:rsidR="009B63A6" w:rsidRPr="009B63A6" w:rsidRDefault="009B63A6" w:rsidP="009B63A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B63A6" w:rsidRPr="009B63A6" w:rsidRDefault="009B63A6" w:rsidP="009B63A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Дата «___»__________ 201__ год</w:t>
      </w:r>
    </w:p>
    <w:p w:rsidR="009B63A6" w:rsidRPr="009B63A6" w:rsidRDefault="009B63A6" w:rsidP="009B63A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B63A6" w:rsidRPr="009B63A6" w:rsidRDefault="009B63A6" w:rsidP="009B63A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Заявление принято:</w:t>
      </w:r>
    </w:p>
    <w:p w:rsidR="009B63A6" w:rsidRPr="009B63A6" w:rsidRDefault="009B63A6" w:rsidP="009B63A6">
      <w:pPr>
        <w:tabs>
          <w:tab w:val="left" w:pos="6804"/>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__________________________________________________________________</w:t>
      </w:r>
    </w:p>
    <w:p w:rsidR="009B63A6" w:rsidRPr="009B63A6" w:rsidRDefault="009B63A6" w:rsidP="009B63A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B63A6">
        <w:rPr>
          <w:rFonts w:ascii="Times New Roman" w:eastAsia="Times New Roman" w:hAnsi="Times New Roman" w:cs="Times New Roman"/>
          <w:i/>
          <w:sz w:val="28"/>
          <w:szCs w:val="28"/>
          <w:lang w:eastAsia="ru-RU"/>
        </w:rPr>
        <w:t>(Ф.И.О. должностного лица, уполномоченного на прием заявления)</w:t>
      </w:r>
    </w:p>
    <w:p w:rsidR="009B63A6" w:rsidRPr="009B63A6" w:rsidRDefault="009B63A6" w:rsidP="009B63A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B63A6" w:rsidRPr="009B63A6" w:rsidRDefault="009B63A6" w:rsidP="009B63A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Подпись</w:t>
      </w:r>
    </w:p>
    <w:p w:rsidR="009B63A6" w:rsidRPr="009B63A6" w:rsidRDefault="009B63A6" w:rsidP="009B63A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B63A6">
        <w:rPr>
          <w:rFonts w:ascii="Times New Roman" w:eastAsia="Times New Roman" w:hAnsi="Times New Roman" w:cs="Times New Roman"/>
          <w:sz w:val="28"/>
          <w:szCs w:val="28"/>
          <w:lang w:eastAsia="ru-RU"/>
        </w:rPr>
        <w:t>______________________                     _______________________________</w:t>
      </w:r>
    </w:p>
    <w:p w:rsidR="009B63A6" w:rsidRPr="009B63A6" w:rsidRDefault="009B63A6" w:rsidP="009B63A6">
      <w:pPr>
        <w:autoSpaceDE w:val="0"/>
        <w:autoSpaceDN w:val="0"/>
        <w:adjustRightInd w:val="0"/>
        <w:spacing w:after="0" w:line="240" w:lineRule="auto"/>
        <w:ind w:left="4536"/>
        <w:jc w:val="center"/>
        <w:rPr>
          <w:rFonts w:ascii="Times New Roman" w:eastAsia="Times New Roman" w:hAnsi="Times New Roman" w:cs="Times New Roman"/>
          <w:i/>
          <w:sz w:val="28"/>
          <w:szCs w:val="28"/>
          <w:lang w:eastAsia="ru-RU"/>
        </w:rPr>
      </w:pPr>
      <w:r w:rsidRPr="009B63A6">
        <w:rPr>
          <w:rFonts w:ascii="Times New Roman" w:eastAsia="Times New Roman" w:hAnsi="Times New Roman" w:cs="Times New Roman"/>
          <w:i/>
          <w:sz w:val="28"/>
          <w:szCs w:val="28"/>
          <w:lang w:eastAsia="ru-RU"/>
        </w:rPr>
        <w:t>(расшифровка подписи)</w:t>
      </w:r>
    </w:p>
    <w:p w:rsidR="009B63A6" w:rsidRPr="009B63A6" w:rsidRDefault="009B63A6" w:rsidP="009B63A6">
      <w:pPr>
        <w:ind w:left="5103"/>
        <w:jc w:val="right"/>
        <w:rPr>
          <w:rFonts w:ascii="Times New Roman" w:eastAsia="Times New Roman" w:hAnsi="Times New Roman" w:cs="Times New Roman"/>
          <w:sz w:val="28"/>
          <w:szCs w:val="28"/>
        </w:rPr>
      </w:pPr>
    </w:p>
    <w:p w:rsidR="009B63A6" w:rsidRPr="009B63A6" w:rsidRDefault="009B63A6" w:rsidP="009B63A6">
      <w:pPr>
        <w:autoSpaceDE w:val="0"/>
        <w:autoSpaceDN w:val="0"/>
        <w:adjustRightInd w:val="0"/>
        <w:spacing w:after="0" w:line="240" w:lineRule="auto"/>
        <w:ind w:firstLine="709"/>
        <w:jc w:val="both"/>
        <w:rPr>
          <w:rFonts w:ascii="Times New Roman" w:eastAsia="Times New Roman" w:hAnsi="Times New Roman" w:cs="Courier New"/>
          <w:sz w:val="28"/>
          <w:szCs w:val="28"/>
          <w:lang w:eastAsia="ru-RU"/>
        </w:rPr>
      </w:pPr>
    </w:p>
    <w:p w:rsidR="009B63A6" w:rsidRPr="009B63A6" w:rsidRDefault="009B63A6" w:rsidP="009B63A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B63A6" w:rsidRPr="009B63A6" w:rsidRDefault="009B63A6" w:rsidP="009B63A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9B63A6">
        <w:rPr>
          <w:rFonts w:ascii="Times New Roman" w:eastAsia="Times New Roman" w:hAnsi="Times New Roman" w:cs="Times New Roman"/>
          <w:sz w:val="28"/>
          <w:szCs w:val="28"/>
          <w:lang w:eastAsia="ru-RU"/>
        </w:rPr>
        <w:t>Я согласен (согласна) на обработку моих персональных данных, содержащихся в заявлении.</w:t>
      </w:r>
      <w:proofErr w:type="gramEnd"/>
    </w:p>
    <w:p w:rsidR="009B63A6" w:rsidRPr="009B63A6" w:rsidRDefault="009B63A6" w:rsidP="009B63A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B63A6" w:rsidRPr="009B63A6" w:rsidRDefault="009B63A6" w:rsidP="009B63A6">
      <w:pPr>
        <w:spacing w:after="0" w:line="240" w:lineRule="auto"/>
        <w:ind w:firstLine="709"/>
        <w:jc w:val="right"/>
        <w:rPr>
          <w:rFonts w:ascii="Times New Roman" w:eastAsia="Times New Roman" w:hAnsi="Times New Roman" w:cs="Times New Roman"/>
          <w:sz w:val="28"/>
          <w:szCs w:val="28"/>
        </w:rPr>
      </w:pPr>
    </w:p>
    <w:p w:rsidR="009B63A6" w:rsidRPr="009B63A6" w:rsidRDefault="009B63A6" w:rsidP="009B63A6">
      <w:pPr>
        <w:spacing w:after="0" w:line="240" w:lineRule="auto"/>
        <w:ind w:firstLine="709"/>
        <w:jc w:val="right"/>
        <w:rPr>
          <w:rFonts w:ascii="Times New Roman" w:eastAsia="Times New Roman" w:hAnsi="Times New Roman" w:cs="Times New Roman"/>
          <w:sz w:val="28"/>
          <w:szCs w:val="28"/>
        </w:rPr>
      </w:pPr>
      <w:r w:rsidRPr="009B63A6">
        <w:rPr>
          <w:rFonts w:ascii="Times New Roman" w:eastAsia="Times New Roman" w:hAnsi="Times New Roman" w:cs="Times New Roman"/>
          <w:b/>
          <w:bCs/>
          <w:sz w:val="28"/>
          <w:szCs w:val="28"/>
        </w:rPr>
        <w:br w:type="page"/>
      </w:r>
      <w:r w:rsidRPr="009B63A6">
        <w:rPr>
          <w:rFonts w:ascii="Times New Roman" w:eastAsia="Times New Roman" w:hAnsi="Times New Roman" w:cs="Times New Roman"/>
          <w:sz w:val="28"/>
          <w:szCs w:val="28"/>
        </w:rPr>
        <w:lastRenderedPageBreak/>
        <w:t>Приложение 3</w:t>
      </w:r>
    </w:p>
    <w:p w:rsidR="009B63A6" w:rsidRPr="009B63A6" w:rsidRDefault="009B63A6" w:rsidP="009B63A6">
      <w:pPr>
        <w:spacing w:after="0" w:line="240" w:lineRule="auto"/>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к административному регламенту</w:t>
      </w:r>
    </w:p>
    <w:p w:rsidR="009B63A6" w:rsidRPr="009B63A6" w:rsidRDefault="009B63A6" w:rsidP="009B63A6">
      <w:pPr>
        <w:spacing w:after="0" w:line="240" w:lineRule="auto"/>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предоставления муниципальной услуги</w:t>
      </w:r>
    </w:p>
    <w:p w:rsidR="009B63A6" w:rsidRPr="009B63A6" w:rsidRDefault="009B63A6" w:rsidP="009B63A6">
      <w:pPr>
        <w:spacing w:after="0" w:line="240" w:lineRule="auto"/>
        <w:ind w:firstLine="698"/>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«Присвоение или изменение наименования улицам,</w:t>
      </w:r>
    </w:p>
    <w:p w:rsidR="009B63A6" w:rsidRPr="009B63A6" w:rsidRDefault="009B63A6" w:rsidP="009B63A6">
      <w:pPr>
        <w:spacing w:after="0" w:line="240" w:lineRule="auto"/>
        <w:ind w:firstLine="698"/>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площадям и иным территориям проживания граждан </w:t>
      </w:r>
      <w:proofErr w:type="gramStart"/>
      <w:r w:rsidRPr="009B63A6">
        <w:rPr>
          <w:rFonts w:ascii="Times New Roman" w:eastAsia="Times New Roman" w:hAnsi="Times New Roman" w:cs="Times New Roman"/>
          <w:sz w:val="28"/>
          <w:szCs w:val="28"/>
        </w:rPr>
        <w:t>в</w:t>
      </w:r>
      <w:proofErr w:type="gramEnd"/>
      <w:r w:rsidRPr="009B63A6">
        <w:rPr>
          <w:rFonts w:ascii="Times New Roman" w:eastAsia="Times New Roman" w:hAnsi="Times New Roman" w:cs="Times New Roman"/>
          <w:sz w:val="28"/>
          <w:szCs w:val="28"/>
        </w:rPr>
        <w:t xml:space="preserve"> </w:t>
      </w:r>
    </w:p>
    <w:p w:rsidR="009B63A6" w:rsidRPr="009B63A6" w:rsidRDefault="009B63A6" w:rsidP="009B63A6">
      <w:pPr>
        <w:spacing w:after="0" w:line="240" w:lineRule="auto"/>
        <w:ind w:firstLine="698"/>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 населенных </w:t>
      </w:r>
      <w:proofErr w:type="gramStart"/>
      <w:r w:rsidRPr="009B63A6">
        <w:rPr>
          <w:rFonts w:ascii="Times New Roman" w:eastAsia="Times New Roman" w:hAnsi="Times New Roman" w:cs="Times New Roman"/>
          <w:sz w:val="28"/>
          <w:szCs w:val="28"/>
        </w:rPr>
        <w:t>пунктах</w:t>
      </w:r>
      <w:proofErr w:type="gramEnd"/>
      <w:r w:rsidR="00E863D8">
        <w:rPr>
          <w:rFonts w:ascii="Times New Roman" w:eastAsia="Times New Roman" w:hAnsi="Times New Roman" w:cs="Times New Roman"/>
          <w:sz w:val="28"/>
          <w:szCs w:val="28"/>
        </w:rPr>
        <w:t>, а также присвоение  адреса объ</w:t>
      </w:r>
      <w:r w:rsidRPr="009B63A6">
        <w:rPr>
          <w:rFonts w:ascii="Times New Roman" w:eastAsia="Times New Roman" w:hAnsi="Times New Roman" w:cs="Times New Roman"/>
          <w:sz w:val="28"/>
          <w:szCs w:val="28"/>
        </w:rPr>
        <w:t>екта недвижимости сельского поселения «Усть-Наринзорское»</w:t>
      </w:r>
    </w:p>
    <w:p w:rsidR="009B63A6" w:rsidRPr="009B63A6" w:rsidRDefault="009B63A6" w:rsidP="009B63A6">
      <w:pPr>
        <w:spacing w:after="0" w:line="240" w:lineRule="auto"/>
        <w:ind w:firstLine="720"/>
        <w:jc w:val="both"/>
        <w:rPr>
          <w:rFonts w:ascii="Times New Roman" w:eastAsia="Times New Roman" w:hAnsi="Times New Roman" w:cs="Times New Roman"/>
          <w:sz w:val="28"/>
          <w:szCs w:val="28"/>
        </w:rPr>
      </w:pPr>
    </w:p>
    <w:p w:rsidR="009B63A6" w:rsidRPr="009B63A6" w:rsidRDefault="009B63A6" w:rsidP="009B63A6">
      <w:pPr>
        <w:spacing w:after="0" w:line="240" w:lineRule="auto"/>
        <w:ind w:firstLine="698"/>
        <w:jc w:val="right"/>
        <w:rPr>
          <w:rFonts w:ascii="Times New Roman" w:eastAsia="Times New Roman" w:hAnsi="Times New Roman" w:cs="Times New Roman"/>
          <w:sz w:val="28"/>
          <w:szCs w:val="28"/>
        </w:rPr>
      </w:pPr>
    </w:p>
    <w:p w:rsidR="009B63A6" w:rsidRPr="009B63A6" w:rsidRDefault="009B63A6" w:rsidP="009B63A6">
      <w:pPr>
        <w:spacing w:after="0" w:line="240" w:lineRule="auto"/>
        <w:ind w:firstLine="698"/>
        <w:jc w:val="right"/>
        <w:rPr>
          <w:rFonts w:ascii="Times New Roman" w:eastAsia="Times New Roman" w:hAnsi="Times New Roman" w:cs="Times New Roman"/>
          <w:sz w:val="28"/>
          <w:szCs w:val="28"/>
        </w:rPr>
      </w:pPr>
      <w:r w:rsidRPr="009B63A6">
        <w:rPr>
          <w:rFonts w:ascii="Times New Roman" w:eastAsia="Times New Roman" w:hAnsi="Times New Roman" w:cs="Times New Roman"/>
          <w:sz w:val="28"/>
          <w:szCs w:val="28"/>
        </w:rPr>
        <w:t xml:space="preserve">адреса объекту недвижимости </w:t>
      </w:r>
      <w:proofErr w:type="gramStart"/>
      <w:r w:rsidRPr="009B63A6">
        <w:rPr>
          <w:rFonts w:ascii="Times New Roman" w:eastAsia="Times New Roman" w:hAnsi="Times New Roman" w:cs="Times New Roman"/>
          <w:sz w:val="28"/>
          <w:szCs w:val="28"/>
        </w:rPr>
        <w:t>в</w:t>
      </w:r>
      <w:proofErr w:type="gramEnd"/>
      <w:r w:rsidRPr="009B63A6">
        <w:rPr>
          <w:rFonts w:ascii="Times New Roman" w:eastAsia="Times New Roman" w:hAnsi="Times New Roman" w:cs="Times New Roman"/>
          <w:sz w:val="28"/>
          <w:szCs w:val="28"/>
        </w:rPr>
        <w:t xml:space="preserve"> </w:t>
      </w:r>
    </w:p>
    <w:p w:rsidR="009B63A6" w:rsidRPr="009B63A6" w:rsidRDefault="009B63A6" w:rsidP="009B63A6">
      <w:pPr>
        <w:spacing w:after="0" w:line="240" w:lineRule="auto"/>
        <w:jc w:val="right"/>
        <w:rPr>
          <w:rFonts w:ascii="Times New Roman" w:eastAsia="Times New Roman" w:hAnsi="Times New Roman" w:cs="Times New Roman"/>
          <w:sz w:val="28"/>
          <w:szCs w:val="28"/>
        </w:rPr>
      </w:pPr>
    </w:p>
    <w:p w:rsidR="009B63A6" w:rsidRPr="009B63A6" w:rsidRDefault="009B63A6" w:rsidP="009B63A6">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9B63A6">
        <w:rPr>
          <w:rFonts w:ascii="Times New Roman" w:eastAsia="Times New Roman" w:hAnsi="Times New Roman" w:cs="Times New Roman"/>
          <w:b/>
          <w:bCs/>
          <w:sz w:val="28"/>
          <w:szCs w:val="28"/>
          <w:lang w:eastAsia="ru-RU"/>
        </w:rPr>
        <w:t>Блок-схема</w:t>
      </w:r>
    </w:p>
    <w:p w:rsidR="009B63A6" w:rsidRPr="009B63A6" w:rsidRDefault="009B63A6" w:rsidP="009B63A6">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9B63A6">
        <w:rPr>
          <w:rFonts w:ascii="Times New Roman" w:eastAsia="Times New Roman" w:hAnsi="Times New Roman" w:cs="Times New Roman"/>
          <w:b/>
          <w:bCs/>
          <w:sz w:val="28"/>
          <w:szCs w:val="28"/>
          <w:lang w:eastAsia="ru-RU"/>
        </w:rPr>
        <w:t>предоставления муниципальной услуги</w:t>
      </w:r>
    </w:p>
    <w:p w:rsidR="009B63A6" w:rsidRPr="009B63A6" w:rsidRDefault="009B63A6" w:rsidP="009B63A6">
      <w:pPr>
        <w:spacing w:after="0" w:line="240" w:lineRule="auto"/>
        <w:ind w:firstLine="698"/>
        <w:jc w:val="center"/>
        <w:rPr>
          <w:rFonts w:ascii="Times New Roman" w:eastAsia="Times New Roman" w:hAnsi="Times New Roman" w:cs="Times New Roman"/>
          <w:b/>
          <w:sz w:val="28"/>
          <w:szCs w:val="28"/>
        </w:rPr>
      </w:pPr>
      <w:r w:rsidRPr="009B63A6">
        <w:rPr>
          <w:rFonts w:ascii="Times New Roman" w:eastAsia="Times New Roman" w:hAnsi="Times New Roman" w:cs="Times New Roman"/>
          <w:b/>
          <w:sz w:val="28"/>
          <w:szCs w:val="28"/>
        </w:rPr>
        <w:t>«Присвоение или изменение наименования улицам,</w:t>
      </w:r>
    </w:p>
    <w:p w:rsidR="009B63A6" w:rsidRPr="009B63A6" w:rsidRDefault="009B63A6" w:rsidP="009B63A6">
      <w:pPr>
        <w:spacing w:after="0" w:line="240" w:lineRule="auto"/>
        <w:ind w:firstLine="698"/>
        <w:jc w:val="center"/>
        <w:rPr>
          <w:rFonts w:ascii="Times New Roman" w:eastAsia="Times New Roman" w:hAnsi="Times New Roman" w:cs="Times New Roman"/>
          <w:b/>
          <w:sz w:val="28"/>
          <w:szCs w:val="28"/>
        </w:rPr>
      </w:pPr>
      <w:r w:rsidRPr="009B63A6">
        <w:rPr>
          <w:rFonts w:ascii="Times New Roman" w:eastAsia="Times New Roman" w:hAnsi="Times New Roman" w:cs="Times New Roman"/>
          <w:b/>
          <w:sz w:val="28"/>
          <w:szCs w:val="28"/>
        </w:rPr>
        <w:t xml:space="preserve">площадям и иным территориям проживания граждан </w:t>
      </w:r>
      <w:proofErr w:type="gramStart"/>
      <w:r w:rsidRPr="009B63A6">
        <w:rPr>
          <w:rFonts w:ascii="Times New Roman" w:eastAsia="Times New Roman" w:hAnsi="Times New Roman" w:cs="Times New Roman"/>
          <w:b/>
          <w:sz w:val="28"/>
          <w:szCs w:val="28"/>
        </w:rPr>
        <w:t>в</w:t>
      </w:r>
      <w:proofErr w:type="gramEnd"/>
    </w:p>
    <w:p w:rsidR="009B63A6" w:rsidRPr="009B63A6" w:rsidRDefault="009B63A6" w:rsidP="009B63A6">
      <w:pPr>
        <w:spacing w:after="0" w:line="240" w:lineRule="auto"/>
        <w:ind w:firstLine="698"/>
        <w:jc w:val="center"/>
        <w:rPr>
          <w:rFonts w:ascii="Times New Roman" w:eastAsia="Times New Roman" w:hAnsi="Times New Roman" w:cs="Times New Roman"/>
          <w:b/>
          <w:sz w:val="28"/>
          <w:szCs w:val="28"/>
        </w:rPr>
      </w:pPr>
      <w:r w:rsidRPr="009B63A6">
        <w:rPr>
          <w:rFonts w:ascii="Times New Roman" w:eastAsia="Times New Roman" w:hAnsi="Times New Roman" w:cs="Times New Roman"/>
          <w:b/>
          <w:sz w:val="28"/>
          <w:szCs w:val="28"/>
        </w:rPr>
        <w:t xml:space="preserve">населенных </w:t>
      </w:r>
      <w:proofErr w:type="gramStart"/>
      <w:r w:rsidRPr="009B63A6">
        <w:rPr>
          <w:rFonts w:ascii="Times New Roman" w:eastAsia="Times New Roman" w:hAnsi="Times New Roman" w:cs="Times New Roman"/>
          <w:b/>
          <w:sz w:val="28"/>
          <w:szCs w:val="28"/>
        </w:rPr>
        <w:t>пунктах</w:t>
      </w:r>
      <w:proofErr w:type="gramEnd"/>
      <w:r w:rsidRPr="009B63A6">
        <w:rPr>
          <w:rFonts w:ascii="Times New Roman" w:eastAsia="Times New Roman" w:hAnsi="Times New Roman" w:cs="Times New Roman"/>
          <w:b/>
          <w:sz w:val="28"/>
          <w:szCs w:val="28"/>
        </w:rPr>
        <w:t>, а также присвоение</w:t>
      </w:r>
    </w:p>
    <w:p w:rsidR="009B63A6" w:rsidRPr="009B63A6" w:rsidRDefault="009B63A6" w:rsidP="009B63A6">
      <w:pPr>
        <w:spacing w:after="0" w:line="240" w:lineRule="auto"/>
        <w:ind w:firstLine="698"/>
        <w:jc w:val="center"/>
        <w:rPr>
          <w:rFonts w:ascii="Times New Roman" w:eastAsia="Times New Roman" w:hAnsi="Times New Roman" w:cs="Times New Roman"/>
          <w:b/>
          <w:sz w:val="28"/>
          <w:szCs w:val="28"/>
        </w:rPr>
      </w:pPr>
      <w:r w:rsidRPr="009B63A6">
        <w:rPr>
          <w:rFonts w:ascii="Times New Roman" w:eastAsia="Times New Roman" w:hAnsi="Times New Roman" w:cs="Times New Roman"/>
          <w:b/>
          <w:sz w:val="28"/>
          <w:szCs w:val="28"/>
        </w:rPr>
        <w:t>адреса объекту недвижимости в сельском поселении «Усть-Наринзорское»</w:t>
      </w:r>
    </w:p>
    <w:p w:rsidR="009B63A6" w:rsidRPr="009B63A6" w:rsidRDefault="0016038A" w:rsidP="009B63A6">
      <w:pPr>
        <w:spacing w:after="0" w:line="240" w:lineRule="auto"/>
        <w:rPr>
          <w:rFonts w:ascii="Times New Roman" w:eastAsia="Times New Roman" w:hAnsi="Times New Roman" w:cs="Times New Roman"/>
          <w:b/>
          <w:bCs/>
          <w:sz w:val="28"/>
          <w:szCs w:val="28"/>
        </w:rPr>
      </w:pPr>
      <w:r w:rsidRPr="0016038A">
        <w:rPr>
          <w:rFonts w:ascii="Calibri" w:eastAsia="Times New Roman" w:hAnsi="Calibri" w:cs="Times New Roman"/>
          <w:noProof/>
          <w:lang w:eastAsia="ru-RU"/>
        </w:rPr>
        <w:pict>
          <v:rect id="Rectangle 26" o:spid="_x0000_s1049" style="position:absolute;margin-left:3.35pt;margin-top:3pt;width:486.75pt;height:51.3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">
            <v:textbox>
              <w:txbxContent>
                <w:p w:rsidR="002E4A42" w:rsidRDefault="002E4A42" w:rsidP="009B63A6">
                  <w:pPr>
                    <w:spacing w:after="0" w:line="240" w:lineRule="auto"/>
                    <w:ind w:firstLine="698"/>
                    <w:jc w:val="center"/>
                    <w:rPr>
                      <w:rFonts w:ascii="Times New Roman" w:hAnsi="Times New Roman"/>
                      <w:sz w:val="20"/>
                      <w:szCs w:val="20"/>
                    </w:rPr>
                  </w:pPr>
                  <w:r>
                    <w:rPr>
                      <w:rFonts w:ascii="Times New Roman" w:hAnsi="Times New Roman"/>
                      <w:sz w:val="20"/>
                      <w:szCs w:val="20"/>
                    </w:rPr>
                    <w:t>Прием и регистрация заявления о Присвоении или изменении наименования улицам, площадям и иным территориям проживания граждан в населенных пунктах, а также присвоении адреса объекту недвижимости в (</w:t>
                  </w:r>
                  <w:r>
                    <w:rPr>
                      <w:rFonts w:ascii="Times New Roman" w:hAnsi="Times New Roman"/>
                      <w:i/>
                      <w:sz w:val="20"/>
                      <w:szCs w:val="20"/>
                    </w:rPr>
                    <w:t>наименование муниципального образования)</w:t>
                  </w:r>
                  <w:r>
                    <w:rPr>
                      <w:rFonts w:ascii="Times New Roman" w:hAnsi="Times New Roman"/>
                      <w:sz w:val="20"/>
                      <w:szCs w:val="20"/>
                    </w:rPr>
                    <w:t>, и прилагаемых к нему документов</w:t>
                  </w:r>
                </w:p>
              </w:txbxContent>
            </v:textbox>
          </v:rect>
        </w:pict>
      </w:r>
      <w:r w:rsidRPr="0016038A">
        <w:rPr>
          <w:rFonts w:ascii="Calibri" w:eastAsia="Times New Roman" w:hAnsi="Calibri" w:cs="Times New Roman"/>
          <w:noProof/>
          <w:lang w:eastAsia="ru-RU"/>
        </w:rPr>
        <w:pict>
          <v:rect id="Rectangle 27" o:spid="_x0000_s1027" style="position:absolute;margin-left:382.85pt;margin-top:153.7pt;width:107.25pt;height:86.9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">
            <v:textbox>
              <w:txbxContent>
                <w:p w:rsidR="002E4A42" w:rsidRDefault="002E4A42" w:rsidP="009B63A6">
                  <w:pPr>
                    <w:jc w:val="center"/>
                    <w:rPr>
                      <w:rFonts w:ascii="Times New Roman" w:hAnsi="Times New Roman"/>
                      <w:i/>
                      <w:sz w:val="20"/>
                      <w:szCs w:val="20"/>
                    </w:rPr>
                  </w:pPr>
                  <w:r>
                    <w:rPr>
                      <w:rFonts w:ascii="Times New Roman" w:hAnsi="Times New Roman"/>
                      <w:i/>
                      <w:sz w:val="20"/>
                      <w:szCs w:val="20"/>
                    </w:rPr>
                    <w:t>при наличии оснований для отказа в предоставлении муниципальной услуги</w:t>
                  </w:r>
                </w:p>
              </w:txbxContent>
            </v:textbox>
          </v:rect>
        </w:pict>
      </w:r>
      <w:r w:rsidRPr="0016038A">
        <w:rPr>
          <w:rFonts w:ascii="Calibri" w:eastAsia="Times New Roman" w:hAnsi="Calibri" w:cs="Times New Roman"/>
          <w:noProof/>
          <w:lang w:eastAsia="ru-RU"/>
        </w:rPr>
        <w:pict>
          <v:rect id="Rectangle 28" o:spid="_x0000_s1028" style="position:absolute;margin-left:3.35pt;margin-top:65.95pt;width:225pt;height:30.5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">
            <v:textbox>
              <w:txbxContent>
                <w:p w:rsidR="002E4A42" w:rsidRDefault="002E4A42" w:rsidP="009B63A6">
                  <w:pPr>
                    <w:jc w:val="center"/>
                    <w:rPr>
                      <w:rFonts w:ascii="Times New Roman" w:hAnsi="Times New Roman"/>
                      <w:sz w:val="20"/>
                      <w:szCs w:val="20"/>
                    </w:rPr>
                  </w:pPr>
                  <w:r>
                    <w:rPr>
                      <w:rFonts w:ascii="Times New Roman" w:hAnsi="Times New Roman"/>
                      <w:sz w:val="20"/>
                      <w:szCs w:val="20"/>
                    </w:rPr>
                    <w:t>Выявление оснований для отказа в приеме заявления</w:t>
                  </w:r>
                </w:p>
              </w:txbxContent>
            </v:textbox>
          </v:rect>
        </w:pict>
      </w:r>
      <w:r w:rsidRPr="0016038A">
        <w:rPr>
          <w:rFonts w:ascii="Calibri" w:eastAsia="Times New Roman" w:hAnsi="Calibri" w:cs="Times New Roman"/>
          <w:noProof/>
          <w:lang w:eastAsia="ru-RU"/>
        </w:rPr>
        <w:pict>
          <v:rect id="Rectangle 29" o:spid="_x0000_s1029" style="position:absolute;margin-left:3.35pt;margin-top:158.5pt;width:225pt;height:33.7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">
            <v:textbox>
              <w:txbxContent>
                <w:p w:rsidR="002E4A42" w:rsidRDefault="002E4A42" w:rsidP="009B63A6">
                  <w:pPr>
                    <w:jc w:val="center"/>
                    <w:rPr>
                      <w:rFonts w:ascii="Times New Roman" w:hAnsi="Times New Roman"/>
                      <w:sz w:val="20"/>
                      <w:szCs w:val="20"/>
                    </w:rPr>
                  </w:pPr>
                  <w:r>
                    <w:rPr>
                      <w:rFonts w:ascii="Times New Roman" w:hAnsi="Times New Roman"/>
                      <w:sz w:val="20"/>
                      <w:szCs w:val="20"/>
                    </w:rPr>
                    <w:t>Направление (выдача) заявителю отказа в приеме заявления</w:t>
                  </w:r>
                </w:p>
              </w:txbxContent>
            </v:textbox>
          </v:rect>
        </w:pict>
      </w:r>
      <w:r w:rsidRPr="0016038A">
        <w:rPr>
          <w:rFonts w:ascii="Calibri" w:eastAsia="Times New Roman" w:hAnsi="Calibri" w:cs="Times New Roman"/>
          <w:noProof/>
          <w:lang w:eastAsia="ru-RU"/>
        </w:rPr>
        <w:pict>
          <v:rect id="Rectangle 30" o:spid="_x0000_s1030" style="position:absolute;margin-left:2.95pt;margin-top:110.95pt;width:225.4pt;height:32.1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">
            <v:textbox>
              <w:txbxContent>
                <w:p w:rsidR="002E4A42" w:rsidRDefault="002E4A42" w:rsidP="009B63A6">
                  <w:pPr>
                    <w:jc w:val="center"/>
                    <w:rPr>
                      <w:rFonts w:ascii="Times New Roman" w:hAnsi="Times New Roman"/>
                      <w:sz w:val="20"/>
                      <w:szCs w:val="20"/>
                    </w:rPr>
                  </w:pPr>
                  <w:r>
                    <w:rPr>
                      <w:rFonts w:ascii="Times New Roman" w:hAnsi="Times New Roman"/>
                      <w:sz w:val="20"/>
                      <w:szCs w:val="20"/>
                    </w:rPr>
                    <w:t>Оформление отказа в приеме заявления</w:t>
                  </w:r>
                </w:p>
              </w:txbxContent>
            </v:textbox>
          </v:rect>
        </w:pict>
      </w:r>
      <w:r w:rsidRPr="0016038A">
        <w:rPr>
          <w:rFonts w:ascii="Calibri" w:eastAsia="Times New Roman" w:hAnsi="Calibri" w:cs="Times New Roman"/>
          <w:noProof/>
          <w:lang w:eastAsia="ru-RU"/>
        </w:rPr>
        <w:pict>
          <v:rect id="Rectangle 31" o:spid="_x0000_s1031" style="position:absolute;margin-left:256.5pt;margin-top:354.95pt;width:234pt;height:87.2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">
            <v:textbox>
              <w:txbxContent>
                <w:p w:rsidR="002E4A42" w:rsidRDefault="002E4A42" w:rsidP="009B63A6">
                  <w:pPr>
                    <w:jc w:val="center"/>
                    <w:rPr>
                      <w:rFonts w:ascii="Times New Roman" w:hAnsi="Times New Roman"/>
                      <w:sz w:val="20"/>
                      <w:szCs w:val="20"/>
                    </w:rPr>
                  </w:pPr>
                  <w:r>
                    <w:rPr>
                      <w:rFonts w:ascii="Times New Roman" w:hAnsi="Times New Roman"/>
                      <w:sz w:val="20"/>
                      <w:szCs w:val="20"/>
                    </w:rPr>
                    <w:t>Информирование заявителя об отказе присвоении или изменении наименования улицам, площадям и иным территориям проживания граждан в</w:t>
                  </w:r>
                  <w:r>
                    <w:rPr>
                      <w:rFonts w:ascii="Times New Roman" w:hAnsi="Times New Roman"/>
                      <w:sz w:val="28"/>
                      <w:szCs w:val="28"/>
                    </w:rPr>
                    <w:t xml:space="preserve"> </w:t>
                  </w:r>
                  <w:r>
                    <w:rPr>
                      <w:rFonts w:ascii="Times New Roman" w:hAnsi="Times New Roman"/>
                      <w:sz w:val="20"/>
                      <w:szCs w:val="20"/>
                    </w:rPr>
                    <w:t>населенных пунктах, а также присвоении адреса объекту недвижимости в (</w:t>
                  </w:r>
                  <w:r>
                    <w:rPr>
                      <w:rFonts w:ascii="Times New Roman" w:hAnsi="Times New Roman"/>
                      <w:i/>
                      <w:sz w:val="20"/>
                      <w:szCs w:val="20"/>
                    </w:rPr>
                    <w:t xml:space="preserve">наименование </w:t>
                  </w:r>
                  <w:r>
                    <w:rPr>
                      <w:rFonts w:ascii="Times New Roman" w:hAnsi="Times New Roman"/>
                      <w:sz w:val="20"/>
                      <w:szCs w:val="20"/>
                    </w:rPr>
                    <w:t>муниципального образования)</w:t>
                  </w:r>
                </w:p>
                <w:p w:rsidR="002E4A42" w:rsidRDefault="002E4A42" w:rsidP="009B63A6">
                  <w:pPr>
                    <w:rPr>
                      <w:rFonts w:ascii="Calibri" w:hAnsi="Calibri"/>
                      <w:szCs w:val="20"/>
                    </w:rPr>
                  </w:pPr>
                </w:p>
              </w:txbxContent>
            </v:textbox>
          </v:rect>
        </w:pict>
      </w:r>
      <w:r w:rsidRPr="0016038A">
        <w:rPr>
          <w:rFonts w:ascii="Calibri" w:eastAsia="Times New Roman" w:hAnsi="Calibri" w:cs="Times New Roman"/>
          <w:noProof/>
          <w:lang w:eastAsia="ru-RU"/>
        </w:rPr>
        <w:pict>
          <v:shapetype id="_x0000_t32" coordsize="21600,21600" o:spt="32" o:oned="t" path="m,l21600,21600e" filled="f">
            <v:path arrowok="t" fillok="f" o:connecttype="none"/>
            <o:lock v:ext="edit" shapetype="t"/>
          </v:shapetype>
          <v:shape id="AutoShape 32" o:spid="_x0000_s1048" type="#_x0000_t32" style="position:absolute;margin-left:118.85pt;margin-top:55pt;width:0;height:11.1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3ai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">
            <v:stroke endarrow="block"/>
          </v:shape>
        </w:pict>
      </w:r>
      <w:r w:rsidRPr="0016038A">
        <w:rPr>
          <w:rFonts w:ascii="Calibri" w:eastAsia="Times New Roman" w:hAnsi="Calibri" w:cs="Times New Roman"/>
          <w:noProof/>
          <w:lang w:eastAsia="ru-RU"/>
        </w:rPr>
        <w:pict>
          <v:shape id="AutoShape 33" o:spid="_x0000_s1047" type="#_x0000_t32" style="position:absolute;margin-left:371.6pt;margin-top:55.55pt;width:0;height:10.5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">
            <v:stroke endarrow="block"/>
          </v:shape>
        </w:pict>
      </w:r>
      <w:r w:rsidRPr="0016038A">
        <w:rPr>
          <w:rFonts w:ascii="Calibri" w:eastAsia="Times New Roman" w:hAnsi="Calibri" w:cs="Times New Roman"/>
          <w:noProof/>
          <w:lang w:eastAsia="ru-RU"/>
        </w:rPr>
        <w:pict>
          <v:rect id="Rectangle 34" o:spid="_x0000_s1032" style="position:absolute;margin-left:2.95pt;margin-top:363.25pt;width:228.75pt;height:73.0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">
            <v:textbox>
              <w:txbxContent>
                <w:p w:rsidR="002E4A42" w:rsidRDefault="002E4A42" w:rsidP="009B63A6">
                  <w:pPr>
                    <w:rPr>
                      <w:szCs w:val="20"/>
                    </w:rPr>
                  </w:pPr>
                  <w:r>
                    <w:rPr>
                      <w:rFonts w:ascii="Times New Roman" w:hAnsi="Times New Roman"/>
                      <w:sz w:val="20"/>
                      <w:szCs w:val="20"/>
                    </w:rPr>
                    <w:t>Присвоение или изменение наименования улицам, площадям и иным территориям проживания граждан в</w:t>
                  </w:r>
                  <w:r>
                    <w:rPr>
                      <w:rFonts w:ascii="Times New Roman" w:hAnsi="Times New Roman"/>
                      <w:sz w:val="28"/>
                      <w:szCs w:val="28"/>
                    </w:rPr>
                    <w:t xml:space="preserve"> </w:t>
                  </w:r>
                  <w:r>
                    <w:rPr>
                      <w:rFonts w:ascii="Times New Roman" w:hAnsi="Times New Roman"/>
                      <w:sz w:val="20"/>
                      <w:szCs w:val="20"/>
                    </w:rPr>
                    <w:t>населенных пунктах, а также присвоение адреса объекту недвижимости в (</w:t>
                  </w:r>
                  <w:r>
                    <w:rPr>
                      <w:rFonts w:ascii="Times New Roman" w:hAnsi="Times New Roman"/>
                      <w:i/>
                      <w:sz w:val="20"/>
                      <w:szCs w:val="20"/>
                    </w:rPr>
                    <w:t xml:space="preserve">наименование </w:t>
                  </w:r>
                  <w:r>
                    <w:rPr>
                      <w:rFonts w:ascii="Times New Roman" w:hAnsi="Times New Roman"/>
                      <w:sz w:val="20"/>
                      <w:szCs w:val="20"/>
                    </w:rPr>
                    <w:t>муниципального образования)</w:t>
                  </w:r>
                </w:p>
              </w:txbxContent>
            </v:textbox>
          </v:rect>
        </w:pict>
      </w:r>
      <w:r w:rsidRPr="0016038A">
        <w:rPr>
          <w:rFonts w:ascii="Calibri" w:eastAsia="Times New Roman" w:hAnsi="Calibri" w:cs="Times New Roman"/>
          <w:noProof/>
          <w:lang w:eastAsia="ru-RU"/>
        </w:rPr>
        <w:pict>
          <v:rect id="Rectangle 35" o:spid="_x0000_s1033" style="position:absolute;margin-left:256.5pt;margin-top:153.7pt;width:118.9pt;height:60.6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">
            <v:textbox>
              <w:txbxContent>
                <w:p w:rsidR="002E4A42" w:rsidRDefault="002E4A42" w:rsidP="009B63A6">
                  <w:pPr>
                    <w:jc w:val="center"/>
                    <w:rPr>
                      <w:rFonts w:ascii="Times New Roman" w:hAnsi="Times New Roman"/>
                      <w:i/>
                      <w:sz w:val="20"/>
                      <w:szCs w:val="20"/>
                    </w:rPr>
                  </w:pPr>
                  <w:r>
                    <w:rPr>
                      <w:rFonts w:ascii="Times New Roman" w:hAnsi="Times New Roman"/>
                      <w:i/>
                      <w:sz w:val="20"/>
                      <w:szCs w:val="20"/>
                    </w:rPr>
                    <w:t>при отсутствии оснований для отказа в предоставлении муниципальной услуги</w:t>
                  </w:r>
                </w:p>
              </w:txbxContent>
            </v:textbox>
          </v:rect>
        </w:pict>
      </w:r>
      <w:r w:rsidRPr="0016038A">
        <w:rPr>
          <w:rFonts w:ascii="Calibri" w:eastAsia="Times New Roman" w:hAnsi="Calibri" w:cs="Times New Roman"/>
          <w:noProof/>
          <w:lang w:eastAsia="ru-RU"/>
        </w:rPr>
        <w:pict>
          <v:shape id="AutoShape 36" o:spid="_x0000_s1046" type="#_x0000_t32" style="position:absolute;margin-left:118.85pt;margin-top:96.9pt;width:.05pt;height:13.6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">
            <v:stroke endarrow="block"/>
          </v:shape>
        </w:pict>
      </w:r>
      <w:r w:rsidRPr="0016038A">
        <w:rPr>
          <w:rFonts w:ascii="Calibri" w:eastAsia="Times New Roman" w:hAnsi="Calibri" w:cs="Times New Roman"/>
          <w:noProof/>
          <w:lang w:eastAsia="ru-RU"/>
        </w:rPr>
        <w:pict>
          <v:rect id="Rectangle 37" o:spid="_x0000_s1034" style="position:absolute;margin-left:-13.9pt;margin-top:234pt;width:385.55pt;height:56.4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">
            <v:textbox>
              <w:txbxContent>
                <w:p w:rsidR="002E4A42" w:rsidRDefault="002E4A42" w:rsidP="009B63A6">
                  <w:pPr>
                    <w:spacing w:after="0" w:line="240" w:lineRule="auto"/>
                    <w:jc w:val="both"/>
                    <w:rPr>
                      <w:sz w:val="20"/>
                      <w:szCs w:val="20"/>
                    </w:rPr>
                  </w:pPr>
                  <w:r>
                    <w:rPr>
                      <w:rFonts w:ascii="Times New Roman" w:hAnsi="Times New Roman"/>
                      <w:sz w:val="20"/>
                      <w:szCs w:val="20"/>
                    </w:rPr>
                    <w:t>муниципального правового акта о присвоении или изменении наименования улицам, площадям и иным территориям проживания граждан в</w:t>
                  </w:r>
                  <w:r>
                    <w:rPr>
                      <w:rFonts w:ascii="Times New Roman" w:hAnsi="Times New Roman"/>
                      <w:sz w:val="28"/>
                      <w:szCs w:val="28"/>
                    </w:rPr>
                    <w:t xml:space="preserve"> </w:t>
                  </w:r>
                  <w:r>
                    <w:rPr>
                      <w:rFonts w:ascii="Times New Roman" w:hAnsi="Times New Roman"/>
                      <w:sz w:val="20"/>
                      <w:szCs w:val="20"/>
                    </w:rPr>
                    <w:t>населенных пунктах, а также присвоении адреса объекту недвижимости в (</w:t>
                  </w:r>
                  <w:r>
                    <w:rPr>
                      <w:rFonts w:ascii="Times New Roman" w:hAnsi="Times New Roman"/>
                      <w:i/>
                      <w:sz w:val="20"/>
                      <w:szCs w:val="20"/>
                    </w:rPr>
                    <w:t xml:space="preserve">наименование </w:t>
                  </w:r>
                  <w:r>
                    <w:rPr>
                      <w:rFonts w:ascii="Times New Roman" w:hAnsi="Times New Roman"/>
                      <w:sz w:val="20"/>
                      <w:szCs w:val="20"/>
                    </w:rPr>
                    <w:t>муниципального образования)</w:t>
                  </w:r>
                </w:p>
                <w:p w:rsidR="002E4A42" w:rsidRDefault="002E4A42" w:rsidP="009B63A6"/>
              </w:txbxContent>
            </v:textbox>
          </v:rect>
        </w:pict>
      </w:r>
      <w:r w:rsidRPr="0016038A">
        <w:rPr>
          <w:rFonts w:ascii="Calibri" w:eastAsia="Times New Roman" w:hAnsi="Calibri" w:cs="Times New Roman"/>
          <w:noProof/>
          <w:lang w:eastAsia="ru-RU"/>
        </w:rPr>
        <w:pict>
          <v:rect id="Rectangle 38" o:spid="_x0000_s1035" style="position:absolute;margin-left:256.1pt;margin-top:115.7pt;width:234pt;height:23.2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">
            <v:textbox>
              <w:txbxContent>
                <w:p w:rsidR="002E4A42" w:rsidRDefault="002E4A42" w:rsidP="009B63A6">
                  <w:pPr>
                    <w:jc w:val="center"/>
                    <w:rPr>
                      <w:rFonts w:ascii="Times New Roman" w:hAnsi="Times New Roman"/>
                      <w:sz w:val="20"/>
                      <w:szCs w:val="20"/>
                    </w:rPr>
                  </w:pPr>
                  <w:r>
                    <w:rPr>
                      <w:rFonts w:ascii="Times New Roman" w:hAnsi="Times New Roman"/>
                      <w:sz w:val="20"/>
                      <w:szCs w:val="20"/>
                    </w:rPr>
                    <w:t>Рассмотрение заявления и подготовка:</w:t>
                  </w:r>
                </w:p>
              </w:txbxContent>
            </v:textbox>
          </v:rect>
        </w:pict>
      </w:r>
      <w:r w:rsidRPr="0016038A">
        <w:rPr>
          <w:rFonts w:ascii="Calibri" w:eastAsia="Times New Roman" w:hAnsi="Calibri" w:cs="Times New Roman"/>
          <w:noProof/>
          <w:lang w:eastAsia="ru-RU"/>
        </w:rPr>
        <w:pict>
          <v:rect id="Rectangle 39" o:spid="_x0000_s1036" style="position:absolute;margin-left:256.1pt;margin-top:300.9pt;width:234.4pt;height:71.9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">
            <v:textbox>
              <w:txbxContent>
                <w:p w:rsidR="002E4A42" w:rsidRDefault="002E4A42" w:rsidP="009B63A6">
                  <w:pPr>
                    <w:jc w:val="center"/>
                    <w:rPr>
                      <w:rFonts w:ascii="Times New Roman" w:hAnsi="Times New Roman"/>
                      <w:sz w:val="20"/>
                      <w:szCs w:val="20"/>
                    </w:rPr>
                  </w:pPr>
                  <w:r>
                    <w:rPr>
                      <w:rFonts w:ascii="Times New Roman" w:hAnsi="Times New Roman"/>
                      <w:sz w:val="20"/>
                      <w:szCs w:val="20"/>
                    </w:rPr>
                    <w:t>отказа в присвоении или изменении наименования улицам, площадям и иным территориям проживания граждан в</w:t>
                  </w:r>
                  <w:r>
                    <w:rPr>
                      <w:rFonts w:ascii="Times New Roman" w:hAnsi="Times New Roman"/>
                      <w:sz w:val="28"/>
                      <w:szCs w:val="28"/>
                    </w:rPr>
                    <w:t xml:space="preserve"> </w:t>
                  </w:r>
                  <w:r>
                    <w:rPr>
                      <w:rFonts w:ascii="Times New Roman" w:hAnsi="Times New Roman"/>
                      <w:sz w:val="20"/>
                      <w:szCs w:val="20"/>
                    </w:rPr>
                    <w:t>населенных пунктах, а также присвоении адреса объекту недвижимости в (</w:t>
                  </w:r>
                  <w:r>
                    <w:rPr>
                      <w:rFonts w:ascii="Times New Roman" w:hAnsi="Times New Roman"/>
                      <w:i/>
                      <w:sz w:val="20"/>
                      <w:szCs w:val="20"/>
                    </w:rPr>
                    <w:t xml:space="preserve">наименование </w:t>
                  </w:r>
                  <w:r>
                    <w:rPr>
                      <w:rFonts w:ascii="Times New Roman" w:hAnsi="Times New Roman"/>
                      <w:sz w:val="20"/>
                      <w:szCs w:val="20"/>
                    </w:rPr>
                    <w:t>муниципального образования)</w:t>
                  </w:r>
                </w:p>
                <w:p w:rsidR="002E4A42" w:rsidRDefault="002E4A42" w:rsidP="009B63A6">
                  <w:pPr>
                    <w:rPr>
                      <w:rFonts w:ascii="Calibri" w:hAnsi="Calibri"/>
                    </w:rPr>
                  </w:pPr>
                </w:p>
              </w:txbxContent>
            </v:textbox>
          </v:rect>
        </w:pict>
      </w:r>
      <w:r w:rsidRPr="0016038A">
        <w:rPr>
          <w:rFonts w:ascii="Calibri" w:eastAsia="Times New Roman" w:hAnsi="Calibri" w:cs="Times New Roman"/>
          <w:noProof/>
          <w:lang w:eastAsia="ru-RU"/>
        </w:rPr>
        <w:pict>
          <v:shape id="AutoShape 40" o:spid="_x0000_s1045" type="#_x0000_t32" style="position:absolute;margin-left:436.85pt;margin-top:139.35pt;width:.05pt;height:14.7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">
            <v:stroke endarrow="block"/>
          </v:shape>
        </w:pict>
      </w:r>
      <w:r w:rsidRPr="0016038A">
        <w:rPr>
          <w:rFonts w:ascii="Calibri" w:eastAsia="Times New Roman" w:hAnsi="Calibri" w:cs="Times New Roman"/>
          <w:noProof/>
          <w:lang w:eastAsia="ru-RU"/>
        </w:rPr>
        <w:pict>
          <v:shape id="AutoShape 41" o:spid="_x0000_s1044" type="#_x0000_t32" style="position:absolute;margin-left:118.9pt;margin-top:144.6pt;width:0;height:14.2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">
            <v:stroke endarrow="block"/>
          </v:shape>
        </w:pict>
      </w:r>
      <w:r w:rsidRPr="0016038A">
        <w:rPr>
          <w:rFonts w:ascii="Calibri" w:eastAsia="Times New Roman" w:hAnsi="Calibri" w:cs="Times New Roman"/>
          <w:noProof/>
          <w:lang w:eastAsia="ru-RU"/>
        </w:rPr>
        <w:pict>
          <v:shape id="AutoShape 42" o:spid="_x0000_s1043" type="#_x0000_t32" style="position:absolute;margin-left:307.1pt;margin-top:139.35pt;width:.05pt;height:14.7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YOAIAAGA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">
            <v:stroke endarrow="block"/>
          </v:shape>
        </w:pict>
      </w:r>
      <w:r w:rsidRPr="0016038A">
        <w:rPr>
          <w:rFonts w:ascii="Calibri" w:eastAsia="Times New Roman" w:hAnsi="Calibri" w:cs="Times New Roman"/>
          <w:noProof/>
          <w:lang w:eastAsia="ru-RU"/>
        </w:rPr>
        <w:pict>
          <v:shape id="AutoShape 43" o:spid="_x0000_s1042" type="#_x0000_t32" style="position:absolute;margin-left:307.15pt;margin-top:212.95pt;width:.05pt;height:21.4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XO4OAIAAGA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">
            <v:stroke endarrow="block"/>
          </v:shape>
        </w:pict>
      </w:r>
      <w:r w:rsidRPr="0016038A">
        <w:rPr>
          <w:rFonts w:ascii="Calibri" w:eastAsia="Times New Roman" w:hAnsi="Calibri" w:cs="Times New Roman"/>
          <w:noProof/>
          <w:lang w:eastAsia="ru-RU"/>
        </w:rPr>
        <w:pict>
          <v:shape id="AutoShape 44" o:spid="_x0000_s1041" type="#_x0000_t32" style="position:absolute;margin-left:436.9pt;margin-top:234pt;width:0;height:68.3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E6rNQIAAF4EAAAOAAAAZHJzL2Uyb0RvYy54bWysVE2P2yAQvVfqf0Dcs7ZTJ5t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">
            <v:stroke endarrow="block"/>
          </v:shape>
        </w:pict>
      </w:r>
      <w:r w:rsidRPr="0016038A">
        <w:rPr>
          <w:rFonts w:ascii="Calibri" w:eastAsia="Times New Roman" w:hAnsi="Calibri" w:cs="Times New Roman"/>
          <w:noProof/>
          <w:lang w:eastAsia="ru-RU"/>
        </w:rPr>
        <w:pict>
          <v:shape id="AutoShape 45" o:spid="_x0000_s1040" type="#_x0000_t32" style="position:absolute;margin-left:118.8pt;margin-top:289.95pt;width:.1pt;height:106.9pt;flip:x;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">
            <v:stroke endarrow="block"/>
          </v:shape>
        </w:pict>
      </w:r>
      <w:r w:rsidRPr="0016038A">
        <w:rPr>
          <w:rFonts w:ascii="Calibri" w:eastAsia="Times New Roman" w:hAnsi="Calibri" w:cs="Times New Roman"/>
          <w:noProof/>
          <w:lang w:eastAsia="ru-RU"/>
        </w:rPr>
        <w:pict>
          <v:shape id="AutoShape 46" o:spid="_x0000_s1039" type="#_x0000_t32" style="position:absolute;margin-left:375.4pt;margin-top:355.3pt;width:.05pt;height:15.7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suNgIAAGAEAAAOAAAAZHJzL2Uyb0RvYy54bWysVE2P2yAQvVfqf0DcE9tZJ5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">
            <v:stroke endarrow="block"/>
          </v:shape>
        </w:pict>
      </w:r>
      <w:r w:rsidRPr="0016038A">
        <w:rPr>
          <w:rFonts w:ascii="Calibri" w:eastAsia="Times New Roman" w:hAnsi="Calibri" w:cs="Times New Roman"/>
          <w:noProof/>
          <w:lang w:eastAsia="ru-RU"/>
        </w:rPr>
        <w:pict>
          <v:rect id="Rectangle 47" o:spid="_x0000_s1037" style="position:absolute;margin-left:256.5pt;margin-top:66.5pt;width:234pt;height:30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">
            <v:textbox>
              <w:txbxContent>
                <w:p w:rsidR="002E4A42" w:rsidRDefault="002E4A42" w:rsidP="009B63A6">
                  <w:pPr>
                    <w:jc w:val="center"/>
                    <w:rPr>
                      <w:rFonts w:ascii="Times New Roman" w:hAnsi="Times New Roman"/>
                      <w:sz w:val="20"/>
                      <w:szCs w:val="20"/>
                    </w:rPr>
                  </w:pPr>
                  <w:r>
                    <w:rPr>
                      <w:rFonts w:ascii="Times New Roman" w:hAnsi="Times New Roman"/>
                      <w:sz w:val="20"/>
                      <w:szCs w:val="20"/>
                    </w:rPr>
                    <w:t>Отсутствие оснований для отказа в приеме заявления</w:t>
                  </w:r>
                </w:p>
                <w:p w:rsidR="002E4A42" w:rsidRDefault="002E4A42" w:rsidP="009B63A6">
                  <w:pPr>
                    <w:rPr>
                      <w:rFonts w:ascii="Calibri" w:hAnsi="Calibri"/>
                      <w:szCs w:val="20"/>
                    </w:rPr>
                  </w:pPr>
                </w:p>
              </w:txbxContent>
            </v:textbox>
          </v:rect>
        </w:pict>
      </w:r>
      <w:r w:rsidRPr="0016038A">
        <w:rPr>
          <w:rFonts w:ascii="Calibri" w:eastAsia="Times New Roman" w:hAnsi="Calibri" w:cs="Times New Roman"/>
          <w:noProof/>
          <w:lang w:eastAsia="ru-RU"/>
        </w:rPr>
        <w:pict>
          <v:shape id="AutoShape 48" o:spid="_x0000_s1038" type="#_x0000_t32" style="position:absolute;margin-left:371.6pt;margin-top:96.9pt;width:.05pt;height:18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">
            <v:stroke endarrow="block"/>
          </v:shape>
        </w:pict>
      </w:r>
    </w:p>
    <w:p w:rsidR="009B63A6" w:rsidRPr="009B63A6" w:rsidRDefault="009B63A6" w:rsidP="009B63A6">
      <w:pPr>
        <w:spacing w:after="0" w:line="240" w:lineRule="auto"/>
        <w:rPr>
          <w:rFonts w:ascii="Times New Roman" w:eastAsia="Times New Roman" w:hAnsi="Times New Roman" w:cs="Times New Roman"/>
          <w:b/>
          <w:bCs/>
          <w:sz w:val="28"/>
          <w:szCs w:val="28"/>
        </w:rPr>
      </w:pPr>
    </w:p>
    <w:p w:rsidR="009B63A6" w:rsidRPr="009B63A6" w:rsidRDefault="009B63A6" w:rsidP="009B63A6">
      <w:pPr>
        <w:spacing w:after="0" w:line="240" w:lineRule="auto"/>
        <w:rPr>
          <w:rFonts w:ascii="Times New Roman" w:eastAsia="Times New Roman" w:hAnsi="Times New Roman" w:cs="Times New Roman"/>
          <w:b/>
          <w:bCs/>
          <w:sz w:val="28"/>
          <w:szCs w:val="28"/>
        </w:rPr>
      </w:pPr>
    </w:p>
    <w:p w:rsidR="009B63A6" w:rsidRPr="009B63A6" w:rsidRDefault="009B63A6" w:rsidP="009B63A6">
      <w:pPr>
        <w:spacing w:after="0" w:line="240" w:lineRule="auto"/>
        <w:rPr>
          <w:rFonts w:ascii="Times New Roman" w:eastAsia="Times New Roman" w:hAnsi="Times New Roman" w:cs="Times New Roman"/>
          <w:b/>
          <w:bCs/>
          <w:sz w:val="28"/>
          <w:szCs w:val="28"/>
        </w:rPr>
      </w:pPr>
    </w:p>
    <w:p w:rsidR="009B63A6" w:rsidRPr="009B63A6" w:rsidRDefault="009B63A6" w:rsidP="009B63A6">
      <w:pPr>
        <w:spacing w:after="0" w:line="240" w:lineRule="auto"/>
        <w:rPr>
          <w:rFonts w:ascii="Times New Roman" w:eastAsia="Times New Roman" w:hAnsi="Times New Roman" w:cs="Times New Roman"/>
          <w:b/>
          <w:bCs/>
          <w:sz w:val="28"/>
          <w:szCs w:val="28"/>
        </w:rPr>
      </w:pPr>
    </w:p>
    <w:p w:rsidR="009B63A6" w:rsidRPr="009B63A6" w:rsidRDefault="009B63A6" w:rsidP="009B63A6">
      <w:pPr>
        <w:spacing w:after="0" w:line="240" w:lineRule="auto"/>
        <w:rPr>
          <w:rFonts w:ascii="Times New Roman" w:eastAsia="Times New Roman" w:hAnsi="Times New Roman" w:cs="Times New Roman"/>
          <w:b/>
          <w:bCs/>
          <w:sz w:val="28"/>
          <w:szCs w:val="28"/>
        </w:rPr>
      </w:pPr>
    </w:p>
    <w:p w:rsidR="009B63A6" w:rsidRPr="009B63A6" w:rsidRDefault="009B63A6" w:rsidP="009B63A6">
      <w:pPr>
        <w:spacing w:after="0" w:line="240" w:lineRule="auto"/>
        <w:rPr>
          <w:rFonts w:ascii="Times New Roman" w:eastAsia="Times New Roman" w:hAnsi="Times New Roman" w:cs="Times New Roman"/>
          <w:b/>
          <w:bCs/>
          <w:sz w:val="28"/>
          <w:szCs w:val="28"/>
        </w:rPr>
      </w:pPr>
    </w:p>
    <w:p w:rsidR="009B63A6" w:rsidRPr="009B63A6" w:rsidRDefault="009B63A6" w:rsidP="009B63A6">
      <w:pPr>
        <w:spacing w:after="0" w:line="240" w:lineRule="auto"/>
        <w:rPr>
          <w:rFonts w:ascii="Times New Roman" w:eastAsia="Times New Roman" w:hAnsi="Times New Roman" w:cs="Times New Roman"/>
          <w:b/>
          <w:bCs/>
          <w:sz w:val="28"/>
          <w:szCs w:val="28"/>
        </w:rPr>
      </w:pPr>
    </w:p>
    <w:p w:rsidR="009B63A6" w:rsidRPr="009B63A6" w:rsidRDefault="009B63A6" w:rsidP="009B63A6">
      <w:pPr>
        <w:spacing w:after="0" w:line="240" w:lineRule="auto"/>
        <w:jc w:val="both"/>
        <w:rPr>
          <w:rFonts w:ascii="Times New Roman" w:eastAsia="Times New Roman" w:hAnsi="Times New Roman" w:cs="Times New Roman"/>
          <w:sz w:val="28"/>
          <w:szCs w:val="28"/>
        </w:rPr>
      </w:pPr>
    </w:p>
    <w:p w:rsidR="009B63A6" w:rsidRPr="009B63A6" w:rsidRDefault="009B63A6" w:rsidP="009B63A6">
      <w:pPr>
        <w:spacing w:after="0" w:line="240" w:lineRule="auto"/>
        <w:jc w:val="both"/>
        <w:rPr>
          <w:rFonts w:ascii="Times New Roman" w:eastAsia="Times New Roman" w:hAnsi="Times New Roman" w:cs="Times New Roman"/>
          <w:sz w:val="28"/>
          <w:szCs w:val="28"/>
        </w:rPr>
      </w:pPr>
    </w:p>
    <w:p w:rsidR="009B63A6" w:rsidRPr="009B63A6" w:rsidRDefault="009B63A6" w:rsidP="009B63A6">
      <w:pPr>
        <w:spacing w:after="0" w:line="240" w:lineRule="auto"/>
        <w:jc w:val="both"/>
        <w:rPr>
          <w:rFonts w:ascii="Times New Roman" w:eastAsia="Times New Roman" w:hAnsi="Times New Roman" w:cs="Times New Roman"/>
          <w:sz w:val="28"/>
          <w:szCs w:val="28"/>
        </w:rPr>
      </w:pPr>
    </w:p>
    <w:p w:rsidR="009B63A6" w:rsidRPr="009B63A6" w:rsidRDefault="009B63A6" w:rsidP="009B63A6">
      <w:pPr>
        <w:spacing w:after="0" w:line="240" w:lineRule="auto"/>
        <w:jc w:val="both"/>
        <w:rPr>
          <w:rFonts w:ascii="Times New Roman" w:eastAsia="Times New Roman" w:hAnsi="Times New Roman" w:cs="Times New Roman"/>
          <w:sz w:val="28"/>
          <w:szCs w:val="28"/>
        </w:rPr>
      </w:pPr>
    </w:p>
    <w:p w:rsidR="009B63A6" w:rsidRPr="009B63A6" w:rsidRDefault="009B63A6" w:rsidP="009B63A6">
      <w:pPr>
        <w:spacing w:after="0" w:line="240" w:lineRule="auto"/>
        <w:jc w:val="both"/>
        <w:rPr>
          <w:rFonts w:ascii="Times New Roman" w:eastAsia="Times New Roman" w:hAnsi="Times New Roman" w:cs="Times New Roman"/>
          <w:sz w:val="28"/>
          <w:szCs w:val="28"/>
        </w:rPr>
      </w:pPr>
    </w:p>
    <w:p w:rsidR="009B63A6" w:rsidRPr="009B63A6" w:rsidRDefault="009B63A6" w:rsidP="009B63A6">
      <w:pPr>
        <w:spacing w:after="0" w:line="240" w:lineRule="auto"/>
        <w:jc w:val="both"/>
        <w:rPr>
          <w:rFonts w:ascii="Times New Roman" w:eastAsia="Times New Roman" w:hAnsi="Times New Roman" w:cs="Times New Roman"/>
          <w:sz w:val="28"/>
          <w:szCs w:val="28"/>
        </w:rPr>
      </w:pPr>
    </w:p>
    <w:p w:rsidR="009B63A6" w:rsidRPr="009B63A6" w:rsidRDefault="009B63A6" w:rsidP="009B63A6">
      <w:pPr>
        <w:spacing w:after="0" w:line="240" w:lineRule="auto"/>
        <w:jc w:val="both"/>
        <w:rPr>
          <w:rFonts w:ascii="Times New Roman" w:eastAsia="Times New Roman" w:hAnsi="Times New Roman" w:cs="Times New Roman"/>
          <w:sz w:val="28"/>
          <w:szCs w:val="28"/>
        </w:rPr>
      </w:pPr>
    </w:p>
    <w:p w:rsidR="009B63A6" w:rsidRPr="009B63A6" w:rsidRDefault="009B63A6" w:rsidP="009B63A6">
      <w:pPr>
        <w:spacing w:after="0" w:line="240" w:lineRule="auto"/>
        <w:jc w:val="both"/>
        <w:rPr>
          <w:rFonts w:ascii="Times New Roman" w:eastAsia="Times New Roman" w:hAnsi="Times New Roman" w:cs="Times New Roman"/>
          <w:sz w:val="28"/>
          <w:szCs w:val="28"/>
        </w:rPr>
      </w:pPr>
    </w:p>
    <w:p w:rsidR="009B63A6" w:rsidRPr="009B63A6" w:rsidRDefault="009B63A6" w:rsidP="009B63A6">
      <w:pPr>
        <w:spacing w:after="0" w:line="240" w:lineRule="auto"/>
        <w:jc w:val="both"/>
        <w:rPr>
          <w:rFonts w:ascii="Times New Roman" w:eastAsia="Times New Roman" w:hAnsi="Times New Roman" w:cs="Times New Roman"/>
          <w:sz w:val="28"/>
          <w:szCs w:val="28"/>
        </w:rPr>
      </w:pPr>
    </w:p>
    <w:p w:rsidR="009B63A6" w:rsidRPr="009B63A6" w:rsidRDefault="009B63A6" w:rsidP="009B63A6">
      <w:pPr>
        <w:spacing w:after="0" w:line="240" w:lineRule="auto"/>
        <w:jc w:val="both"/>
        <w:rPr>
          <w:rFonts w:ascii="Times New Roman" w:eastAsia="Times New Roman" w:hAnsi="Times New Roman" w:cs="Times New Roman"/>
          <w:sz w:val="28"/>
          <w:szCs w:val="28"/>
        </w:rPr>
      </w:pPr>
    </w:p>
    <w:p w:rsidR="009B63A6" w:rsidRPr="009B63A6" w:rsidRDefault="009B63A6" w:rsidP="009B63A6">
      <w:pPr>
        <w:spacing w:after="0" w:line="240" w:lineRule="auto"/>
        <w:jc w:val="both"/>
        <w:rPr>
          <w:rFonts w:ascii="Times New Roman" w:eastAsia="Times New Roman" w:hAnsi="Times New Roman" w:cs="Times New Roman"/>
          <w:sz w:val="28"/>
          <w:szCs w:val="28"/>
        </w:rPr>
      </w:pPr>
    </w:p>
    <w:p w:rsidR="009B63A6" w:rsidRPr="009B63A6" w:rsidRDefault="009B63A6" w:rsidP="009B63A6">
      <w:pPr>
        <w:spacing w:after="0" w:line="240" w:lineRule="auto"/>
        <w:jc w:val="both"/>
        <w:rPr>
          <w:rFonts w:ascii="Times New Roman" w:eastAsia="Times New Roman" w:hAnsi="Times New Roman" w:cs="Times New Roman"/>
          <w:sz w:val="28"/>
          <w:szCs w:val="28"/>
        </w:rPr>
      </w:pPr>
    </w:p>
    <w:p w:rsidR="009B63A6" w:rsidRPr="009B63A6" w:rsidRDefault="009B63A6" w:rsidP="009B63A6">
      <w:pPr>
        <w:spacing w:after="0" w:line="240" w:lineRule="auto"/>
        <w:jc w:val="both"/>
        <w:rPr>
          <w:rFonts w:ascii="Times New Roman" w:eastAsia="Times New Roman" w:hAnsi="Times New Roman" w:cs="Times New Roman"/>
          <w:sz w:val="28"/>
          <w:szCs w:val="28"/>
        </w:rPr>
      </w:pPr>
    </w:p>
    <w:p w:rsidR="009B63A6" w:rsidRPr="009B63A6" w:rsidRDefault="009B63A6" w:rsidP="009B63A6">
      <w:pPr>
        <w:spacing w:after="0" w:line="240" w:lineRule="auto"/>
        <w:jc w:val="both"/>
        <w:rPr>
          <w:rFonts w:ascii="Times New Roman" w:eastAsia="Times New Roman" w:hAnsi="Times New Roman" w:cs="Times New Roman"/>
          <w:sz w:val="28"/>
          <w:szCs w:val="28"/>
        </w:rPr>
      </w:pPr>
    </w:p>
    <w:p w:rsidR="009B63A6" w:rsidRPr="009B63A6" w:rsidRDefault="009B63A6" w:rsidP="009B63A6">
      <w:pPr>
        <w:spacing w:after="0" w:line="240" w:lineRule="auto"/>
        <w:rPr>
          <w:rFonts w:ascii="Times New Roman" w:eastAsia="Times New Roman" w:hAnsi="Times New Roman" w:cs="Times New Roman"/>
          <w:sz w:val="28"/>
          <w:szCs w:val="28"/>
        </w:rPr>
      </w:pPr>
    </w:p>
    <w:p w:rsidR="009B63A6" w:rsidRPr="009B63A6" w:rsidRDefault="009B63A6" w:rsidP="009B63A6">
      <w:pPr>
        <w:rPr>
          <w:rFonts w:ascii="Calibri" w:eastAsia="Calibri" w:hAnsi="Calibri" w:cs="Times New Roman"/>
        </w:rPr>
      </w:pPr>
    </w:p>
    <w:p w:rsidR="009B63A6" w:rsidRPr="009B63A6" w:rsidRDefault="009B63A6" w:rsidP="009B63A6">
      <w:pPr>
        <w:rPr>
          <w:rFonts w:ascii="Calibri" w:eastAsia="Calibri" w:hAnsi="Calibri" w:cs="Times New Roman"/>
        </w:rPr>
      </w:pPr>
    </w:p>
    <w:p w:rsidR="00487F7C" w:rsidRDefault="00487F7C"/>
    <w:sectPr w:rsidR="00487F7C" w:rsidSect="00AA0B7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68B4" w:rsidRDefault="001D68B4" w:rsidP="00A73028">
      <w:pPr>
        <w:spacing w:after="0" w:line="240" w:lineRule="auto"/>
      </w:pPr>
      <w:r>
        <w:separator/>
      </w:r>
    </w:p>
  </w:endnote>
  <w:endnote w:type="continuationSeparator" w:id="0">
    <w:p w:rsidR="001D68B4" w:rsidRDefault="001D68B4" w:rsidP="00A730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68B4" w:rsidRDefault="001D68B4" w:rsidP="00A73028">
      <w:pPr>
        <w:spacing w:after="0" w:line="240" w:lineRule="auto"/>
      </w:pPr>
      <w:r>
        <w:separator/>
      </w:r>
    </w:p>
  </w:footnote>
  <w:footnote w:type="continuationSeparator" w:id="0">
    <w:p w:rsidR="001D68B4" w:rsidRDefault="001D68B4" w:rsidP="00A7302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E93F3F"/>
    <w:multiLevelType w:val="hybridMultilevel"/>
    <w:tmpl w:val="CBEA5910"/>
    <w:lvl w:ilvl="0" w:tplc="8ACAD932">
      <w:start w:val="1"/>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FC02A7"/>
    <w:multiLevelType w:val="hybridMultilevel"/>
    <w:tmpl w:val="3970F90C"/>
    <w:lvl w:ilvl="0" w:tplc="BD82B1DE">
      <w:start w:val="1"/>
      <w:numFmt w:val="decimal"/>
      <w:lvlText w:val="%1)"/>
      <w:lvlJc w:val="left"/>
      <w:pPr>
        <w:ind w:left="501" w:hanging="360"/>
      </w:pPr>
    </w:lvl>
    <w:lvl w:ilvl="1" w:tplc="04190019">
      <w:start w:val="1"/>
      <w:numFmt w:val="decimal"/>
      <w:lvlText w:val="%2."/>
      <w:lvlJc w:val="left"/>
      <w:pPr>
        <w:tabs>
          <w:tab w:val="num" w:pos="861"/>
        </w:tabs>
        <w:ind w:left="861" w:hanging="360"/>
      </w:pPr>
    </w:lvl>
    <w:lvl w:ilvl="2" w:tplc="0419001B">
      <w:start w:val="1"/>
      <w:numFmt w:val="decimal"/>
      <w:lvlText w:val="%3."/>
      <w:lvlJc w:val="left"/>
      <w:pPr>
        <w:tabs>
          <w:tab w:val="num" w:pos="1581"/>
        </w:tabs>
        <w:ind w:left="1581" w:hanging="360"/>
      </w:pPr>
    </w:lvl>
    <w:lvl w:ilvl="3" w:tplc="0419000F">
      <w:start w:val="1"/>
      <w:numFmt w:val="decimal"/>
      <w:lvlText w:val="%4."/>
      <w:lvlJc w:val="left"/>
      <w:pPr>
        <w:tabs>
          <w:tab w:val="num" w:pos="2301"/>
        </w:tabs>
        <w:ind w:left="2301" w:hanging="360"/>
      </w:pPr>
    </w:lvl>
    <w:lvl w:ilvl="4" w:tplc="04190019">
      <w:start w:val="1"/>
      <w:numFmt w:val="decimal"/>
      <w:lvlText w:val="%5."/>
      <w:lvlJc w:val="left"/>
      <w:pPr>
        <w:tabs>
          <w:tab w:val="num" w:pos="3021"/>
        </w:tabs>
        <w:ind w:left="3021" w:hanging="360"/>
      </w:pPr>
    </w:lvl>
    <w:lvl w:ilvl="5" w:tplc="0419001B">
      <w:start w:val="1"/>
      <w:numFmt w:val="decimal"/>
      <w:lvlText w:val="%6."/>
      <w:lvlJc w:val="left"/>
      <w:pPr>
        <w:tabs>
          <w:tab w:val="num" w:pos="3741"/>
        </w:tabs>
        <w:ind w:left="3741" w:hanging="360"/>
      </w:pPr>
    </w:lvl>
    <w:lvl w:ilvl="6" w:tplc="0419000F">
      <w:start w:val="1"/>
      <w:numFmt w:val="decimal"/>
      <w:lvlText w:val="%7."/>
      <w:lvlJc w:val="left"/>
      <w:pPr>
        <w:tabs>
          <w:tab w:val="num" w:pos="4461"/>
        </w:tabs>
        <w:ind w:left="4461" w:hanging="360"/>
      </w:pPr>
    </w:lvl>
    <w:lvl w:ilvl="7" w:tplc="04190019">
      <w:start w:val="1"/>
      <w:numFmt w:val="decimal"/>
      <w:lvlText w:val="%8."/>
      <w:lvlJc w:val="left"/>
      <w:pPr>
        <w:tabs>
          <w:tab w:val="num" w:pos="5181"/>
        </w:tabs>
        <w:ind w:left="5181" w:hanging="360"/>
      </w:pPr>
    </w:lvl>
    <w:lvl w:ilvl="8" w:tplc="0419001B">
      <w:start w:val="1"/>
      <w:numFmt w:val="decimal"/>
      <w:lvlText w:val="%9."/>
      <w:lvlJc w:val="left"/>
      <w:pPr>
        <w:tabs>
          <w:tab w:val="num" w:pos="5901"/>
        </w:tabs>
        <w:ind w:left="5901" w:hanging="360"/>
      </w:pPr>
    </w:lvl>
  </w:abstractNum>
  <w:abstractNum w:abstractNumId="2">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3">
    <w:nsid w:val="3E7258A7"/>
    <w:multiLevelType w:val="hybridMultilevel"/>
    <w:tmpl w:val="3230D008"/>
    <w:lvl w:ilvl="0" w:tplc="8144A1DE">
      <w:start w:val="1"/>
      <w:numFmt w:val="decimal"/>
      <w:lvlText w:val="%1."/>
      <w:lvlJc w:val="left"/>
      <w:pPr>
        <w:ind w:left="1068" w:hanging="360"/>
      </w:pPr>
      <w:rPr>
        <w:rFonts w:ascii="Times New Roman" w:hAnsi="Times New Roman" w:cs="Times New Roman" w:hint="default"/>
        <w:sz w:val="28"/>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4">
    <w:nsid w:val="67F609F7"/>
    <w:multiLevelType w:val="hybridMultilevel"/>
    <w:tmpl w:val="A6A237B8"/>
    <w:lvl w:ilvl="0" w:tplc="9FEE06D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
  </w:num>
  <w:num w:numId="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B63A6"/>
    <w:rsid w:val="000B07D0"/>
    <w:rsid w:val="00125130"/>
    <w:rsid w:val="0016038A"/>
    <w:rsid w:val="001A5304"/>
    <w:rsid w:val="001D68B4"/>
    <w:rsid w:val="002A753C"/>
    <w:rsid w:val="002C7F6D"/>
    <w:rsid w:val="002E4A42"/>
    <w:rsid w:val="00313A12"/>
    <w:rsid w:val="0035452C"/>
    <w:rsid w:val="00374F04"/>
    <w:rsid w:val="00394F62"/>
    <w:rsid w:val="00397368"/>
    <w:rsid w:val="00432B08"/>
    <w:rsid w:val="00487F7C"/>
    <w:rsid w:val="004B6A1C"/>
    <w:rsid w:val="005A724C"/>
    <w:rsid w:val="00691C21"/>
    <w:rsid w:val="006B40B2"/>
    <w:rsid w:val="00755812"/>
    <w:rsid w:val="007857FB"/>
    <w:rsid w:val="007A6569"/>
    <w:rsid w:val="008637AC"/>
    <w:rsid w:val="008A4F44"/>
    <w:rsid w:val="008B26C3"/>
    <w:rsid w:val="008B4C21"/>
    <w:rsid w:val="008B5186"/>
    <w:rsid w:val="00951C78"/>
    <w:rsid w:val="0096580C"/>
    <w:rsid w:val="009A34D5"/>
    <w:rsid w:val="009B63A6"/>
    <w:rsid w:val="009E0733"/>
    <w:rsid w:val="00A21814"/>
    <w:rsid w:val="00A35C66"/>
    <w:rsid w:val="00A44D31"/>
    <w:rsid w:val="00A73028"/>
    <w:rsid w:val="00A84482"/>
    <w:rsid w:val="00A84B92"/>
    <w:rsid w:val="00A901AC"/>
    <w:rsid w:val="00AA0B7E"/>
    <w:rsid w:val="00AF4E4C"/>
    <w:rsid w:val="00B821B5"/>
    <w:rsid w:val="00B93039"/>
    <w:rsid w:val="00BC6048"/>
    <w:rsid w:val="00BD3A0D"/>
    <w:rsid w:val="00E863D8"/>
    <w:rsid w:val="00E978F0"/>
    <w:rsid w:val="00F37DAA"/>
    <w:rsid w:val="00F4015D"/>
    <w:rsid w:val="00F52F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12" type="connector" idref="#AutoShape 32"/>
        <o:r id="V:Rule13" type="connector" idref="#AutoShape 36"/>
        <o:r id="V:Rule14" type="connector" idref="#AutoShape 33"/>
        <o:r id="V:Rule15" type="connector" idref="#AutoShape 42"/>
        <o:r id="V:Rule16" type="connector" idref="#AutoShape 43"/>
        <o:r id="V:Rule17" type="connector" idref="#AutoShape 40"/>
        <o:r id="V:Rule18" type="connector" idref="#AutoShape 41"/>
        <o:r id="V:Rule19" type="connector" idref="#AutoShape 46"/>
        <o:r id="V:Rule20" type="connector" idref="#AutoShape 45"/>
        <o:r id="V:Rule21" type="connector" idref="#AutoShape 44"/>
        <o:r id="V:Rule22" type="connector" idref="#AutoShape 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7F6D"/>
  </w:style>
  <w:style w:type="paragraph" w:styleId="10">
    <w:name w:val="heading 1"/>
    <w:basedOn w:val="a"/>
    <w:next w:val="a"/>
    <w:link w:val="11"/>
    <w:uiPriority w:val="99"/>
    <w:qFormat/>
    <w:rsid w:val="009B63A6"/>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9B63A6"/>
    <w:rPr>
      <w:rFonts w:ascii="Arial" w:eastAsia="Times New Roman" w:hAnsi="Arial" w:cs="Arial"/>
      <w:b/>
      <w:bCs/>
      <w:color w:val="000080"/>
      <w:sz w:val="24"/>
      <w:szCs w:val="24"/>
      <w:lang w:eastAsia="ru-RU"/>
    </w:rPr>
  </w:style>
  <w:style w:type="numbering" w:customStyle="1" w:styleId="12">
    <w:name w:val="Нет списка1"/>
    <w:next w:val="a2"/>
    <w:uiPriority w:val="99"/>
    <w:semiHidden/>
    <w:unhideWhenUsed/>
    <w:rsid w:val="009B63A6"/>
  </w:style>
  <w:style w:type="character" w:styleId="a3">
    <w:name w:val="Hyperlink"/>
    <w:uiPriority w:val="99"/>
    <w:semiHidden/>
    <w:unhideWhenUsed/>
    <w:rsid w:val="009B63A6"/>
    <w:rPr>
      <w:rFonts w:ascii="Times New Roman" w:hAnsi="Times New Roman" w:cs="Times New Roman" w:hint="default"/>
      <w:color w:val="0000FF"/>
      <w:u w:val="single"/>
    </w:rPr>
  </w:style>
  <w:style w:type="character" w:styleId="a4">
    <w:name w:val="FollowedHyperlink"/>
    <w:basedOn w:val="a0"/>
    <w:uiPriority w:val="99"/>
    <w:semiHidden/>
    <w:unhideWhenUsed/>
    <w:rsid w:val="009B63A6"/>
    <w:rPr>
      <w:color w:val="800080" w:themeColor="followedHyperlink"/>
      <w:u w:val="single"/>
    </w:rPr>
  </w:style>
  <w:style w:type="paragraph" w:styleId="a5">
    <w:name w:val="Normal (Web)"/>
    <w:basedOn w:val="a"/>
    <w:uiPriority w:val="99"/>
    <w:semiHidden/>
    <w:unhideWhenUsed/>
    <w:rsid w:val="009B63A6"/>
    <w:pPr>
      <w:spacing w:before="100" w:beforeAutospacing="1" w:after="100" w:afterAutospacing="1" w:line="240" w:lineRule="auto"/>
    </w:pPr>
    <w:rPr>
      <w:rFonts w:ascii="Arial" w:eastAsia="Times New Roman" w:hAnsi="Arial" w:cs="Arial"/>
      <w:sz w:val="24"/>
      <w:szCs w:val="24"/>
      <w:lang w:eastAsia="ru-RU"/>
    </w:rPr>
  </w:style>
  <w:style w:type="paragraph" w:styleId="a6">
    <w:name w:val="footnote text"/>
    <w:basedOn w:val="a"/>
    <w:link w:val="a7"/>
    <w:uiPriority w:val="99"/>
    <w:semiHidden/>
    <w:unhideWhenUsed/>
    <w:rsid w:val="009B63A6"/>
    <w:pPr>
      <w:spacing w:after="0" w:line="240" w:lineRule="auto"/>
    </w:pPr>
    <w:rPr>
      <w:rFonts w:ascii="Calibri" w:eastAsia="Times New Roman" w:hAnsi="Calibri" w:cs="Times New Roman"/>
      <w:sz w:val="20"/>
      <w:szCs w:val="20"/>
      <w:lang w:eastAsia="ru-RU"/>
    </w:rPr>
  </w:style>
  <w:style w:type="character" w:customStyle="1" w:styleId="a7">
    <w:name w:val="Текст сноски Знак"/>
    <w:basedOn w:val="a0"/>
    <w:link w:val="a6"/>
    <w:uiPriority w:val="99"/>
    <w:semiHidden/>
    <w:rsid w:val="009B63A6"/>
    <w:rPr>
      <w:rFonts w:ascii="Calibri" w:eastAsia="Times New Roman" w:hAnsi="Calibri" w:cs="Times New Roman"/>
      <w:sz w:val="20"/>
      <w:szCs w:val="20"/>
      <w:lang w:eastAsia="ru-RU"/>
    </w:rPr>
  </w:style>
  <w:style w:type="paragraph" w:styleId="a8">
    <w:name w:val="header"/>
    <w:basedOn w:val="a"/>
    <w:link w:val="a9"/>
    <w:uiPriority w:val="99"/>
    <w:semiHidden/>
    <w:unhideWhenUsed/>
    <w:rsid w:val="009B63A6"/>
    <w:pPr>
      <w:tabs>
        <w:tab w:val="center" w:pos="4677"/>
        <w:tab w:val="right" w:pos="9355"/>
      </w:tabs>
      <w:spacing w:after="0" w:line="240" w:lineRule="auto"/>
    </w:pPr>
    <w:rPr>
      <w:rFonts w:ascii="Calibri" w:eastAsia="Times New Roman" w:hAnsi="Calibri" w:cs="Times New Roman"/>
    </w:rPr>
  </w:style>
  <w:style w:type="character" w:customStyle="1" w:styleId="a9">
    <w:name w:val="Верхний колонтитул Знак"/>
    <w:basedOn w:val="a0"/>
    <w:link w:val="a8"/>
    <w:uiPriority w:val="99"/>
    <w:semiHidden/>
    <w:rsid w:val="009B63A6"/>
    <w:rPr>
      <w:rFonts w:ascii="Calibri" w:eastAsia="Times New Roman" w:hAnsi="Calibri" w:cs="Times New Roman"/>
    </w:rPr>
  </w:style>
  <w:style w:type="paragraph" w:styleId="aa">
    <w:name w:val="footer"/>
    <w:basedOn w:val="a"/>
    <w:link w:val="ab"/>
    <w:uiPriority w:val="99"/>
    <w:semiHidden/>
    <w:unhideWhenUsed/>
    <w:rsid w:val="009B63A6"/>
    <w:pPr>
      <w:tabs>
        <w:tab w:val="center" w:pos="4677"/>
        <w:tab w:val="right" w:pos="9355"/>
      </w:tabs>
      <w:spacing w:after="0" w:line="240" w:lineRule="auto"/>
    </w:pPr>
    <w:rPr>
      <w:rFonts w:ascii="Calibri" w:eastAsia="Times New Roman" w:hAnsi="Calibri" w:cs="Times New Roman"/>
    </w:rPr>
  </w:style>
  <w:style w:type="character" w:customStyle="1" w:styleId="ab">
    <w:name w:val="Нижний колонтитул Знак"/>
    <w:basedOn w:val="a0"/>
    <w:link w:val="aa"/>
    <w:uiPriority w:val="99"/>
    <w:semiHidden/>
    <w:rsid w:val="009B63A6"/>
    <w:rPr>
      <w:rFonts w:ascii="Calibri" w:eastAsia="Times New Roman" w:hAnsi="Calibri" w:cs="Times New Roman"/>
    </w:rPr>
  </w:style>
  <w:style w:type="paragraph" w:styleId="ac">
    <w:name w:val="Title"/>
    <w:basedOn w:val="a"/>
    <w:link w:val="ad"/>
    <w:uiPriority w:val="10"/>
    <w:qFormat/>
    <w:rsid w:val="009B63A6"/>
    <w:pPr>
      <w:spacing w:after="0" w:line="240" w:lineRule="auto"/>
      <w:jc w:val="center"/>
    </w:pPr>
    <w:rPr>
      <w:rFonts w:ascii="Calibri" w:eastAsia="Times New Roman" w:hAnsi="Calibri" w:cs="Times New Roman"/>
      <w:sz w:val="28"/>
      <w:szCs w:val="28"/>
      <w:lang w:eastAsia="ru-RU"/>
    </w:rPr>
  </w:style>
  <w:style w:type="character" w:customStyle="1" w:styleId="ad">
    <w:name w:val="Название Знак"/>
    <w:basedOn w:val="a0"/>
    <w:link w:val="ac"/>
    <w:uiPriority w:val="10"/>
    <w:rsid w:val="009B63A6"/>
    <w:rPr>
      <w:rFonts w:ascii="Calibri" w:eastAsia="Times New Roman" w:hAnsi="Calibri" w:cs="Times New Roman"/>
      <w:sz w:val="28"/>
      <w:szCs w:val="28"/>
      <w:lang w:eastAsia="ru-RU"/>
    </w:rPr>
  </w:style>
  <w:style w:type="paragraph" w:styleId="ae">
    <w:name w:val="Balloon Text"/>
    <w:basedOn w:val="a"/>
    <w:link w:val="af"/>
    <w:uiPriority w:val="99"/>
    <w:semiHidden/>
    <w:unhideWhenUsed/>
    <w:rsid w:val="009B63A6"/>
    <w:pPr>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9B63A6"/>
    <w:rPr>
      <w:rFonts w:ascii="Tahoma" w:eastAsia="Times New Roman" w:hAnsi="Tahoma" w:cs="Tahoma"/>
      <w:sz w:val="16"/>
      <w:szCs w:val="16"/>
    </w:rPr>
  </w:style>
  <w:style w:type="paragraph" w:styleId="af0">
    <w:name w:val="List Paragraph"/>
    <w:basedOn w:val="a"/>
    <w:uiPriority w:val="34"/>
    <w:qFormat/>
    <w:rsid w:val="009B63A6"/>
    <w:pPr>
      <w:ind w:left="720"/>
      <w:contextualSpacing/>
    </w:pPr>
    <w:rPr>
      <w:rFonts w:ascii="Calibri" w:eastAsia="Times New Roman" w:hAnsi="Calibri" w:cs="Times New Roman"/>
    </w:rPr>
  </w:style>
  <w:style w:type="paragraph" w:customStyle="1" w:styleId="ConsNormal">
    <w:name w:val="ConsNormal"/>
    <w:uiPriority w:val="99"/>
    <w:rsid w:val="009B63A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1">
    <w:name w:val="Комментарий"/>
    <w:basedOn w:val="a"/>
    <w:next w:val="a"/>
    <w:uiPriority w:val="99"/>
    <w:rsid w:val="009B63A6"/>
    <w:pPr>
      <w:widowControl w:val="0"/>
      <w:autoSpaceDE w:val="0"/>
      <w:autoSpaceDN w:val="0"/>
      <w:adjustRightInd w:val="0"/>
      <w:spacing w:before="75" w:after="0" w:line="240" w:lineRule="auto"/>
      <w:jc w:val="both"/>
    </w:pPr>
    <w:rPr>
      <w:rFonts w:ascii="Arial" w:eastAsia="Times New Roman" w:hAnsi="Arial" w:cs="Arial"/>
      <w:i/>
      <w:iCs/>
      <w:color w:val="800080"/>
      <w:sz w:val="24"/>
      <w:szCs w:val="24"/>
      <w:lang w:eastAsia="ru-RU"/>
    </w:rPr>
  </w:style>
  <w:style w:type="paragraph" w:customStyle="1" w:styleId="af2">
    <w:name w:val="Таблицы (моноширинный)"/>
    <w:basedOn w:val="a"/>
    <w:next w:val="a"/>
    <w:uiPriority w:val="99"/>
    <w:rsid w:val="009B63A6"/>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ConsTitle">
    <w:name w:val="ConsTitle"/>
    <w:uiPriority w:val="99"/>
    <w:rsid w:val="009B63A6"/>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9B63A6"/>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9B63A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нум список 1"/>
    <w:basedOn w:val="a"/>
    <w:uiPriority w:val="99"/>
    <w:rsid w:val="009B63A6"/>
    <w:pPr>
      <w:numPr>
        <w:numId w:val="1"/>
      </w:numPr>
      <w:spacing w:before="120" w:after="120" w:line="240" w:lineRule="auto"/>
      <w:jc w:val="both"/>
    </w:pPr>
    <w:rPr>
      <w:rFonts w:ascii="Arial" w:eastAsia="Times New Roman" w:hAnsi="Arial" w:cs="Arial"/>
      <w:sz w:val="24"/>
      <w:szCs w:val="24"/>
      <w:lang w:eastAsia="ar-SA"/>
    </w:rPr>
  </w:style>
  <w:style w:type="paragraph" w:customStyle="1" w:styleId="ConsPlusNonformat">
    <w:name w:val="ConsPlusNonformat"/>
    <w:uiPriority w:val="99"/>
    <w:rsid w:val="009B63A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3">
    <w:name w:val="Прижатый влево"/>
    <w:basedOn w:val="a"/>
    <w:next w:val="a"/>
    <w:uiPriority w:val="99"/>
    <w:rsid w:val="009B63A6"/>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4">
    <w:name w:val="Гипертекстовая ссылка"/>
    <w:uiPriority w:val="99"/>
    <w:rsid w:val="009B63A6"/>
    <w:rPr>
      <w:rFonts w:ascii="Times New Roman" w:hAnsi="Times New Roman" w:cs="Times New Roman" w:hint="default"/>
      <w:color w:val="008000"/>
    </w:rPr>
  </w:style>
  <w:style w:type="character" w:customStyle="1" w:styleId="af5">
    <w:name w:val="Цветовое выделение"/>
    <w:uiPriority w:val="99"/>
    <w:rsid w:val="009B63A6"/>
    <w:rPr>
      <w:b/>
      <w:bCs w:val="0"/>
      <w:color w:val="000080"/>
    </w:rPr>
  </w:style>
  <w:style w:type="character" w:customStyle="1" w:styleId="af6">
    <w:name w:val="Заголовок чужого сообщения"/>
    <w:uiPriority w:val="99"/>
    <w:rsid w:val="009B63A6"/>
    <w:rPr>
      <w:rFonts w:ascii="Times New Roman" w:hAnsi="Times New Roman" w:cs="Times New Roman" w:hint="default"/>
      <w:b/>
      <w:bCs/>
      <w:color w:val="FF0000"/>
    </w:rPr>
  </w:style>
  <w:style w:type="table" w:styleId="af7">
    <w:name w:val="Table Grid"/>
    <w:basedOn w:val="a1"/>
    <w:uiPriority w:val="59"/>
    <w:rsid w:val="009B63A6"/>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
    <w:name w:val="s_1"/>
    <w:basedOn w:val="a"/>
    <w:rsid w:val="002A753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7F6D"/>
  </w:style>
  <w:style w:type="paragraph" w:styleId="10">
    <w:name w:val="heading 1"/>
    <w:basedOn w:val="a"/>
    <w:next w:val="a"/>
    <w:link w:val="11"/>
    <w:uiPriority w:val="99"/>
    <w:qFormat/>
    <w:rsid w:val="009B63A6"/>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9B63A6"/>
    <w:rPr>
      <w:rFonts w:ascii="Arial" w:eastAsia="Times New Roman" w:hAnsi="Arial" w:cs="Arial"/>
      <w:b/>
      <w:bCs/>
      <w:color w:val="000080"/>
      <w:sz w:val="24"/>
      <w:szCs w:val="24"/>
      <w:lang w:eastAsia="ru-RU"/>
    </w:rPr>
  </w:style>
  <w:style w:type="numbering" w:customStyle="1" w:styleId="12">
    <w:name w:val="Нет списка1"/>
    <w:next w:val="a2"/>
    <w:uiPriority w:val="99"/>
    <w:semiHidden/>
    <w:unhideWhenUsed/>
    <w:rsid w:val="009B63A6"/>
  </w:style>
  <w:style w:type="character" w:styleId="a3">
    <w:name w:val="Hyperlink"/>
    <w:uiPriority w:val="99"/>
    <w:semiHidden/>
    <w:unhideWhenUsed/>
    <w:rsid w:val="009B63A6"/>
    <w:rPr>
      <w:rFonts w:ascii="Times New Roman" w:hAnsi="Times New Roman" w:cs="Times New Roman" w:hint="default"/>
      <w:color w:val="0000FF"/>
      <w:u w:val="single"/>
    </w:rPr>
  </w:style>
  <w:style w:type="character" w:styleId="a4">
    <w:name w:val="FollowedHyperlink"/>
    <w:basedOn w:val="a0"/>
    <w:uiPriority w:val="99"/>
    <w:semiHidden/>
    <w:unhideWhenUsed/>
    <w:rsid w:val="009B63A6"/>
    <w:rPr>
      <w:color w:val="800080" w:themeColor="followedHyperlink"/>
      <w:u w:val="single"/>
    </w:rPr>
  </w:style>
  <w:style w:type="paragraph" w:styleId="a5">
    <w:name w:val="Normal (Web)"/>
    <w:basedOn w:val="a"/>
    <w:uiPriority w:val="99"/>
    <w:semiHidden/>
    <w:unhideWhenUsed/>
    <w:rsid w:val="009B63A6"/>
    <w:pPr>
      <w:spacing w:before="100" w:beforeAutospacing="1" w:after="100" w:afterAutospacing="1" w:line="240" w:lineRule="auto"/>
    </w:pPr>
    <w:rPr>
      <w:rFonts w:ascii="Arial" w:eastAsia="Times New Roman" w:hAnsi="Arial" w:cs="Arial"/>
      <w:sz w:val="24"/>
      <w:szCs w:val="24"/>
      <w:lang w:eastAsia="ru-RU"/>
    </w:rPr>
  </w:style>
  <w:style w:type="paragraph" w:styleId="a6">
    <w:name w:val="footnote text"/>
    <w:basedOn w:val="a"/>
    <w:link w:val="a7"/>
    <w:uiPriority w:val="99"/>
    <w:semiHidden/>
    <w:unhideWhenUsed/>
    <w:rsid w:val="009B63A6"/>
    <w:pPr>
      <w:spacing w:after="0" w:line="240" w:lineRule="auto"/>
    </w:pPr>
    <w:rPr>
      <w:rFonts w:ascii="Calibri" w:eastAsia="Times New Roman" w:hAnsi="Calibri" w:cs="Times New Roman"/>
      <w:sz w:val="20"/>
      <w:szCs w:val="20"/>
      <w:lang w:eastAsia="ru-RU"/>
    </w:rPr>
  </w:style>
  <w:style w:type="character" w:customStyle="1" w:styleId="a7">
    <w:name w:val="Текст сноски Знак"/>
    <w:basedOn w:val="a0"/>
    <w:link w:val="a6"/>
    <w:uiPriority w:val="99"/>
    <w:semiHidden/>
    <w:rsid w:val="009B63A6"/>
    <w:rPr>
      <w:rFonts w:ascii="Calibri" w:eastAsia="Times New Roman" w:hAnsi="Calibri" w:cs="Times New Roman"/>
      <w:sz w:val="20"/>
      <w:szCs w:val="20"/>
      <w:lang w:eastAsia="ru-RU"/>
    </w:rPr>
  </w:style>
  <w:style w:type="paragraph" w:styleId="a8">
    <w:name w:val="header"/>
    <w:basedOn w:val="a"/>
    <w:link w:val="a9"/>
    <w:uiPriority w:val="99"/>
    <w:semiHidden/>
    <w:unhideWhenUsed/>
    <w:rsid w:val="009B63A6"/>
    <w:pPr>
      <w:tabs>
        <w:tab w:val="center" w:pos="4677"/>
        <w:tab w:val="right" w:pos="9355"/>
      </w:tabs>
      <w:spacing w:after="0" w:line="240" w:lineRule="auto"/>
    </w:pPr>
    <w:rPr>
      <w:rFonts w:ascii="Calibri" w:eastAsia="Times New Roman" w:hAnsi="Calibri" w:cs="Times New Roman"/>
    </w:rPr>
  </w:style>
  <w:style w:type="character" w:customStyle="1" w:styleId="a9">
    <w:name w:val="Верхний колонтитул Знак"/>
    <w:basedOn w:val="a0"/>
    <w:link w:val="a8"/>
    <w:uiPriority w:val="99"/>
    <w:semiHidden/>
    <w:rsid w:val="009B63A6"/>
    <w:rPr>
      <w:rFonts w:ascii="Calibri" w:eastAsia="Times New Roman" w:hAnsi="Calibri" w:cs="Times New Roman"/>
    </w:rPr>
  </w:style>
  <w:style w:type="paragraph" w:styleId="aa">
    <w:name w:val="footer"/>
    <w:basedOn w:val="a"/>
    <w:link w:val="ab"/>
    <w:uiPriority w:val="99"/>
    <w:semiHidden/>
    <w:unhideWhenUsed/>
    <w:rsid w:val="009B63A6"/>
    <w:pPr>
      <w:tabs>
        <w:tab w:val="center" w:pos="4677"/>
        <w:tab w:val="right" w:pos="9355"/>
      </w:tabs>
      <w:spacing w:after="0" w:line="240" w:lineRule="auto"/>
    </w:pPr>
    <w:rPr>
      <w:rFonts w:ascii="Calibri" w:eastAsia="Times New Roman" w:hAnsi="Calibri" w:cs="Times New Roman"/>
    </w:rPr>
  </w:style>
  <w:style w:type="character" w:customStyle="1" w:styleId="ab">
    <w:name w:val="Нижний колонтитул Знак"/>
    <w:basedOn w:val="a0"/>
    <w:link w:val="aa"/>
    <w:uiPriority w:val="99"/>
    <w:semiHidden/>
    <w:rsid w:val="009B63A6"/>
    <w:rPr>
      <w:rFonts w:ascii="Calibri" w:eastAsia="Times New Roman" w:hAnsi="Calibri" w:cs="Times New Roman"/>
    </w:rPr>
  </w:style>
  <w:style w:type="paragraph" w:styleId="ac">
    <w:name w:val="Title"/>
    <w:basedOn w:val="a"/>
    <w:link w:val="ad"/>
    <w:uiPriority w:val="10"/>
    <w:qFormat/>
    <w:rsid w:val="009B63A6"/>
    <w:pPr>
      <w:spacing w:after="0" w:line="240" w:lineRule="auto"/>
      <w:jc w:val="center"/>
    </w:pPr>
    <w:rPr>
      <w:rFonts w:ascii="Calibri" w:eastAsia="Times New Roman" w:hAnsi="Calibri" w:cs="Times New Roman"/>
      <w:sz w:val="28"/>
      <w:szCs w:val="28"/>
      <w:lang w:eastAsia="ru-RU"/>
    </w:rPr>
  </w:style>
  <w:style w:type="character" w:customStyle="1" w:styleId="ad">
    <w:name w:val="Название Знак"/>
    <w:basedOn w:val="a0"/>
    <w:link w:val="ac"/>
    <w:uiPriority w:val="10"/>
    <w:rsid w:val="009B63A6"/>
    <w:rPr>
      <w:rFonts w:ascii="Calibri" w:eastAsia="Times New Roman" w:hAnsi="Calibri" w:cs="Times New Roman"/>
      <w:sz w:val="28"/>
      <w:szCs w:val="28"/>
      <w:lang w:eastAsia="ru-RU"/>
    </w:rPr>
  </w:style>
  <w:style w:type="paragraph" w:styleId="ae">
    <w:name w:val="Balloon Text"/>
    <w:basedOn w:val="a"/>
    <w:link w:val="af"/>
    <w:uiPriority w:val="99"/>
    <w:semiHidden/>
    <w:unhideWhenUsed/>
    <w:rsid w:val="009B63A6"/>
    <w:pPr>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9B63A6"/>
    <w:rPr>
      <w:rFonts w:ascii="Tahoma" w:eastAsia="Times New Roman" w:hAnsi="Tahoma" w:cs="Tahoma"/>
      <w:sz w:val="16"/>
      <w:szCs w:val="16"/>
    </w:rPr>
  </w:style>
  <w:style w:type="paragraph" w:styleId="af0">
    <w:name w:val="List Paragraph"/>
    <w:basedOn w:val="a"/>
    <w:uiPriority w:val="34"/>
    <w:qFormat/>
    <w:rsid w:val="009B63A6"/>
    <w:pPr>
      <w:ind w:left="720"/>
      <w:contextualSpacing/>
    </w:pPr>
    <w:rPr>
      <w:rFonts w:ascii="Calibri" w:eastAsia="Times New Roman" w:hAnsi="Calibri" w:cs="Times New Roman"/>
    </w:rPr>
  </w:style>
  <w:style w:type="paragraph" w:customStyle="1" w:styleId="ConsNormal">
    <w:name w:val="ConsNormal"/>
    <w:uiPriority w:val="99"/>
    <w:rsid w:val="009B63A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1">
    <w:name w:val="Комментарий"/>
    <w:basedOn w:val="a"/>
    <w:next w:val="a"/>
    <w:uiPriority w:val="99"/>
    <w:rsid w:val="009B63A6"/>
    <w:pPr>
      <w:widowControl w:val="0"/>
      <w:autoSpaceDE w:val="0"/>
      <w:autoSpaceDN w:val="0"/>
      <w:adjustRightInd w:val="0"/>
      <w:spacing w:before="75" w:after="0" w:line="240" w:lineRule="auto"/>
      <w:jc w:val="both"/>
    </w:pPr>
    <w:rPr>
      <w:rFonts w:ascii="Arial" w:eastAsia="Times New Roman" w:hAnsi="Arial" w:cs="Arial"/>
      <w:i/>
      <w:iCs/>
      <w:color w:val="800080"/>
      <w:sz w:val="24"/>
      <w:szCs w:val="24"/>
      <w:lang w:eastAsia="ru-RU"/>
    </w:rPr>
  </w:style>
  <w:style w:type="paragraph" w:customStyle="1" w:styleId="af2">
    <w:name w:val="Таблицы (моноширинный)"/>
    <w:basedOn w:val="a"/>
    <w:next w:val="a"/>
    <w:uiPriority w:val="99"/>
    <w:rsid w:val="009B63A6"/>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ConsTitle">
    <w:name w:val="ConsTitle"/>
    <w:uiPriority w:val="99"/>
    <w:rsid w:val="009B63A6"/>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9B63A6"/>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uiPriority w:val="99"/>
    <w:rsid w:val="009B63A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нум список 1"/>
    <w:basedOn w:val="a"/>
    <w:uiPriority w:val="99"/>
    <w:rsid w:val="009B63A6"/>
    <w:pPr>
      <w:numPr>
        <w:numId w:val="1"/>
      </w:numPr>
      <w:spacing w:before="120" w:after="120" w:line="240" w:lineRule="auto"/>
      <w:jc w:val="both"/>
    </w:pPr>
    <w:rPr>
      <w:rFonts w:ascii="Arial" w:eastAsia="Times New Roman" w:hAnsi="Arial" w:cs="Arial"/>
      <w:sz w:val="24"/>
      <w:szCs w:val="24"/>
      <w:lang w:eastAsia="ar-SA"/>
    </w:rPr>
  </w:style>
  <w:style w:type="paragraph" w:customStyle="1" w:styleId="ConsPlusNonformat">
    <w:name w:val="ConsPlusNonformat"/>
    <w:uiPriority w:val="99"/>
    <w:rsid w:val="009B63A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3">
    <w:name w:val="Прижатый влево"/>
    <w:basedOn w:val="a"/>
    <w:next w:val="a"/>
    <w:uiPriority w:val="99"/>
    <w:rsid w:val="009B63A6"/>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4">
    <w:name w:val="Гипертекстовая ссылка"/>
    <w:uiPriority w:val="99"/>
    <w:rsid w:val="009B63A6"/>
    <w:rPr>
      <w:rFonts w:ascii="Times New Roman" w:hAnsi="Times New Roman" w:cs="Times New Roman" w:hint="default"/>
      <w:color w:val="008000"/>
    </w:rPr>
  </w:style>
  <w:style w:type="character" w:customStyle="1" w:styleId="af5">
    <w:name w:val="Цветовое выделение"/>
    <w:uiPriority w:val="99"/>
    <w:rsid w:val="009B63A6"/>
    <w:rPr>
      <w:b/>
      <w:bCs w:val="0"/>
      <w:color w:val="000080"/>
    </w:rPr>
  </w:style>
  <w:style w:type="character" w:customStyle="1" w:styleId="af6">
    <w:name w:val="Заголовок чужого сообщения"/>
    <w:uiPriority w:val="99"/>
    <w:rsid w:val="009B63A6"/>
    <w:rPr>
      <w:rFonts w:ascii="Times New Roman" w:hAnsi="Times New Roman" w:cs="Times New Roman" w:hint="default"/>
      <w:b/>
      <w:bCs/>
      <w:color w:val="FF0000"/>
    </w:rPr>
  </w:style>
  <w:style w:type="table" w:styleId="af7">
    <w:name w:val="Table Grid"/>
    <w:basedOn w:val="a1"/>
    <w:uiPriority w:val="59"/>
    <w:rsid w:val="009B63A6"/>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715685">
      <w:bodyDiv w:val="1"/>
      <w:marLeft w:val="0"/>
      <w:marRight w:val="0"/>
      <w:marTop w:val="0"/>
      <w:marBottom w:val="0"/>
      <w:divBdr>
        <w:top w:val="none" w:sz="0" w:space="0" w:color="auto"/>
        <w:left w:val="none" w:sz="0" w:space="0" w:color="auto"/>
        <w:bottom w:val="none" w:sz="0" w:space="0" w:color="auto"/>
        <w:right w:val="none" w:sz="0" w:space="0" w:color="auto"/>
      </w:divBdr>
    </w:div>
    <w:div w:id="67321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gu.e-zab.ru/" TargetMode="External"/><Relationship Id="rId13" Type="http://schemas.openxmlformats.org/officeDocument/2006/relationships/hyperlink" Target="consultantplus://offline/ref=34072D92E804B7C5083EDE91F20706403BE2FF82BBA81299081AB7744E8B81D6639DD166D1A3218D1E582856203DC49C1BCDB2F483F4CDL" TargetMode="Externa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file:///C:\Users\&#1082;&#1089;&#1077;&#1085;&#1080;&#1103;\Desktop\&#1055;&#1086;&#1089;&#1090;&#1072;&#1085;&#1086;&#1074;&#1083;&#1077;&#1085;&#1080;&#1103;%202017%20&#1075;&#1086;&#1076;\&#1055;&#1086;&#1089;&#1090;.37.do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1082;&#1089;&#1077;&#1085;&#1080;&#1103;\Desktop\&#1055;&#1086;&#1089;&#1090;&#1072;&#1085;&#1086;&#1074;&#1083;&#1077;&#1085;&#1080;&#1103;%202017%20&#1075;&#1086;&#1076;\&#1055;&#1086;&#1089;&#1090;.37.doc" TargetMode="External"/><Relationship Id="rId5" Type="http://schemas.openxmlformats.org/officeDocument/2006/relationships/footnotes" Target="footnotes.xml"/><Relationship Id="rId15" Type="http://schemas.openxmlformats.org/officeDocument/2006/relationships/hyperlink" Target="http://www.pgu.e-zab.ru/" TargetMode="External"/><Relationship Id="rId10" Type="http://schemas.openxmlformats.org/officeDocument/2006/relationships/hyperlink" Target="consultantplus://offline/main?base=LAW;n=114260;fld=134" TargetMode="External"/><Relationship Id="rId4" Type="http://schemas.openxmlformats.org/officeDocument/2006/relationships/webSettings" Target="webSettings.xml"/><Relationship Id="rId9" Type="http://schemas.openxmlformats.org/officeDocument/2006/relationships/hyperlink" Target="consultantplus://offline/main?base=LAW;n=114252;fld=134" TargetMode="External"/><Relationship Id="rId14" Type="http://schemas.openxmlformats.org/officeDocument/2006/relationships/hyperlink" Target="http://ww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1</Pages>
  <Words>13530</Words>
  <Characters>77123</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90473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dc:creator>
  <cp:lastModifiedBy>Леново</cp:lastModifiedBy>
  <cp:revision>28</cp:revision>
  <cp:lastPrinted>2024-05-06T00:12:00Z</cp:lastPrinted>
  <dcterms:created xsi:type="dcterms:W3CDTF">2024-05-02T02:52:00Z</dcterms:created>
  <dcterms:modified xsi:type="dcterms:W3CDTF">2024-05-22T07:36:00Z</dcterms:modified>
</cp:coreProperties>
</file>