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787" w:rsidRPr="007D40B3" w:rsidRDefault="00992787" w:rsidP="00A86C41">
      <w:pPr>
        <w:jc w:val="center"/>
        <w:rPr>
          <w:b/>
          <w:sz w:val="28"/>
          <w:szCs w:val="28"/>
        </w:rPr>
      </w:pPr>
      <w:r w:rsidRPr="007D40B3">
        <w:rPr>
          <w:b/>
          <w:sz w:val="28"/>
          <w:szCs w:val="28"/>
        </w:rPr>
        <w:t>СОВЕТ  СЕЛЬСКОГО  ПОСЕЛЕНИЯ  «</w:t>
      </w:r>
      <w:r w:rsidR="00AB4A04">
        <w:rPr>
          <w:b/>
          <w:sz w:val="28"/>
          <w:szCs w:val="28"/>
        </w:rPr>
        <w:t>УСТЬ-НАРИНЗОРСКОЕ</w:t>
      </w:r>
      <w:r w:rsidRPr="007D40B3">
        <w:rPr>
          <w:b/>
          <w:sz w:val="28"/>
          <w:szCs w:val="28"/>
        </w:rPr>
        <w:t>»</w:t>
      </w:r>
    </w:p>
    <w:p w:rsidR="00810F0F" w:rsidRPr="009D2794" w:rsidRDefault="00992787" w:rsidP="00810F0F">
      <w:pPr>
        <w:tabs>
          <w:tab w:val="left" w:pos="1005"/>
        </w:tabs>
        <w:jc w:val="center"/>
        <w:rPr>
          <w:b/>
          <w:sz w:val="28"/>
          <w:szCs w:val="28"/>
        </w:rPr>
      </w:pPr>
      <w:r w:rsidRPr="0075138F">
        <w:rPr>
          <w:b/>
          <w:sz w:val="32"/>
          <w:szCs w:val="32"/>
        </w:rPr>
        <w:t xml:space="preserve">   </w:t>
      </w:r>
      <w:r w:rsidR="00810F0F" w:rsidRPr="009D2794">
        <w:rPr>
          <w:b/>
        </w:rPr>
        <w:t>МУНИЦИПАЛЬНОГО РАЙОНА «СРЕТЕНСКИЙ РАЙОН»</w:t>
      </w:r>
    </w:p>
    <w:p w:rsidR="00992787" w:rsidRDefault="00992787" w:rsidP="00992787">
      <w:pPr>
        <w:rPr>
          <w:sz w:val="28"/>
          <w:szCs w:val="28"/>
        </w:rPr>
      </w:pPr>
    </w:p>
    <w:p w:rsidR="00992787" w:rsidRDefault="00992787" w:rsidP="00992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92787" w:rsidRPr="00737A8B" w:rsidRDefault="00992787" w:rsidP="00992787">
      <w:pPr>
        <w:jc w:val="both"/>
        <w:rPr>
          <w:b/>
          <w:sz w:val="28"/>
          <w:szCs w:val="28"/>
        </w:rPr>
      </w:pPr>
      <w:r w:rsidRPr="00737A8B">
        <w:rPr>
          <w:b/>
          <w:color w:val="FF0000"/>
          <w:sz w:val="28"/>
          <w:szCs w:val="28"/>
        </w:rPr>
        <w:t xml:space="preserve">                                          </w:t>
      </w:r>
      <w:r w:rsidR="00B456A3">
        <w:rPr>
          <w:b/>
          <w:sz w:val="28"/>
          <w:szCs w:val="28"/>
        </w:rPr>
        <w:t xml:space="preserve">     </w:t>
      </w:r>
      <w:r w:rsidR="00810F0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-я сессия, </w:t>
      </w:r>
      <w:r w:rsidR="00810F0F">
        <w:rPr>
          <w:b/>
          <w:sz w:val="28"/>
          <w:szCs w:val="28"/>
        </w:rPr>
        <w:t>6</w:t>
      </w:r>
      <w:r w:rsidRPr="00737A8B">
        <w:rPr>
          <w:b/>
          <w:sz w:val="28"/>
          <w:szCs w:val="28"/>
        </w:rPr>
        <w:t>-созыва</w:t>
      </w:r>
    </w:p>
    <w:p w:rsidR="00992787" w:rsidRDefault="00476AD9" w:rsidP="00EF5A6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810F0F">
        <w:rPr>
          <w:b/>
          <w:sz w:val="28"/>
          <w:szCs w:val="28"/>
        </w:rPr>
        <w:t>29 декабря</w:t>
      </w:r>
      <w:r w:rsidR="001E3F9D">
        <w:rPr>
          <w:b/>
          <w:sz w:val="28"/>
          <w:szCs w:val="28"/>
        </w:rPr>
        <w:t xml:space="preserve"> 2025</w:t>
      </w:r>
      <w:r w:rsidR="00992787">
        <w:rPr>
          <w:b/>
          <w:sz w:val="28"/>
          <w:szCs w:val="28"/>
        </w:rPr>
        <w:t xml:space="preserve"> </w:t>
      </w:r>
      <w:r w:rsidR="00992787" w:rsidRPr="00737A8B">
        <w:rPr>
          <w:b/>
          <w:sz w:val="28"/>
          <w:szCs w:val="28"/>
        </w:rPr>
        <w:t xml:space="preserve">года                                         </w:t>
      </w:r>
      <w:r w:rsidR="005B127A">
        <w:rPr>
          <w:b/>
          <w:sz w:val="28"/>
          <w:szCs w:val="28"/>
        </w:rPr>
        <w:t xml:space="preserve">                           № </w:t>
      </w:r>
      <w:r w:rsidR="00810F0F">
        <w:rPr>
          <w:b/>
          <w:sz w:val="28"/>
          <w:szCs w:val="28"/>
        </w:rPr>
        <w:t>24</w:t>
      </w:r>
    </w:p>
    <w:p w:rsidR="00171692" w:rsidRDefault="00171692" w:rsidP="00EF5A65">
      <w:pPr>
        <w:jc w:val="both"/>
      </w:pPr>
    </w:p>
    <w:p w:rsidR="00992787" w:rsidRDefault="005B127A" w:rsidP="00992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село </w:t>
      </w:r>
      <w:r w:rsidR="00AB4A04">
        <w:rPr>
          <w:b/>
          <w:sz w:val="28"/>
          <w:szCs w:val="28"/>
        </w:rPr>
        <w:t>Усть-Наринзор</w:t>
      </w:r>
    </w:p>
    <w:p w:rsidR="00171692" w:rsidRDefault="00171692" w:rsidP="00992787">
      <w:pPr>
        <w:jc w:val="center"/>
        <w:rPr>
          <w:b/>
          <w:sz w:val="28"/>
          <w:szCs w:val="28"/>
        </w:rPr>
      </w:pPr>
    </w:p>
    <w:p w:rsidR="00992787" w:rsidRDefault="00992787" w:rsidP="00187D00">
      <w:pPr>
        <w:jc w:val="center"/>
        <w:rPr>
          <w:b/>
          <w:caps/>
          <w:sz w:val="28"/>
          <w:szCs w:val="28"/>
        </w:rPr>
      </w:pPr>
      <w:r w:rsidRPr="0034374C">
        <w:rPr>
          <w:b/>
          <w:caps/>
          <w:sz w:val="28"/>
          <w:szCs w:val="28"/>
        </w:rPr>
        <w:t>об утверждении отчета социально-экономического развития сельског</w:t>
      </w:r>
      <w:r w:rsidR="000250CC">
        <w:rPr>
          <w:b/>
          <w:caps/>
          <w:sz w:val="28"/>
          <w:szCs w:val="28"/>
        </w:rPr>
        <w:t>о поселения «</w:t>
      </w:r>
      <w:r w:rsidR="00AB4A04">
        <w:rPr>
          <w:b/>
          <w:caps/>
          <w:sz w:val="28"/>
          <w:szCs w:val="28"/>
        </w:rPr>
        <w:t>УСТЬ-НАРИНЗОРСКОЕ</w:t>
      </w:r>
      <w:r w:rsidR="000250CC">
        <w:rPr>
          <w:b/>
          <w:caps/>
          <w:sz w:val="28"/>
          <w:szCs w:val="28"/>
        </w:rPr>
        <w:t xml:space="preserve">» </w:t>
      </w:r>
      <w:r w:rsidR="001E3F9D">
        <w:rPr>
          <w:b/>
          <w:caps/>
          <w:sz w:val="28"/>
          <w:szCs w:val="28"/>
        </w:rPr>
        <w:t xml:space="preserve">      </w:t>
      </w:r>
      <w:r w:rsidR="000250CC">
        <w:rPr>
          <w:b/>
          <w:caps/>
          <w:sz w:val="28"/>
          <w:szCs w:val="28"/>
        </w:rPr>
        <w:t>за 20</w:t>
      </w:r>
      <w:r w:rsidR="001E3F9D">
        <w:rPr>
          <w:b/>
          <w:caps/>
          <w:sz w:val="28"/>
          <w:szCs w:val="28"/>
        </w:rPr>
        <w:t>25</w:t>
      </w:r>
      <w:r w:rsidRPr="0034374C">
        <w:rPr>
          <w:b/>
          <w:caps/>
          <w:sz w:val="28"/>
          <w:szCs w:val="28"/>
        </w:rPr>
        <w:t xml:space="preserve"> год </w:t>
      </w:r>
    </w:p>
    <w:p w:rsidR="00187D00" w:rsidRDefault="00187D00" w:rsidP="00187D00">
      <w:pPr>
        <w:jc w:val="center"/>
        <w:rPr>
          <w:b/>
          <w:sz w:val="28"/>
          <w:szCs w:val="28"/>
        </w:rPr>
      </w:pPr>
    </w:p>
    <w:p w:rsidR="00992787" w:rsidRPr="00B1799B" w:rsidRDefault="00992787" w:rsidP="002263D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A931FE">
        <w:rPr>
          <w:sz w:val="28"/>
          <w:szCs w:val="28"/>
        </w:rPr>
        <w:t xml:space="preserve">В соответствии с Бюджетным кодексом Российской Федерации, положением о бюджетном процессе, федеральными законами и иными нормативно-правовыми актами </w:t>
      </w:r>
      <w:r>
        <w:rPr>
          <w:sz w:val="28"/>
          <w:szCs w:val="28"/>
        </w:rPr>
        <w:t xml:space="preserve">Совет сельского поселения </w:t>
      </w:r>
      <w:r w:rsidRPr="003613B3">
        <w:rPr>
          <w:b/>
          <w:sz w:val="28"/>
          <w:szCs w:val="28"/>
        </w:rPr>
        <w:t>решил:</w:t>
      </w:r>
      <w:r>
        <w:rPr>
          <w:sz w:val="28"/>
          <w:szCs w:val="28"/>
        </w:rPr>
        <w:t xml:space="preserve">   </w:t>
      </w:r>
    </w:p>
    <w:p w:rsidR="00992787" w:rsidRDefault="00992787" w:rsidP="005B127A">
      <w:pPr>
        <w:jc w:val="both"/>
        <w:rPr>
          <w:b/>
          <w:sz w:val="28"/>
          <w:szCs w:val="28"/>
        </w:rPr>
      </w:pPr>
    </w:p>
    <w:p w:rsidR="00992787" w:rsidRDefault="00992787" w:rsidP="005B127A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отчет</w:t>
      </w:r>
      <w:r w:rsidRPr="00A931FE">
        <w:rPr>
          <w:sz w:val="28"/>
          <w:szCs w:val="28"/>
        </w:rPr>
        <w:t xml:space="preserve"> социально-экономического развития сельског</w:t>
      </w:r>
      <w:r>
        <w:rPr>
          <w:sz w:val="28"/>
          <w:szCs w:val="28"/>
        </w:rPr>
        <w:t xml:space="preserve">о поселения </w:t>
      </w:r>
      <w:r w:rsidR="00476AD9">
        <w:rPr>
          <w:sz w:val="28"/>
          <w:szCs w:val="28"/>
        </w:rPr>
        <w:t>«</w:t>
      </w:r>
      <w:r w:rsidR="00AB4A04">
        <w:rPr>
          <w:sz w:val="28"/>
          <w:szCs w:val="28"/>
        </w:rPr>
        <w:t>Усть-Наринзорское</w:t>
      </w:r>
      <w:r w:rsidR="00476AD9">
        <w:rPr>
          <w:sz w:val="28"/>
          <w:szCs w:val="28"/>
        </w:rPr>
        <w:t>» за 20</w:t>
      </w:r>
      <w:r w:rsidR="001E3F9D">
        <w:rPr>
          <w:sz w:val="28"/>
          <w:szCs w:val="28"/>
        </w:rPr>
        <w:t>25</w:t>
      </w:r>
      <w:r w:rsidR="00A86C41">
        <w:rPr>
          <w:sz w:val="28"/>
          <w:szCs w:val="28"/>
        </w:rPr>
        <w:t xml:space="preserve"> </w:t>
      </w:r>
      <w:r w:rsidR="000250CC">
        <w:rPr>
          <w:sz w:val="28"/>
          <w:szCs w:val="28"/>
        </w:rPr>
        <w:t>го</w:t>
      </w:r>
      <w:r w:rsidRPr="00A931FE">
        <w:rPr>
          <w:sz w:val="28"/>
          <w:szCs w:val="28"/>
        </w:rPr>
        <w:t>д</w:t>
      </w:r>
      <w:r>
        <w:rPr>
          <w:sz w:val="28"/>
          <w:szCs w:val="28"/>
        </w:rPr>
        <w:t xml:space="preserve"> (приложение № 1)</w:t>
      </w:r>
    </w:p>
    <w:p w:rsidR="00187D00" w:rsidRPr="00187D00" w:rsidRDefault="00187D00" w:rsidP="00187D00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jc w:val="both"/>
        <w:rPr>
          <w:color w:val="000000"/>
          <w:spacing w:val="1"/>
          <w:sz w:val="28"/>
          <w:szCs w:val="28"/>
        </w:rPr>
      </w:pPr>
      <w:r w:rsidRPr="00187D00">
        <w:rPr>
          <w:color w:val="000000"/>
          <w:spacing w:val="1"/>
          <w:sz w:val="28"/>
          <w:szCs w:val="28"/>
        </w:rPr>
        <w:t xml:space="preserve">Настоящее решение </w:t>
      </w:r>
      <w:r w:rsidRPr="00187D00">
        <w:rPr>
          <w:sz w:val="28"/>
          <w:szCs w:val="28"/>
        </w:rPr>
        <w:t>обнародовать на информационном стенде и официальном сайте сельского поселения «</w:t>
      </w:r>
      <w:r w:rsidR="00AB4A04">
        <w:rPr>
          <w:sz w:val="28"/>
          <w:szCs w:val="28"/>
        </w:rPr>
        <w:t>Усть-Наринзорское</w:t>
      </w:r>
      <w:r w:rsidRPr="00187D00">
        <w:rPr>
          <w:sz w:val="28"/>
          <w:szCs w:val="28"/>
        </w:rPr>
        <w:t>».</w:t>
      </w:r>
    </w:p>
    <w:p w:rsidR="00187D00" w:rsidRPr="00187D00" w:rsidRDefault="00187D00" w:rsidP="00187D00">
      <w:pPr>
        <w:pStyle w:val="a4"/>
        <w:jc w:val="both"/>
        <w:rPr>
          <w:sz w:val="28"/>
          <w:szCs w:val="28"/>
        </w:rPr>
      </w:pPr>
    </w:p>
    <w:p w:rsidR="00992787" w:rsidRDefault="00992787" w:rsidP="00992787">
      <w:pPr>
        <w:rPr>
          <w:sz w:val="28"/>
          <w:szCs w:val="28"/>
        </w:rPr>
      </w:pPr>
    </w:p>
    <w:p w:rsidR="006C740A" w:rsidRDefault="00810F0F" w:rsidP="00992787">
      <w:pPr>
        <w:rPr>
          <w:sz w:val="28"/>
          <w:szCs w:val="28"/>
        </w:rPr>
      </w:pPr>
      <w:r w:rsidRPr="00810F0F">
        <w:rPr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40A" w:rsidRDefault="006C740A" w:rsidP="00992787">
      <w:pPr>
        <w:rPr>
          <w:sz w:val="28"/>
          <w:szCs w:val="28"/>
        </w:rPr>
      </w:pPr>
    </w:p>
    <w:p w:rsidR="006C740A" w:rsidRDefault="006C740A" w:rsidP="00992787">
      <w:pPr>
        <w:rPr>
          <w:sz w:val="28"/>
          <w:szCs w:val="28"/>
        </w:rPr>
      </w:pPr>
    </w:p>
    <w:p w:rsidR="006C740A" w:rsidRDefault="006C740A" w:rsidP="00992787">
      <w:pPr>
        <w:rPr>
          <w:sz w:val="28"/>
          <w:szCs w:val="28"/>
        </w:rPr>
      </w:pPr>
    </w:p>
    <w:p w:rsidR="006C740A" w:rsidRDefault="006C740A" w:rsidP="00992787">
      <w:pPr>
        <w:rPr>
          <w:sz w:val="28"/>
          <w:szCs w:val="28"/>
        </w:rPr>
      </w:pPr>
    </w:p>
    <w:p w:rsidR="006C740A" w:rsidRDefault="006C740A" w:rsidP="00992787">
      <w:pPr>
        <w:rPr>
          <w:sz w:val="28"/>
          <w:szCs w:val="28"/>
        </w:rPr>
      </w:pPr>
    </w:p>
    <w:p w:rsidR="00992787" w:rsidRPr="00057213" w:rsidRDefault="00992787" w:rsidP="00992787">
      <w:pPr>
        <w:rPr>
          <w:sz w:val="28"/>
          <w:szCs w:val="28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Pr="00342B3E" w:rsidRDefault="00992787" w:rsidP="00992787">
      <w:pPr>
        <w:jc w:val="both"/>
        <w:rPr>
          <w:b/>
          <w:bCs/>
          <w:sz w:val="28"/>
          <w:szCs w:val="34"/>
        </w:rPr>
      </w:pPr>
      <w:r>
        <w:t xml:space="preserve">                                                                                 </w:t>
      </w:r>
      <w:r w:rsidR="00476CDE">
        <w:t xml:space="preserve">                                          </w:t>
      </w:r>
      <w:r>
        <w:t xml:space="preserve">    </w:t>
      </w:r>
      <w:r w:rsidRPr="00E06021">
        <w:t xml:space="preserve">Приложение </w:t>
      </w:r>
      <w:r>
        <w:t>№ 1</w:t>
      </w:r>
    </w:p>
    <w:p w:rsidR="00992787" w:rsidRDefault="00992787" w:rsidP="00992787">
      <w:pPr>
        <w:jc w:val="both"/>
        <w:rPr>
          <w:szCs w:val="29"/>
        </w:rPr>
      </w:pPr>
    </w:p>
    <w:p w:rsidR="00992787" w:rsidRPr="00377F69" w:rsidRDefault="00F25DB7" w:rsidP="00992787">
      <w:pPr>
        <w:pStyle w:val="1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caps/>
        </w:rPr>
        <w:t xml:space="preserve">ПРЕДВАРИТЕЛЬНЫЕ ИТОГИ </w:t>
      </w:r>
      <w:r w:rsidR="00785515">
        <w:rPr>
          <w:rFonts w:ascii="Times New Roman" w:hAnsi="Times New Roman"/>
          <w:i w:val="0"/>
          <w:caps/>
        </w:rPr>
        <w:t xml:space="preserve"> ПЛАНА</w:t>
      </w:r>
      <w:r w:rsidR="00992787" w:rsidRPr="00377F69">
        <w:rPr>
          <w:rFonts w:ascii="Times New Roman" w:hAnsi="Times New Roman"/>
          <w:i w:val="0"/>
          <w:caps/>
        </w:rPr>
        <w:t xml:space="preserve"> социально-экономического развития сельског</w:t>
      </w:r>
      <w:r w:rsidR="00011F26">
        <w:rPr>
          <w:rFonts w:ascii="Times New Roman" w:hAnsi="Times New Roman"/>
          <w:i w:val="0"/>
          <w:caps/>
        </w:rPr>
        <w:t>о поселения «</w:t>
      </w:r>
      <w:r w:rsidR="00AB4A04">
        <w:rPr>
          <w:rFonts w:ascii="Times New Roman" w:hAnsi="Times New Roman"/>
          <w:i w:val="0"/>
          <w:caps/>
        </w:rPr>
        <w:t>Усть-Наринзорское</w:t>
      </w:r>
      <w:r w:rsidR="00011F26">
        <w:rPr>
          <w:rFonts w:ascii="Times New Roman" w:hAnsi="Times New Roman"/>
          <w:i w:val="0"/>
          <w:caps/>
        </w:rPr>
        <w:t>» за 202</w:t>
      </w:r>
      <w:r w:rsidR="001E3F9D">
        <w:rPr>
          <w:rFonts w:ascii="Times New Roman" w:hAnsi="Times New Roman"/>
          <w:i w:val="0"/>
          <w:caps/>
        </w:rPr>
        <w:t>5</w:t>
      </w:r>
      <w:r w:rsidR="00B456A3" w:rsidRPr="00377F69">
        <w:rPr>
          <w:rFonts w:ascii="Times New Roman" w:hAnsi="Times New Roman"/>
          <w:i w:val="0"/>
          <w:caps/>
        </w:rPr>
        <w:t xml:space="preserve"> </w:t>
      </w:r>
      <w:r w:rsidR="00992787" w:rsidRPr="00377F69">
        <w:rPr>
          <w:rFonts w:ascii="Times New Roman" w:hAnsi="Times New Roman"/>
          <w:i w:val="0"/>
          <w:caps/>
        </w:rPr>
        <w:t xml:space="preserve">год </w:t>
      </w:r>
    </w:p>
    <w:p w:rsidR="00992787" w:rsidRDefault="00992787" w:rsidP="00992787"/>
    <w:p w:rsidR="00992787" w:rsidRDefault="00992787" w:rsidP="00992787"/>
    <w:tbl>
      <w:tblPr>
        <w:tblW w:w="106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5042"/>
        <w:gridCol w:w="1136"/>
        <w:gridCol w:w="1204"/>
        <w:gridCol w:w="1122"/>
        <w:gridCol w:w="1455"/>
      </w:tblGrid>
      <w:tr w:rsidR="00992787" w:rsidTr="00BD7F6B">
        <w:trPr>
          <w:trHeight w:val="570"/>
        </w:trPr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№ п/п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136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ед. изм.</w:t>
            </w:r>
          </w:p>
        </w:tc>
        <w:tc>
          <w:tcPr>
            <w:tcW w:w="1204" w:type="dxa"/>
            <w:hideMark/>
          </w:tcPr>
          <w:p w:rsidR="00992787" w:rsidRDefault="00B456A3" w:rsidP="00D5358D">
            <w:pPr>
              <w:jc w:val="center"/>
            </w:pPr>
            <w:r>
              <w:t>20</w:t>
            </w:r>
            <w:r w:rsidR="00011F26">
              <w:t>2</w:t>
            </w:r>
            <w:r w:rsidR="001E3F9D">
              <w:t>5</w:t>
            </w:r>
            <w:r w:rsidR="00992787">
              <w:t>год</w:t>
            </w:r>
          </w:p>
          <w:p w:rsidR="00992787" w:rsidRDefault="00992787" w:rsidP="00D5358D">
            <w:pPr>
              <w:jc w:val="center"/>
            </w:pPr>
            <w:r>
              <w:t>план</w:t>
            </w:r>
          </w:p>
        </w:tc>
        <w:tc>
          <w:tcPr>
            <w:tcW w:w="1122" w:type="dxa"/>
            <w:vAlign w:val="center"/>
            <w:hideMark/>
          </w:tcPr>
          <w:p w:rsidR="00992787" w:rsidRDefault="00B456A3" w:rsidP="00D5358D">
            <w:pPr>
              <w:jc w:val="center"/>
            </w:pPr>
            <w:r>
              <w:t>20</w:t>
            </w:r>
            <w:r w:rsidR="001E3F9D">
              <w:t>25</w:t>
            </w:r>
            <w:r w:rsidR="00992787">
              <w:t>год</w:t>
            </w:r>
          </w:p>
          <w:p w:rsidR="00992787" w:rsidRDefault="0020652E" w:rsidP="00D5358D">
            <w:pPr>
              <w:jc w:val="center"/>
            </w:pPr>
            <w:r>
              <w:t>исполнение</w:t>
            </w:r>
          </w:p>
        </w:tc>
        <w:tc>
          <w:tcPr>
            <w:tcW w:w="1455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примечание</w:t>
            </w:r>
          </w:p>
        </w:tc>
      </w:tr>
      <w:tr w:rsidR="00992787" w:rsidTr="00BD7F6B"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поселения</w:t>
            </w:r>
          </w:p>
          <w:p w:rsidR="00992787" w:rsidRDefault="00992787" w:rsidP="00AB4A04">
            <w:pPr>
              <w:rPr>
                <w:b/>
              </w:rPr>
            </w:pPr>
            <w:r>
              <w:rPr>
                <w:b/>
              </w:rPr>
              <w:t>«</w:t>
            </w:r>
            <w:r w:rsidR="00AB4A04">
              <w:rPr>
                <w:b/>
              </w:rPr>
              <w:t>Усть-Наринзорское</w:t>
            </w:r>
            <w:r>
              <w:rPr>
                <w:b/>
              </w:rPr>
              <w:t>»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</w:tr>
      <w:tr w:rsidR="00992787" w:rsidTr="00BD7F6B"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</w:tr>
      <w:tr w:rsidR="00992787" w:rsidTr="00BD7F6B"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2.1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r>
              <w:t>Продукция сельского хозяйства во всех категориях хозяйств –</w:t>
            </w:r>
            <w:r w:rsidR="002263DB">
              <w:t xml:space="preserve"> </w:t>
            </w:r>
            <w:r>
              <w:t>всего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</w:pPr>
          </w:p>
          <w:p w:rsidR="00992787" w:rsidRDefault="00AA4AC0" w:rsidP="00D5358D">
            <w:pPr>
              <w:jc w:val="center"/>
            </w:pPr>
            <w:r>
              <w:t xml:space="preserve">млн.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992787" w:rsidRPr="00AC6806" w:rsidRDefault="00992787" w:rsidP="00D5358D">
            <w:pPr>
              <w:jc w:val="center"/>
            </w:pPr>
          </w:p>
          <w:p w:rsidR="001E3F9D" w:rsidRPr="00AC6806" w:rsidRDefault="001E3F9D" w:rsidP="001E3F9D">
            <w:pPr>
              <w:jc w:val="center"/>
            </w:pPr>
            <w:r>
              <w:t>1,6</w:t>
            </w:r>
          </w:p>
        </w:tc>
        <w:tc>
          <w:tcPr>
            <w:tcW w:w="1122" w:type="dxa"/>
            <w:vAlign w:val="center"/>
          </w:tcPr>
          <w:p w:rsidR="00992787" w:rsidRPr="00AC6806" w:rsidRDefault="00992787" w:rsidP="00D5358D">
            <w:pPr>
              <w:jc w:val="center"/>
            </w:pPr>
          </w:p>
          <w:p w:rsidR="00992787" w:rsidRPr="00AC6806" w:rsidRDefault="001E3F9D" w:rsidP="00BF09C8">
            <w:pPr>
              <w:jc w:val="center"/>
            </w:pPr>
            <w:r>
              <w:t>1,6</w:t>
            </w: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</w:pPr>
          </w:p>
        </w:tc>
      </w:tr>
      <w:tr w:rsidR="00992787" w:rsidTr="00BD7F6B">
        <w:tc>
          <w:tcPr>
            <w:tcW w:w="721" w:type="dxa"/>
            <w:vAlign w:val="center"/>
          </w:tcPr>
          <w:p w:rsidR="00992787" w:rsidRDefault="0099278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992787" w:rsidRPr="00DD3B5C" w:rsidRDefault="00992787" w:rsidP="00D5358D">
            <w:pPr>
              <w:jc w:val="center"/>
              <w:rPr>
                <w:color w:val="FF0000"/>
              </w:rPr>
            </w:pPr>
          </w:p>
        </w:tc>
        <w:tc>
          <w:tcPr>
            <w:tcW w:w="1122" w:type="dxa"/>
            <w:vAlign w:val="center"/>
          </w:tcPr>
          <w:p w:rsidR="00992787" w:rsidRPr="00DD3B5C" w:rsidRDefault="00992787" w:rsidP="00023BAE">
            <w:pPr>
              <w:rPr>
                <w:color w:val="FF0000"/>
              </w:rPr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Растениеводство</w:t>
            </w:r>
          </w:p>
        </w:tc>
        <w:tc>
          <w:tcPr>
            <w:tcW w:w="1136" w:type="dxa"/>
            <w:hideMark/>
          </w:tcPr>
          <w:p w:rsidR="00AA4AC0" w:rsidRDefault="00AA4AC0">
            <w:r w:rsidRPr="009869B8">
              <w:t xml:space="preserve">млн. </w:t>
            </w:r>
            <w:proofErr w:type="spellStart"/>
            <w:r w:rsidRPr="009869B8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D53451" w:rsidRDefault="001E3F9D" w:rsidP="007F4FAC">
            <w:pPr>
              <w:jc w:val="center"/>
            </w:pPr>
            <w:r>
              <w:t>0</w:t>
            </w:r>
          </w:p>
        </w:tc>
        <w:tc>
          <w:tcPr>
            <w:tcW w:w="1122" w:type="dxa"/>
            <w:vAlign w:val="center"/>
          </w:tcPr>
          <w:p w:rsidR="00AA4AC0" w:rsidRPr="00D53451" w:rsidRDefault="001E3F9D" w:rsidP="00BF09C8">
            <w:pPr>
              <w:jc w:val="center"/>
            </w:pPr>
            <w:r>
              <w:t>0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Животноводство</w:t>
            </w:r>
          </w:p>
        </w:tc>
        <w:tc>
          <w:tcPr>
            <w:tcW w:w="1136" w:type="dxa"/>
            <w:hideMark/>
          </w:tcPr>
          <w:p w:rsidR="00AA4AC0" w:rsidRDefault="00AA4AC0">
            <w:r w:rsidRPr="009869B8">
              <w:t xml:space="preserve">млн. </w:t>
            </w:r>
            <w:proofErr w:type="spellStart"/>
            <w:r w:rsidRPr="009869B8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D53451" w:rsidRDefault="00AA4AC0" w:rsidP="007F4FAC">
            <w:pPr>
              <w:jc w:val="center"/>
            </w:pPr>
            <w:r>
              <w:t>1,6</w:t>
            </w:r>
          </w:p>
        </w:tc>
        <w:tc>
          <w:tcPr>
            <w:tcW w:w="1122" w:type="dxa"/>
            <w:vAlign w:val="center"/>
          </w:tcPr>
          <w:p w:rsidR="00AA4AC0" w:rsidRPr="00D53451" w:rsidRDefault="001E3F9D" w:rsidP="001E3F9D">
            <w:pPr>
              <w:jc w:val="center"/>
            </w:pPr>
            <w:r>
              <w:t>1,6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992787" w:rsidTr="00BD7F6B">
        <w:tc>
          <w:tcPr>
            <w:tcW w:w="721" w:type="dxa"/>
            <w:vAlign w:val="center"/>
          </w:tcPr>
          <w:p w:rsidR="00992787" w:rsidRDefault="0099278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992787" w:rsidRPr="00D53451" w:rsidRDefault="0099278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992787" w:rsidRPr="00D53451" w:rsidRDefault="0099278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136" w:type="dxa"/>
            <w:hideMark/>
          </w:tcPr>
          <w:p w:rsidR="00AA4AC0" w:rsidRDefault="00AA4AC0">
            <w:r w:rsidRPr="0082551E">
              <w:t xml:space="preserve">млн. </w:t>
            </w:r>
            <w:proofErr w:type="spellStart"/>
            <w:r w:rsidRPr="0082551E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продукция хозяйств населения</w:t>
            </w:r>
          </w:p>
        </w:tc>
        <w:tc>
          <w:tcPr>
            <w:tcW w:w="1136" w:type="dxa"/>
            <w:hideMark/>
          </w:tcPr>
          <w:p w:rsidR="00AA4AC0" w:rsidRDefault="00AA4AC0">
            <w:r w:rsidRPr="0082551E">
              <w:t xml:space="preserve">млн. </w:t>
            </w:r>
            <w:proofErr w:type="spellStart"/>
            <w:r w:rsidRPr="0082551E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AC6806" w:rsidRDefault="00AA4AC0" w:rsidP="002C082A">
            <w:pPr>
              <w:jc w:val="center"/>
            </w:pPr>
          </w:p>
          <w:p w:rsidR="00AA4AC0" w:rsidRPr="00AC6806" w:rsidRDefault="001E3F9D" w:rsidP="002C082A">
            <w:pPr>
              <w:jc w:val="center"/>
            </w:pPr>
            <w:r>
              <w:t>1,6</w:t>
            </w:r>
          </w:p>
        </w:tc>
        <w:tc>
          <w:tcPr>
            <w:tcW w:w="1122" w:type="dxa"/>
            <w:vAlign w:val="center"/>
          </w:tcPr>
          <w:p w:rsidR="00AA4AC0" w:rsidRPr="00AC6806" w:rsidRDefault="00AA4AC0" w:rsidP="002C082A">
            <w:pPr>
              <w:jc w:val="center"/>
            </w:pPr>
          </w:p>
          <w:p w:rsidR="00AA4AC0" w:rsidRPr="00AC6806" w:rsidRDefault="001E3F9D" w:rsidP="002C082A">
            <w:pPr>
              <w:jc w:val="center"/>
            </w:pPr>
            <w:r>
              <w:t>1,6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продукция  крестьянских (фермерских) хозяйств</w:t>
            </w:r>
          </w:p>
        </w:tc>
        <w:tc>
          <w:tcPr>
            <w:tcW w:w="1136" w:type="dxa"/>
            <w:hideMark/>
          </w:tcPr>
          <w:p w:rsidR="00AA4AC0" w:rsidRDefault="00AA4AC0">
            <w:r w:rsidRPr="0082551E">
              <w:t xml:space="preserve">млн. </w:t>
            </w:r>
            <w:proofErr w:type="spellStart"/>
            <w:r w:rsidRPr="0082551E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Инвестиционная и строительная деятельность 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rPr>
          <w:trHeight w:val="423"/>
        </w:trPr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 xml:space="preserve">Инвестиции в основной капитал 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t xml:space="preserve">млн.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к</w:t>
            </w:r>
            <w:proofErr w:type="gramEnd"/>
            <w:r>
              <w:t xml:space="preserve"> предыдущему году в сопоставимых ценах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Инвестиции в основной капитал за счет средств</w:t>
            </w:r>
          </w:p>
          <w:p w:rsidR="00F25DB7" w:rsidRDefault="00F25DB7" w:rsidP="00D5358D">
            <w:r>
              <w:t>Федерального бюджета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Инвестиции в основной капитал за счет средств</w:t>
            </w:r>
          </w:p>
          <w:p w:rsidR="00F25DB7" w:rsidRDefault="00F25DB7" w:rsidP="00D5358D">
            <w:r>
              <w:t>областного бюджета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Объем работ, выполненных по виду деятельности «строительство»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Оборот розничной торговли</w:t>
            </w:r>
          </w:p>
        </w:tc>
        <w:tc>
          <w:tcPr>
            <w:tcW w:w="1136" w:type="dxa"/>
            <w:hideMark/>
          </w:tcPr>
          <w:p w:rsidR="00F25DB7" w:rsidRDefault="00AB4A04" w:rsidP="00D5358D">
            <w:pPr>
              <w:jc w:val="center"/>
            </w:pPr>
            <w:r>
              <w:t>млн</w:t>
            </w:r>
            <w:proofErr w:type="gramStart"/>
            <w:r w:rsidR="00F25DB7">
              <w:t>.р</w:t>
            </w:r>
            <w:proofErr w:type="gramEnd"/>
            <w:r w:rsidR="00F25DB7">
              <w:t>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1E3F9D" w:rsidP="001E3F9D">
            <w:pPr>
              <w:jc w:val="center"/>
            </w:pPr>
            <w:r>
              <w:t>22,</w:t>
            </w:r>
            <w:r w:rsidR="00AB4A04">
              <w:t>5</w:t>
            </w:r>
          </w:p>
        </w:tc>
        <w:tc>
          <w:tcPr>
            <w:tcW w:w="1122" w:type="dxa"/>
            <w:vAlign w:val="center"/>
            <w:hideMark/>
          </w:tcPr>
          <w:p w:rsidR="00F25DB7" w:rsidRDefault="001E3F9D" w:rsidP="00F25DB7">
            <w:pPr>
              <w:jc w:val="center"/>
            </w:pPr>
            <w:r>
              <w:t>22</w:t>
            </w:r>
            <w:r w:rsidR="00AB4A04">
              <w:t>,5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В процентах к предыдущему году в сопоставимых ценах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AB4A04" w:rsidP="00D5358D">
            <w:pPr>
              <w:jc w:val="center"/>
            </w:pPr>
            <w:r>
              <w:t>100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AB4A04" w:rsidP="00D5358D">
            <w:pPr>
              <w:jc w:val="center"/>
            </w:pPr>
            <w:r>
              <w:t>100</w:t>
            </w:r>
          </w:p>
        </w:tc>
        <w:tc>
          <w:tcPr>
            <w:tcW w:w="1455" w:type="dxa"/>
            <w:vAlign w:val="center"/>
          </w:tcPr>
          <w:p w:rsidR="00F25DB7" w:rsidRDefault="00F25DB7" w:rsidP="00D5358D"/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Оборот общественного питания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180AAE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В процентах к предыдущему году в сопоставимых ценах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rPr>
          <w:trHeight w:val="361"/>
        </w:trPr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Объем платных услуг населению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204" w:type="dxa"/>
            <w:vAlign w:val="center"/>
            <w:hideMark/>
          </w:tcPr>
          <w:p w:rsidR="00AB4A04" w:rsidRPr="00D53451" w:rsidRDefault="00AB4A04" w:rsidP="00AB4A04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Pr="00D53451" w:rsidRDefault="00AB4A04" w:rsidP="00BF09C8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в том числе - бытовых услуг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Среднесписочная численность работников</w:t>
            </w:r>
          </w:p>
          <w:p w:rsidR="00F25DB7" w:rsidRDefault="00F25DB7" w:rsidP="00D5358D">
            <w:r>
              <w:lastRenderedPageBreak/>
              <w:t xml:space="preserve"> (без совместителей)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lastRenderedPageBreak/>
              <w:t>чел.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B39D8" w:rsidP="0020652E">
            <w:pPr>
              <w:jc w:val="center"/>
            </w:pPr>
            <w:r>
              <w:lastRenderedPageBreak/>
              <w:t>167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B39D8" w:rsidP="00D5358D">
            <w:pPr>
              <w:jc w:val="center"/>
            </w:pPr>
            <w:r>
              <w:lastRenderedPageBreak/>
              <w:t>167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</w:tcPr>
          <w:p w:rsidR="00F25DB7" w:rsidRDefault="00F25DB7" w:rsidP="00D5358D">
            <w:pPr>
              <w:jc w:val="center"/>
            </w:pPr>
            <w:r>
              <w:lastRenderedPageBreak/>
              <w:t>5.2</w:t>
            </w:r>
          </w:p>
          <w:p w:rsidR="00F25DB7" w:rsidRDefault="00F25DB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Численность не занятых трудовой деятельностью граждан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чел.</w:t>
            </w:r>
          </w:p>
        </w:tc>
        <w:tc>
          <w:tcPr>
            <w:tcW w:w="1204" w:type="dxa"/>
            <w:vAlign w:val="center"/>
          </w:tcPr>
          <w:p w:rsidR="00F25DB7" w:rsidRDefault="001B39D8" w:rsidP="00D5358D">
            <w:pPr>
              <w:jc w:val="center"/>
            </w:pPr>
            <w:r>
              <w:t>325</w:t>
            </w:r>
          </w:p>
        </w:tc>
        <w:tc>
          <w:tcPr>
            <w:tcW w:w="1122" w:type="dxa"/>
            <w:vAlign w:val="center"/>
          </w:tcPr>
          <w:p w:rsidR="00F25DB7" w:rsidRDefault="001B39D8" w:rsidP="00D5358D">
            <w:pPr>
              <w:jc w:val="center"/>
            </w:pPr>
            <w:r>
              <w:t>325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Численность официально зарегистрированных безработных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чел.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E3F9D" w:rsidP="00D5358D">
            <w:pPr>
              <w:jc w:val="center"/>
            </w:pPr>
            <w:r>
              <w:t>6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E3F9D" w:rsidP="00D5358D">
            <w:pPr>
              <w:jc w:val="center"/>
            </w:pPr>
            <w:r>
              <w:t>6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136" w:type="dxa"/>
            <w:hideMark/>
          </w:tcPr>
          <w:p w:rsidR="00F25DB7" w:rsidRDefault="00F25DB7" w:rsidP="00D5358D">
            <w:r>
              <w:t xml:space="preserve">   </w:t>
            </w:r>
          </w:p>
          <w:p w:rsidR="00F25DB7" w:rsidRDefault="00F25DB7" w:rsidP="00D5358D">
            <w:r>
              <w:t xml:space="preserve">    %</w:t>
            </w:r>
          </w:p>
        </w:tc>
        <w:tc>
          <w:tcPr>
            <w:tcW w:w="1204" w:type="dxa"/>
            <w:vAlign w:val="center"/>
          </w:tcPr>
          <w:p w:rsidR="00F25DB7" w:rsidRDefault="001B39D8" w:rsidP="00D5358D">
            <w:pPr>
              <w:jc w:val="center"/>
            </w:pPr>
            <w:r>
              <w:t>1,1</w:t>
            </w:r>
          </w:p>
        </w:tc>
        <w:tc>
          <w:tcPr>
            <w:tcW w:w="1122" w:type="dxa"/>
            <w:vAlign w:val="center"/>
          </w:tcPr>
          <w:p w:rsidR="00F25DB7" w:rsidRDefault="001B39D8" w:rsidP="00D5358D">
            <w:pPr>
              <w:jc w:val="center"/>
            </w:pPr>
            <w:r>
              <w:t>1,1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r>
              <w:t xml:space="preserve">  5.5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136" w:type="dxa"/>
          </w:tcPr>
          <w:p w:rsidR="00F25DB7" w:rsidRDefault="001B39D8" w:rsidP="001B39D8"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204" w:type="dxa"/>
            <w:vAlign w:val="center"/>
          </w:tcPr>
          <w:p w:rsidR="00F25DB7" w:rsidRPr="00992787" w:rsidRDefault="001E3F9D" w:rsidP="00D5358D">
            <w:pPr>
              <w:jc w:val="center"/>
            </w:pPr>
            <w:r>
              <w:t>40,5</w:t>
            </w:r>
          </w:p>
        </w:tc>
        <w:tc>
          <w:tcPr>
            <w:tcW w:w="1122" w:type="dxa"/>
            <w:vAlign w:val="center"/>
          </w:tcPr>
          <w:p w:rsidR="00F25DB7" w:rsidRPr="001E3F9D" w:rsidRDefault="001E3F9D" w:rsidP="00D5358D">
            <w:pPr>
              <w:jc w:val="center"/>
            </w:pPr>
            <w:r>
              <w:t>44,0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5.6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Годовой фонд оплаты труда работников, включая совмещение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1B39D8" w:rsidP="00D5358D">
            <w:pPr>
              <w:jc w:val="center"/>
            </w:pPr>
            <w:proofErr w:type="spellStart"/>
            <w:r>
              <w:t>млн</w:t>
            </w:r>
            <w:proofErr w:type="gramStart"/>
            <w:r w:rsidR="00F25DB7">
              <w:t>.р</w:t>
            </w:r>
            <w:proofErr w:type="gramEnd"/>
            <w:r w:rsidR="00F25DB7">
              <w:t>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Pr="00992787" w:rsidRDefault="001B39D8" w:rsidP="00D5358D">
            <w:pPr>
              <w:jc w:val="center"/>
            </w:pPr>
            <w:r>
              <w:t>28,2</w:t>
            </w:r>
          </w:p>
        </w:tc>
        <w:tc>
          <w:tcPr>
            <w:tcW w:w="1122" w:type="dxa"/>
            <w:vAlign w:val="center"/>
            <w:hideMark/>
          </w:tcPr>
          <w:p w:rsidR="00F25DB7" w:rsidRPr="001E3F9D" w:rsidRDefault="001E3F9D" w:rsidP="005F682F">
            <w:pPr>
              <w:jc w:val="center"/>
            </w:pPr>
            <w:r>
              <w:t>28,2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5.7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Темп роста к предыдущему периоду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  <w:hideMark/>
          </w:tcPr>
          <w:p w:rsidR="00F25DB7" w:rsidRPr="00992787" w:rsidRDefault="00F25DB7" w:rsidP="00D5358D">
            <w:pPr>
              <w:jc w:val="center"/>
            </w:pPr>
            <w:r w:rsidRPr="00992787">
              <w:t>1</w:t>
            </w:r>
            <w:r>
              <w:t>0,5</w:t>
            </w:r>
          </w:p>
        </w:tc>
        <w:tc>
          <w:tcPr>
            <w:tcW w:w="1122" w:type="dxa"/>
            <w:vAlign w:val="center"/>
            <w:hideMark/>
          </w:tcPr>
          <w:p w:rsidR="00F25DB7" w:rsidRPr="00992787" w:rsidRDefault="00F25DB7" w:rsidP="00D5358D">
            <w:pPr>
              <w:jc w:val="center"/>
            </w:pPr>
            <w:r w:rsidRPr="00992787">
              <w:t>10,</w:t>
            </w:r>
            <w:r>
              <w:t>7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5.8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Просроченная задолженность по заработной плате работникам по видам деятельности и источникам финансирования в разрезе муниципальной статистической отчетности ОКВЭД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5.9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Денежные доходы населения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BF09C8">
            <w:pPr>
              <w:jc w:val="center"/>
            </w:pPr>
            <w:r>
              <w:t>0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r>
              <w:t>5.10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Темп роста к предыдущему периоду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0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5.11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Реальные располагаемые денежные доходы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  6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6.1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Количество малых предприятий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ед.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6.2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Численность занятых на малых предприятиях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чел.</w:t>
            </w:r>
          </w:p>
        </w:tc>
        <w:tc>
          <w:tcPr>
            <w:tcW w:w="1204" w:type="dxa"/>
            <w:vAlign w:val="center"/>
            <w:hideMark/>
          </w:tcPr>
          <w:p w:rsidR="00F25DB7" w:rsidRDefault="001E3F9D" w:rsidP="00D5358D">
            <w:pPr>
              <w:jc w:val="center"/>
            </w:pPr>
            <w:r>
              <w:t>9</w:t>
            </w:r>
          </w:p>
        </w:tc>
        <w:tc>
          <w:tcPr>
            <w:tcW w:w="1122" w:type="dxa"/>
            <w:vAlign w:val="center"/>
            <w:hideMark/>
          </w:tcPr>
          <w:p w:rsidR="00F25DB7" w:rsidRDefault="001E3F9D" w:rsidP="00AC1FE3">
            <w:pPr>
              <w:jc w:val="center"/>
            </w:pPr>
            <w:r>
              <w:t>9</w:t>
            </w:r>
            <w:bookmarkStart w:id="0" w:name="_GoBack"/>
            <w:bookmarkEnd w:id="0"/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6.3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Инвестиции в основной капитал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-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-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  7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Обеспеченность детей в возрасте 1-6 лет местами в дошкольных образовательных учреждениях (на 100 детей  приходится мест)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мест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38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36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Техническое состояние и благоустройство зданий государственных  дневных общеобразовательных учреждений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Число больничных коек на 1000 населения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r>
              <w:t xml:space="preserve">  7.5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мест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BD7F6B" w:rsidP="00D5358D">
            <w:pPr>
              <w:jc w:val="center"/>
            </w:pPr>
            <w:r>
              <w:t>80</w:t>
            </w:r>
          </w:p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80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</w:tbl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4349A" w:rsidRDefault="00992787" w:rsidP="008E384C">
      <w:pPr>
        <w:jc w:val="center"/>
      </w:pPr>
      <w:r>
        <w:t>_____________________</w:t>
      </w:r>
      <w:r>
        <w:rPr>
          <w:szCs w:val="29"/>
        </w:rPr>
        <w:t xml:space="preserve">                                                         </w:t>
      </w:r>
    </w:p>
    <w:p w:rsidR="0094349A" w:rsidRDefault="0094349A" w:rsidP="00917650"/>
    <w:sectPr w:rsidR="0094349A" w:rsidSect="006C2B75">
      <w:headerReference w:type="default" r:id="rId9"/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ECD" w:rsidRDefault="006A2ECD" w:rsidP="00880B1E">
      <w:r>
        <w:separator/>
      </w:r>
    </w:p>
  </w:endnote>
  <w:endnote w:type="continuationSeparator" w:id="0">
    <w:p w:rsidR="006A2ECD" w:rsidRDefault="006A2ECD" w:rsidP="00880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ECD" w:rsidRDefault="006A2ECD" w:rsidP="00880B1E">
      <w:r>
        <w:separator/>
      </w:r>
    </w:p>
  </w:footnote>
  <w:footnote w:type="continuationSeparator" w:id="0">
    <w:p w:rsidR="006A2ECD" w:rsidRDefault="006A2ECD" w:rsidP="00880B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64" w:rsidRPr="00D10B71" w:rsidRDefault="00A45F64" w:rsidP="00C34944">
    <w:pPr>
      <w:pStyle w:val="af6"/>
      <w:tabs>
        <w:tab w:val="clear" w:pos="4677"/>
        <w:tab w:val="clear" w:pos="9355"/>
        <w:tab w:val="left" w:pos="57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7653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261E23"/>
    <w:multiLevelType w:val="multilevel"/>
    <w:tmpl w:val="78864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2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5CF597B"/>
    <w:multiLevelType w:val="multilevel"/>
    <w:tmpl w:val="79088E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33864EC3"/>
    <w:multiLevelType w:val="hybridMultilevel"/>
    <w:tmpl w:val="A9D01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B0049C"/>
    <w:multiLevelType w:val="hybridMultilevel"/>
    <w:tmpl w:val="234E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62EE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D2B2D"/>
    <w:multiLevelType w:val="hybridMultilevel"/>
    <w:tmpl w:val="FD904C0A"/>
    <w:lvl w:ilvl="0" w:tplc="8D22BC8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3C43C23"/>
    <w:multiLevelType w:val="hybridMultilevel"/>
    <w:tmpl w:val="BC1E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3273D"/>
    <w:multiLevelType w:val="hybridMultilevel"/>
    <w:tmpl w:val="90E4DF34"/>
    <w:lvl w:ilvl="0" w:tplc="887449C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EFF2E77"/>
    <w:multiLevelType w:val="hybridMultilevel"/>
    <w:tmpl w:val="6172C7AA"/>
    <w:lvl w:ilvl="0" w:tplc="CE844DC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2D683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0D3D73"/>
    <w:multiLevelType w:val="singleLevel"/>
    <w:tmpl w:val="433E2D74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12">
    <w:nsid w:val="6BD64478"/>
    <w:multiLevelType w:val="hybridMultilevel"/>
    <w:tmpl w:val="208E691A"/>
    <w:lvl w:ilvl="0" w:tplc="31C00676">
      <w:start w:val="1"/>
      <w:numFmt w:val="decimal"/>
      <w:lvlText w:val="%1."/>
      <w:lvlJc w:val="left"/>
      <w:pPr>
        <w:ind w:left="163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3305641"/>
    <w:multiLevelType w:val="hybridMultilevel"/>
    <w:tmpl w:val="A4A872DE"/>
    <w:lvl w:ilvl="0" w:tplc="57C0E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1"/>
  </w:num>
  <w:num w:numId="5">
    <w:abstractNumId w:val="12"/>
  </w:num>
  <w:num w:numId="6">
    <w:abstractNumId w:val="6"/>
  </w:num>
  <w:num w:numId="7">
    <w:abstractNumId w:val="2"/>
  </w:num>
  <w:num w:numId="8">
    <w:abstractNumId w:val="10"/>
  </w:num>
  <w:num w:numId="9">
    <w:abstractNumId w:val="1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9"/>
  </w:num>
  <w:num w:numId="14">
    <w:abstractNumId w:val="5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03B"/>
    <w:rsid w:val="00011F26"/>
    <w:rsid w:val="00023BAE"/>
    <w:rsid w:val="000250CC"/>
    <w:rsid w:val="00025DA4"/>
    <w:rsid w:val="000276B4"/>
    <w:rsid w:val="00054489"/>
    <w:rsid w:val="00054999"/>
    <w:rsid w:val="00063B65"/>
    <w:rsid w:val="00072142"/>
    <w:rsid w:val="000B50CE"/>
    <w:rsid w:val="000C4BD5"/>
    <w:rsid w:val="000D47EB"/>
    <w:rsid w:val="000F1A2A"/>
    <w:rsid w:val="000F4A6D"/>
    <w:rsid w:val="00127385"/>
    <w:rsid w:val="00134FC4"/>
    <w:rsid w:val="00152171"/>
    <w:rsid w:val="00171692"/>
    <w:rsid w:val="00180AAE"/>
    <w:rsid w:val="00187D00"/>
    <w:rsid w:val="001B39D8"/>
    <w:rsid w:val="001B50F4"/>
    <w:rsid w:val="001C4BC3"/>
    <w:rsid w:val="001E2073"/>
    <w:rsid w:val="001E3BC5"/>
    <w:rsid w:val="001E3F9D"/>
    <w:rsid w:val="0020546F"/>
    <w:rsid w:val="0020652E"/>
    <w:rsid w:val="00221B85"/>
    <w:rsid w:val="00222545"/>
    <w:rsid w:val="002263DB"/>
    <w:rsid w:val="0024392A"/>
    <w:rsid w:val="00265D94"/>
    <w:rsid w:val="002725C7"/>
    <w:rsid w:val="00293073"/>
    <w:rsid w:val="002A5663"/>
    <w:rsid w:val="002B2D84"/>
    <w:rsid w:val="002C0672"/>
    <w:rsid w:val="002D3F99"/>
    <w:rsid w:val="002E2D4F"/>
    <w:rsid w:val="002F1350"/>
    <w:rsid w:val="002F551D"/>
    <w:rsid w:val="00302C98"/>
    <w:rsid w:val="003321DC"/>
    <w:rsid w:val="00347F7B"/>
    <w:rsid w:val="00354A0C"/>
    <w:rsid w:val="0037562F"/>
    <w:rsid w:val="00377F69"/>
    <w:rsid w:val="003A3626"/>
    <w:rsid w:val="003C25B5"/>
    <w:rsid w:val="003D14BA"/>
    <w:rsid w:val="003D2F42"/>
    <w:rsid w:val="003E1221"/>
    <w:rsid w:val="003E36FC"/>
    <w:rsid w:val="003E5241"/>
    <w:rsid w:val="004134A7"/>
    <w:rsid w:val="004139D4"/>
    <w:rsid w:val="00421363"/>
    <w:rsid w:val="00430E6E"/>
    <w:rsid w:val="0044295F"/>
    <w:rsid w:val="004631F0"/>
    <w:rsid w:val="00476AD9"/>
    <w:rsid w:val="00476B60"/>
    <w:rsid w:val="00476CDE"/>
    <w:rsid w:val="00487734"/>
    <w:rsid w:val="00491268"/>
    <w:rsid w:val="004B4627"/>
    <w:rsid w:val="004C0705"/>
    <w:rsid w:val="004C3DA7"/>
    <w:rsid w:val="005053FB"/>
    <w:rsid w:val="00511AFC"/>
    <w:rsid w:val="005414A6"/>
    <w:rsid w:val="0055787D"/>
    <w:rsid w:val="00570142"/>
    <w:rsid w:val="00580453"/>
    <w:rsid w:val="00583B8C"/>
    <w:rsid w:val="00597C99"/>
    <w:rsid w:val="005A4D43"/>
    <w:rsid w:val="005B127A"/>
    <w:rsid w:val="005B2378"/>
    <w:rsid w:val="005F682F"/>
    <w:rsid w:val="00611ECA"/>
    <w:rsid w:val="00632AE2"/>
    <w:rsid w:val="00646E99"/>
    <w:rsid w:val="0066462C"/>
    <w:rsid w:val="00665654"/>
    <w:rsid w:val="00692E9A"/>
    <w:rsid w:val="0069576A"/>
    <w:rsid w:val="006A2ECD"/>
    <w:rsid w:val="006A4B6D"/>
    <w:rsid w:val="006B0300"/>
    <w:rsid w:val="006C2B75"/>
    <w:rsid w:val="006C68EE"/>
    <w:rsid w:val="006C740A"/>
    <w:rsid w:val="006E6534"/>
    <w:rsid w:val="006F3BCA"/>
    <w:rsid w:val="006F675C"/>
    <w:rsid w:val="00700515"/>
    <w:rsid w:val="00713AAD"/>
    <w:rsid w:val="00714EDA"/>
    <w:rsid w:val="00721577"/>
    <w:rsid w:val="00726117"/>
    <w:rsid w:val="007410A1"/>
    <w:rsid w:val="00751F94"/>
    <w:rsid w:val="00777E50"/>
    <w:rsid w:val="00785515"/>
    <w:rsid w:val="00787C8B"/>
    <w:rsid w:val="007924AF"/>
    <w:rsid w:val="00793B37"/>
    <w:rsid w:val="007A1E57"/>
    <w:rsid w:val="007A53D3"/>
    <w:rsid w:val="007B1601"/>
    <w:rsid w:val="007C6B55"/>
    <w:rsid w:val="007F21A0"/>
    <w:rsid w:val="007F4FAC"/>
    <w:rsid w:val="00806221"/>
    <w:rsid w:val="00810F0F"/>
    <w:rsid w:val="0081491F"/>
    <w:rsid w:val="00832221"/>
    <w:rsid w:val="008357B9"/>
    <w:rsid w:val="00860B64"/>
    <w:rsid w:val="0088029A"/>
    <w:rsid w:val="00880B1E"/>
    <w:rsid w:val="008912D6"/>
    <w:rsid w:val="00894197"/>
    <w:rsid w:val="00894A2E"/>
    <w:rsid w:val="008A3DBF"/>
    <w:rsid w:val="008A6952"/>
    <w:rsid w:val="008B0EB6"/>
    <w:rsid w:val="008B1BFC"/>
    <w:rsid w:val="008C6A13"/>
    <w:rsid w:val="008C7A76"/>
    <w:rsid w:val="008D04C6"/>
    <w:rsid w:val="008E35B5"/>
    <w:rsid w:val="008E384C"/>
    <w:rsid w:val="008E490B"/>
    <w:rsid w:val="00913CB1"/>
    <w:rsid w:val="00917650"/>
    <w:rsid w:val="00917E6D"/>
    <w:rsid w:val="009416D9"/>
    <w:rsid w:val="0094349A"/>
    <w:rsid w:val="00953221"/>
    <w:rsid w:val="009565E4"/>
    <w:rsid w:val="00961817"/>
    <w:rsid w:val="0096250B"/>
    <w:rsid w:val="0097593E"/>
    <w:rsid w:val="00986960"/>
    <w:rsid w:val="00992787"/>
    <w:rsid w:val="009C40E8"/>
    <w:rsid w:val="009D0131"/>
    <w:rsid w:val="009E1420"/>
    <w:rsid w:val="009E3EC7"/>
    <w:rsid w:val="00A009D7"/>
    <w:rsid w:val="00A02561"/>
    <w:rsid w:val="00A111C5"/>
    <w:rsid w:val="00A33D71"/>
    <w:rsid w:val="00A35222"/>
    <w:rsid w:val="00A452E4"/>
    <w:rsid w:val="00A45F64"/>
    <w:rsid w:val="00A63E60"/>
    <w:rsid w:val="00A806E7"/>
    <w:rsid w:val="00A82445"/>
    <w:rsid w:val="00A86C41"/>
    <w:rsid w:val="00A93132"/>
    <w:rsid w:val="00AA4AC0"/>
    <w:rsid w:val="00AB4A04"/>
    <w:rsid w:val="00AC1FE3"/>
    <w:rsid w:val="00AC4CC2"/>
    <w:rsid w:val="00AC56D6"/>
    <w:rsid w:val="00B0319A"/>
    <w:rsid w:val="00B0684E"/>
    <w:rsid w:val="00B456A3"/>
    <w:rsid w:val="00B4793B"/>
    <w:rsid w:val="00B502F6"/>
    <w:rsid w:val="00B64F8D"/>
    <w:rsid w:val="00B650F2"/>
    <w:rsid w:val="00B75F8E"/>
    <w:rsid w:val="00B85870"/>
    <w:rsid w:val="00B87614"/>
    <w:rsid w:val="00BB2667"/>
    <w:rsid w:val="00BD7F6B"/>
    <w:rsid w:val="00BF09C8"/>
    <w:rsid w:val="00C058BE"/>
    <w:rsid w:val="00C172C8"/>
    <w:rsid w:val="00C2203B"/>
    <w:rsid w:val="00C30719"/>
    <w:rsid w:val="00C34944"/>
    <w:rsid w:val="00C44FEE"/>
    <w:rsid w:val="00C5397C"/>
    <w:rsid w:val="00C55F6C"/>
    <w:rsid w:val="00C739D4"/>
    <w:rsid w:val="00C91B7E"/>
    <w:rsid w:val="00C94303"/>
    <w:rsid w:val="00CA12A3"/>
    <w:rsid w:val="00CA6863"/>
    <w:rsid w:val="00CB54E4"/>
    <w:rsid w:val="00CB5A55"/>
    <w:rsid w:val="00D10B71"/>
    <w:rsid w:val="00D25614"/>
    <w:rsid w:val="00D2618C"/>
    <w:rsid w:val="00D32292"/>
    <w:rsid w:val="00D47DDE"/>
    <w:rsid w:val="00D51448"/>
    <w:rsid w:val="00D5358D"/>
    <w:rsid w:val="00D61CEC"/>
    <w:rsid w:val="00D70FB1"/>
    <w:rsid w:val="00D840A7"/>
    <w:rsid w:val="00DA5E5F"/>
    <w:rsid w:val="00DE237B"/>
    <w:rsid w:val="00E359D2"/>
    <w:rsid w:val="00E67E12"/>
    <w:rsid w:val="00E74E23"/>
    <w:rsid w:val="00E801C3"/>
    <w:rsid w:val="00ED3CCB"/>
    <w:rsid w:val="00ED4812"/>
    <w:rsid w:val="00EE29CD"/>
    <w:rsid w:val="00EF5A65"/>
    <w:rsid w:val="00F06346"/>
    <w:rsid w:val="00F25DB7"/>
    <w:rsid w:val="00F4581C"/>
    <w:rsid w:val="00F5338A"/>
    <w:rsid w:val="00F60993"/>
    <w:rsid w:val="00F72131"/>
    <w:rsid w:val="00F7670C"/>
    <w:rsid w:val="00F85638"/>
    <w:rsid w:val="00F918A8"/>
    <w:rsid w:val="00FA21D8"/>
    <w:rsid w:val="00FA5EB9"/>
    <w:rsid w:val="00FB205D"/>
    <w:rsid w:val="00FB7D00"/>
    <w:rsid w:val="00FC58B3"/>
    <w:rsid w:val="00FD05A2"/>
    <w:rsid w:val="00FD5C5D"/>
    <w:rsid w:val="00FF6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2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D61CEC"/>
    <w:pPr>
      <w:keepNext/>
      <w:jc w:val="both"/>
      <w:outlineLvl w:val="0"/>
    </w:pPr>
    <w:rPr>
      <w:rFonts w:ascii="Arial" w:hAnsi="Arial"/>
      <w:i/>
    </w:rPr>
  </w:style>
  <w:style w:type="paragraph" w:styleId="2">
    <w:name w:val="heading 2"/>
    <w:basedOn w:val="a0"/>
    <w:link w:val="20"/>
    <w:qFormat/>
    <w:rsid w:val="00D61CEC"/>
    <w:pPr>
      <w:spacing w:before="100" w:beforeAutospacing="1" w:after="100" w:afterAutospacing="1"/>
      <w:outlineLvl w:val="1"/>
    </w:pPr>
    <w:rPr>
      <w:rFonts w:ascii="Arial" w:hAnsi="Arial" w:cs="Arial"/>
      <w:b/>
      <w:bCs/>
      <w:i/>
      <w:iCs/>
      <w:color w:val="6699CC"/>
      <w:sz w:val="36"/>
      <w:szCs w:val="36"/>
    </w:rPr>
  </w:style>
  <w:style w:type="paragraph" w:styleId="3">
    <w:name w:val="heading 3"/>
    <w:basedOn w:val="a0"/>
    <w:next w:val="a0"/>
    <w:link w:val="30"/>
    <w:qFormat/>
    <w:rsid w:val="00D61CEC"/>
    <w:pPr>
      <w:keepNext/>
      <w:autoSpaceDE w:val="0"/>
      <w:autoSpaceDN w:val="0"/>
      <w:adjustRightInd w:val="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basedOn w:val="a0"/>
    <w:next w:val="a0"/>
    <w:link w:val="40"/>
    <w:qFormat/>
    <w:rsid w:val="00D61C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D61C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61CEC"/>
    <w:rPr>
      <w:rFonts w:ascii="Arial" w:eastAsia="Times New Roman" w:hAnsi="Arial" w:cs="Times New Roman"/>
      <w:i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61CEC"/>
    <w:rPr>
      <w:rFonts w:ascii="Arial" w:eastAsia="Times New Roman" w:hAnsi="Arial" w:cs="Arial"/>
      <w:b/>
      <w:bCs/>
      <w:i/>
      <w:iCs/>
      <w:color w:val="6699CC"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rsid w:val="00D61CEC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D61C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1"/>
    <w:link w:val="6"/>
    <w:rsid w:val="00D61CEC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List Paragraph"/>
    <w:basedOn w:val="a0"/>
    <w:uiPriority w:val="34"/>
    <w:qFormat/>
    <w:rsid w:val="00D32292"/>
    <w:pPr>
      <w:ind w:left="720"/>
      <w:contextualSpacing/>
    </w:pPr>
  </w:style>
  <w:style w:type="character" w:customStyle="1" w:styleId="a5">
    <w:name w:val="Не вступил в силу"/>
    <w:basedOn w:val="a1"/>
    <w:rsid w:val="00D32292"/>
    <w:rPr>
      <w:color w:val="008080"/>
      <w:szCs w:val="20"/>
    </w:rPr>
  </w:style>
  <w:style w:type="paragraph" w:customStyle="1" w:styleId="ConsPlusTitle">
    <w:name w:val="ConsPlusTitle"/>
    <w:uiPriority w:val="99"/>
    <w:rsid w:val="00D322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D32292"/>
    <w:rPr>
      <w:color w:val="0000FF"/>
      <w:u w:val="single"/>
    </w:rPr>
  </w:style>
  <w:style w:type="paragraph" w:styleId="a7">
    <w:name w:val="Normal (Web)"/>
    <w:basedOn w:val="a0"/>
    <w:uiPriority w:val="99"/>
    <w:rsid w:val="00D32292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149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1">
    <w:name w:val="Обычный1"/>
    <w:rsid w:val="00D61C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0"/>
    <w:link w:val="a9"/>
    <w:uiPriority w:val="99"/>
    <w:rsid w:val="00D61CEC"/>
    <w:pPr>
      <w:jc w:val="center"/>
    </w:pPr>
    <w:rPr>
      <w:b/>
      <w:bCs/>
    </w:rPr>
  </w:style>
  <w:style w:type="character" w:customStyle="1" w:styleId="a9">
    <w:name w:val="Основной текст Знак"/>
    <w:basedOn w:val="a1"/>
    <w:link w:val="a8"/>
    <w:uiPriority w:val="99"/>
    <w:rsid w:val="00D61C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61C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Indent 2"/>
    <w:basedOn w:val="a0"/>
    <w:link w:val="22"/>
    <w:rsid w:val="00D61CEC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22">
    <w:name w:val="Основной текст с отступом 2 Знак"/>
    <w:basedOn w:val="a1"/>
    <w:link w:val="21"/>
    <w:rsid w:val="00D61CEC"/>
    <w:rPr>
      <w:rFonts w:ascii="Arial" w:eastAsia="Times New Roman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D61CEC"/>
    <w:pPr>
      <w:spacing w:line="360" w:lineRule="auto"/>
      <w:ind w:firstLine="720"/>
      <w:jc w:val="both"/>
    </w:pPr>
  </w:style>
  <w:style w:type="character" w:customStyle="1" w:styleId="32">
    <w:name w:val="Основной текст с отступом 3 Знак"/>
    <w:basedOn w:val="a1"/>
    <w:link w:val="31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0"/>
    <w:link w:val="24"/>
    <w:uiPriority w:val="99"/>
    <w:rsid w:val="00D61CEC"/>
    <w:pPr>
      <w:jc w:val="both"/>
    </w:pPr>
    <w:rPr>
      <w:rFonts w:ascii="Arial" w:hAnsi="Arial"/>
      <w:i/>
    </w:rPr>
  </w:style>
  <w:style w:type="character" w:customStyle="1" w:styleId="24">
    <w:name w:val="Основной текст 2 Знак"/>
    <w:basedOn w:val="a1"/>
    <w:link w:val="23"/>
    <w:rsid w:val="00D61CEC"/>
    <w:rPr>
      <w:rFonts w:ascii="Arial" w:eastAsia="Times New Roman" w:hAnsi="Arial" w:cs="Times New Roman"/>
      <w:i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rsid w:val="00D61CEC"/>
    <w:rPr>
      <w:rFonts w:ascii="Courier New" w:hAnsi="Courier New"/>
      <w:sz w:val="20"/>
    </w:rPr>
  </w:style>
  <w:style w:type="character" w:customStyle="1" w:styleId="ab">
    <w:name w:val="Текст Знак"/>
    <w:basedOn w:val="a1"/>
    <w:link w:val="aa"/>
    <w:rsid w:val="00D61CEC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33">
    <w:name w:val="Body Text 3"/>
    <w:basedOn w:val="a0"/>
    <w:link w:val="34"/>
    <w:rsid w:val="00D61CEC"/>
    <w:pPr>
      <w:spacing w:line="360" w:lineRule="auto"/>
      <w:jc w:val="both"/>
    </w:pPr>
  </w:style>
  <w:style w:type="character" w:customStyle="1" w:styleId="34">
    <w:name w:val="Основной текст 3 Знак"/>
    <w:basedOn w:val="a1"/>
    <w:link w:val="33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rsid w:val="00D61CEC"/>
    <w:pPr>
      <w:spacing w:line="360" w:lineRule="auto"/>
      <w:ind w:left="708"/>
      <w:jc w:val="both"/>
    </w:pPr>
    <w:rPr>
      <w:rFonts w:ascii="Arial" w:hAnsi="Arial"/>
    </w:rPr>
  </w:style>
  <w:style w:type="character" w:customStyle="1" w:styleId="ad">
    <w:name w:val="Основной текст с отступом Знак"/>
    <w:basedOn w:val="a1"/>
    <w:link w:val="ac"/>
    <w:rsid w:val="00D61CEC"/>
    <w:rPr>
      <w:rFonts w:ascii="Arial" w:eastAsia="Times New Roman" w:hAnsi="Arial" w:cs="Times New Roman"/>
      <w:sz w:val="24"/>
      <w:szCs w:val="24"/>
      <w:lang w:eastAsia="ru-RU"/>
    </w:rPr>
  </w:style>
  <w:style w:type="character" w:styleId="ae">
    <w:name w:val="page number"/>
    <w:basedOn w:val="a1"/>
    <w:uiPriority w:val="99"/>
    <w:rsid w:val="00D61CEC"/>
  </w:style>
  <w:style w:type="paragraph" w:styleId="af">
    <w:name w:val="footer"/>
    <w:basedOn w:val="a0"/>
    <w:link w:val="af0"/>
    <w:uiPriority w:val="99"/>
    <w:rsid w:val="00D61CEC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61C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Схема документа Знак"/>
    <w:basedOn w:val="a1"/>
    <w:link w:val="af2"/>
    <w:semiHidden/>
    <w:rsid w:val="00D61CEC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2">
    <w:name w:val="Document Map"/>
    <w:basedOn w:val="a0"/>
    <w:link w:val="af1"/>
    <w:semiHidden/>
    <w:rsid w:val="00D61CEC"/>
    <w:pPr>
      <w:shd w:val="clear" w:color="auto" w:fill="000080"/>
    </w:pPr>
    <w:rPr>
      <w:rFonts w:ascii="Tahoma" w:hAnsi="Tahoma" w:cs="Tahoma"/>
    </w:rPr>
  </w:style>
  <w:style w:type="paragraph" w:customStyle="1" w:styleId="af3">
    <w:name w:val="Название предприятия"/>
    <w:basedOn w:val="a0"/>
    <w:next w:val="af4"/>
    <w:rsid w:val="00D61CEC"/>
    <w:pPr>
      <w:spacing w:before="100" w:after="600" w:line="600" w:lineRule="atLeast"/>
      <w:ind w:left="840" w:right="-360"/>
    </w:pPr>
    <w:rPr>
      <w:spacing w:val="-34"/>
      <w:sz w:val="60"/>
      <w:szCs w:val="20"/>
      <w:lang w:eastAsia="en-US" w:bidi="he-IL"/>
    </w:rPr>
  </w:style>
  <w:style w:type="paragraph" w:styleId="af4">
    <w:name w:val="Date"/>
    <w:basedOn w:val="a0"/>
    <w:next w:val="a0"/>
    <w:link w:val="af5"/>
    <w:rsid w:val="00D61CEC"/>
  </w:style>
  <w:style w:type="character" w:customStyle="1" w:styleId="af5">
    <w:name w:val="Дата Знак"/>
    <w:basedOn w:val="a1"/>
    <w:link w:val="af4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0"/>
    <w:link w:val="af7"/>
    <w:uiPriority w:val="99"/>
    <w:rsid w:val="00D61CEC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1"/>
    <w:basedOn w:val="a0"/>
    <w:next w:val="a0"/>
    <w:rsid w:val="00D61CEC"/>
    <w:pPr>
      <w:spacing w:line="360" w:lineRule="auto"/>
      <w:ind w:firstLine="748"/>
      <w:jc w:val="both"/>
    </w:pPr>
    <w:rPr>
      <w:b/>
      <w:snapToGrid w:val="0"/>
    </w:rPr>
  </w:style>
  <w:style w:type="paragraph" w:styleId="af8">
    <w:name w:val="caption"/>
    <w:basedOn w:val="a0"/>
    <w:next w:val="a0"/>
    <w:qFormat/>
    <w:rsid w:val="00D61CEC"/>
    <w:pPr>
      <w:jc w:val="center"/>
    </w:pPr>
    <w:rPr>
      <w:b/>
      <w:sz w:val="32"/>
      <w:szCs w:val="20"/>
    </w:rPr>
  </w:style>
  <w:style w:type="paragraph" w:styleId="a">
    <w:name w:val="List Bullet"/>
    <w:basedOn w:val="a0"/>
    <w:autoRedefine/>
    <w:rsid w:val="00D61CEC"/>
    <w:pPr>
      <w:numPr>
        <w:numId w:val="3"/>
      </w:numPr>
    </w:pPr>
    <w:rPr>
      <w:szCs w:val="20"/>
    </w:rPr>
  </w:style>
  <w:style w:type="paragraph" w:customStyle="1" w:styleId="25">
    <w:name w:val="Обычный2"/>
    <w:rsid w:val="00D61C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Balloon Text"/>
    <w:basedOn w:val="a0"/>
    <w:link w:val="afa"/>
    <w:uiPriority w:val="99"/>
    <w:semiHidden/>
    <w:unhideWhenUsed/>
    <w:rsid w:val="00D61CEC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uiPriority w:val="99"/>
    <w:semiHidden/>
    <w:rsid w:val="00D61CEC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footnote text"/>
    <w:basedOn w:val="a0"/>
    <w:link w:val="afc"/>
    <w:uiPriority w:val="99"/>
    <w:semiHidden/>
    <w:unhideWhenUsed/>
    <w:rsid w:val="0094349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1"/>
    <w:link w:val="afb"/>
    <w:uiPriority w:val="99"/>
    <w:semiHidden/>
    <w:rsid w:val="0094349A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semiHidden/>
    <w:unhideWhenUsed/>
    <w:rsid w:val="0094349A"/>
    <w:rPr>
      <w:vertAlign w:val="superscript"/>
    </w:rPr>
  </w:style>
  <w:style w:type="paragraph" w:customStyle="1" w:styleId="ConsPlusNormal">
    <w:name w:val="ConsPlusNormal"/>
    <w:rsid w:val="009927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27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992787"/>
    <w:pPr>
      <w:ind w:firstLine="720"/>
      <w:jc w:val="both"/>
    </w:pPr>
    <w:rPr>
      <w:sz w:val="28"/>
      <w:szCs w:val="20"/>
    </w:rPr>
  </w:style>
  <w:style w:type="character" w:customStyle="1" w:styleId="13">
    <w:name w:val="Основной шрифт абзаца1"/>
    <w:rsid w:val="00992787"/>
  </w:style>
  <w:style w:type="paragraph" w:customStyle="1" w:styleId="afe">
    <w:name w:val="Содержимое таблицы"/>
    <w:basedOn w:val="a0"/>
    <w:rsid w:val="00992787"/>
    <w:pPr>
      <w:suppressLineNumbers/>
      <w:suppressAutoHyphens/>
    </w:pPr>
    <w:rPr>
      <w:lang w:eastAsia="ar-SA"/>
    </w:rPr>
  </w:style>
  <w:style w:type="character" w:customStyle="1" w:styleId="apple-style-span">
    <w:name w:val="apple-style-span"/>
    <w:basedOn w:val="a1"/>
    <w:rsid w:val="00992787"/>
    <w:rPr>
      <w:rFonts w:cs="Times New Roman"/>
    </w:rPr>
  </w:style>
  <w:style w:type="paragraph" w:customStyle="1" w:styleId="text3cl">
    <w:name w:val="text3cl"/>
    <w:basedOn w:val="a0"/>
    <w:rsid w:val="00992787"/>
    <w:pPr>
      <w:spacing w:before="144" w:after="288"/>
    </w:pPr>
  </w:style>
  <w:style w:type="paragraph" w:customStyle="1" w:styleId="aff">
    <w:name w:val="Ñòèëü"/>
    <w:rsid w:val="00992787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table" w:styleId="aff0">
    <w:name w:val="Table Grid"/>
    <w:basedOn w:val="a2"/>
    <w:uiPriority w:val="59"/>
    <w:rsid w:val="00992787"/>
    <w:pPr>
      <w:spacing w:after="0" w:line="240" w:lineRule="auto"/>
    </w:pPr>
    <w:rPr>
      <w:rFonts w:eastAsia="Times New Roman"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Знак Знак Знак Знак"/>
    <w:basedOn w:val="a0"/>
    <w:rsid w:val="009927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"/>
    <w:basedOn w:val="a0"/>
    <w:rsid w:val="009927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3">
    <w:name w:val="FollowedHyperlink"/>
    <w:basedOn w:val="a1"/>
    <w:uiPriority w:val="99"/>
    <w:semiHidden/>
    <w:unhideWhenUsed/>
    <w:rsid w:val="00992787"/>
    <w:rPr>
      <w:rFonts w:cs="Times New Roman"/>
      <w:color w:val="800080" w:themeColor="followedHyperlink"/>
      <w:u w:val="single"/>
    </w:rPr>
  </w:style>
  <w:style w:type="paragraph" w:styleId="aff4">
    <w:name w:val="No Spacing"/>
    <w:uiPriority w:val="1"/>
    <w:qFormat/>
    <w:rsid w:val="00A9313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D2C8F-6700-4794-9F4E-07385A647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Леново</cp:lastModifiedBy>
  <cp:revision>4</cp:revision>
  <cp:lastPrinted>2025-12-30T00:19:00Z</cp:lastPrinted>
  <dcterms:created xsi:type="dcterms:W3CDTF">2025-12-29T23:44:00Z</dcterms:created>
  <dcterms:modified xsi:type="dcterms:W3CDTF">2025-12-30T00:21:00Z</dcterms:modified>
</cp:coreProperties>
</file>