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  <w:bookmarkStart w:id="0" w:name="_Toc167240664"/>
      <w:bookmarkStart w:id="1" w:name="_Toc179194546"/>
      <w:r>
        <w:rPr>
          <w:b/>
          <w:sz w:val="28"/>
          <w:szCs w:val="28"/>
        </w:rPr>
        <w:t>СОВЕТ СЕЛЬСКОГО ПОСЕЛЕНИЯ «</w:t>
      </w:r>
      <w:r w:rsidR="00691533">
        <w:rPr>
          <w:b/>
          <w:sz w:val="28"/>
          <w:szCs w:val="28"/>
        </w:rPr>
        <w:t>УСТЬ_НАРИНЗОРСКОЕ</w:t>
      </w:r>
      <w:r>
        <w:rPr>
          <w:b/>
          <w:sz w:val="28"/>
          <w:szCs w:val="28"/>
        </w:rPr>
        <w:t>»</w:t>
      </w:r>
    </w:p>
    <w:p w:rsidR="00634119" w:rsidRDefault="00634119" w:rsidP="00634119">
      <w:pPr>
        <w:tabs>
          <w:tab w:val="left" w:pos="1005"/>
        </w:tabs>
        <w:jc w:val="center"/>
        <w:rPr>
          <w:b/>
          <w:sz w:val="28"/>
          <w:szCs w:val="28"/>
        </w:rPr>
      </w:pPr>
    </w:p>
    <w:p w:rsidR="00535ED1" w:rsidRDefault="00535ED1" w:rsidP="00535E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</w:t>
      </w:r>
    </w:p>
    <w:p w:rsidR="00535ED1" w:rsidRDefault="00535ED1" w:rsidP="00535ED1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Р</w:t>
      </w:r>
      <w:proofErr w:type="gramEnd"/>
      <w:r>
        <w:rPr>
          <w:b/>
          <w:sz w:val="32"/>
          <w:szCs w:val="32"/>
        </w:rPr>
        <w:t xml:space="preserve"> Е Ш Е Н И Е</w:t>
      </w:r>
    </w:p>
    <w:p w:rsidR="00535ED1" w:rsidRDefault="00391DF5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4-я сессия   6</w:t>
      </w:r>
      <w:r w:rsidR="00535ED1">
        <w:rPr>
          <w:sz w:val="28"/>
          <w:szCs w:val="28"/>
        </w:rPr>
        <w:t>-го созыва</w:t>
      </w:r>
    </w:p>
    <w:p w:rsidR="00535ED1" w:rsidRDefault="00535ED1" w:rsidP="00535ED1">
      <w:pPr>
        <w:jc w:val="both"/>
        <w:rPr>
          <w:b/>
          <w:sz w:val="28"/>
          <w:szCs w:val="28"/>
        </w:rPr>
      </w:pPr>
    </w:p>
    <w:p w:rsidR="006868EB" w:rsidRDefault="00391DF5" w:rsidP="00535ED1">
      <w:pPr>
        <w:jc w:val="center"/>
        <w:rPr>
          <w:sz w:val="28"/>
          <w:szCs w:val="28"/>
        </w:rPr>
      </w:pPr>
      <w:r>
        <w:rPr>
          <w:sz w:val="28"/>
          <w:szCs w:val="28"/>
        </w:rPr>
        <w:t>27</w:t>
      </w:r>
      <w:r w:rsidR="00A33E47">
        <w:rPr>
          <w:sz w:val="28"/>
          <w:szCs w:val="28"/>
        </w:rPr>
        <w:t>декабря 202</w:t>
      </w:r>
      <w:r w:rsidR="00A33E47" w:rsidRPr="00391DF5">
        <w:rPr>
          <w:sz w:val="28"/>
          <w:szCs w:val="28"/>
        </w:rPr>
        <w:t>4</w:t>
      </w:r>
      <w:r w:rsidR="00535ED1">
        <w:rPr>
          <w:sz w:val="28"/>
          <w:szCs w:val="28"/>
        </w:rPr>
        <w:t>г</w:t>
      </w:r>
      <w:r w:rsidR="0071327B">
        <w:rPr>
          <w:sz w:val="28"/>
          <w:szCs w:val="28"/>
        </w:rPr>
        <w:t>ода</w:t>
      </w:r>
      <w:r w:rsidR="00535ED1">
        <w:rPr>
          <w:sz w:val="28"/>
          <w:szCs w:val="28"/>
        </w:rPr>
        <w:t xml:space="preserve">                                                    </w:t>
      </w:r>
      <w:r w:rsidR="00F957E2">
        <w:rPr>
          <w:sz w:val="28"/>
          <w:szCs w:val="28"/>
        </w:rPr>
        <w:t xml:space="preserve">            </w:t>
      </w:r>
      <w:r w:rsidR="006868EB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14</w:t>
      </w:r>
    </w:p>
    <w:p w:rsidR="00535ED1" w:rsidRDefault="00A07BBB" w:rsidP="00691533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91533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село </w:t>
      </w:r>
      <w:r w:rsidR="00691533">
        <w:rPr>
          <w:sz w:val="28"/>
          <w:szCs w:val="28"/>
        </w:rPr>
        <w:t>Усть-Наринзор</w:t>
      </w:r>
    </w:p>
    <w:p w:rsidR="00535ED1" w:rsidRDefault="00535ED1" w:rsidP="00535ED1">
      <w:pPr>
        <w:jc w:val="both"/>
        <w:rPr>
          <w:b/>
          <w:color w:val="FF0000"/>
          <w:sz w:val="28"/>
          <w:szCs w:val="28"/>
        </w:rPr>
      </w:pPr>
    </w:p>
    <w:p w:rsidR="00A91B8B" w:rsidRPr="00391DF5" w:rsidRDefault="00A91B8B" w:rsidP="00A91B8B">
      <w:pPr>
        <w:rPr>
          <w:b/>
          <w:sz w:val="28"/>
          <w:szCs w:val="28"/>
        </w:rPr>
      </w:pPr>
      <w:r w:rsidRPr="00391DF5">
        <w:rPr>
          <w:b/>
          <w:sz w:val="28"/>
          <w:szCs w:val="28"/>
        </w:rPr>
        <w:t>Об утверждении прогноза социально-экономического развития Администрации сельского поселения «Усть-Наринзорское» муниципального района «Сретенский ра</w:t>
      </w:r>
      <w:r w:rsidR="00A33E47" w:rsidRPr="00391DF5">
        <w:rPr>
          <w:b/>
          <w:sz w:val="28"/>
          <w:szCs w:val="28"/>
        </w:rPr>
        <w:t>йон</w:t>
      </w:r>
      <w:proofErr w:type="gramStart"/>
      <w:r w:rsidR="00A33E47" w:rsidRPr="00391DF5">
        <w:rPr>
          <w:b/>
          <w:sz w:val="28"/>
          <w:szCs w:val="28"/>
        </w:rPr>
        <w:t>»З</w:t>
      </w:r>
      <w:proofErr w:type="gramEnd"/>
      <w:r w:rsidR="00A33E47" w:rsidRPr="00391DF5">
        <w:rPr>
          <w:b/>
          <w:sz w:val="28"/>
          <w:szCs w:val="28"/>
        </w:rPr>
        <w:t>абайкальского края  на 2025 год и плановый период 2026-20267</w:t>
      </w:r>
      <w:r w:rsidRPr="00391DF5">
        <w:rPr>
          <w:b/>
          <w:sz w:val="28"/>
          <w:szCs w:val="28"/>
        </w:rPr>
        <w:t>годов</w:t>
      </w:r>
    </w:p>
    <w:p w:rsidR="00535ED1" w:rsidRDefault="00535ED1" w:rsidP="00535ED1">
      <w:pPr>
        <w:widowControl w:val="0"/>
        <w:jc w:val="center"/>
        <w:rPr>
          <w:b/>
          <w:sz w:val="28"/>
          <w:szCs w:val="28"/>
        </w:rPr>
      </w:pPr>
    </w:p>
    <w:p w:rsidR="00535ED1" w:rsidRDefault="00535ED1" w:rsidP="00535ED1">
      <w:pPr>
        <w:widowControl w:val="0"/>
        <w:jc w:val="center"/>
        <w:rPr>
          <w:sz w:val="18"/>
          <w:szCs w:val="18"/>
        </w:rPr>
      </w:pPr>
    </w:p>
    <w:p w:rsidR="00535ED1" w:rsidRPr="00874CFE" w:rsidRDefault="00535ED1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A91B8B" w:rsidRPr="00CA1CF2">
        <w:rPr>
          <w:rFonts w:ascii="Times New Roman" w:hAnsi="Times New Roman"/>
          <w:sz w:val="28"/>
          <w:szCs w:val="28"/>
        </w:rPr>
        <w:t>В соответствии со статьей 173 Бюджетного кодекса Российской Федерации,  Федеральным законом от 06.10.2003г.  № 131-ФЗ «Об общих принципах организации местного самоуправления в</w:t>
      </w:r>
      <w:r w:rsidR="00874CFE">
        <w:rPr>
          <w:rFonts w:ascii="Times New Roman" w:hAnsi="Times New Roman"/>
          <w:sz w:val="28"/>
          <w:szCs w:val="28"/>
        </w:rPr>
        <w:t xml:space="preserve"> Российской Федерации», Уставом </w:t>
      </w:r>
      <w:r w:rsidRPr="00874CFE">
        <w:rPr>
          <w:rFonts w:ascii="Times New Roman" w:hAnsi="Times New Roman"/>
          <w:sz w:val="28"/>
          <w:szCs w:val="28"/>
        </w:rPr>
        <w:t xml:space="preserve">сельского </w:t>
      </w:r>
      <w:r w:rsidR="00B66213" w:rsidRPr="00874CFE">
        <w:rPr>
          <w:rFonts w:ascii="Times New Roman" w:hAnsi="Times New Roman"/>
          <w:sz w:val="28"/>
          <w:szCs w:val="28"/>
        </w:rPr>
        <w:t>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="00B66213" w:rsidRPr="00874CFE">
        <w:rPr>
          <w:rFonts w:ascii="Times New Roman" w:hAnsi="Times New Roman"/>
          <w:sz w:val="28"/>
          <w:szCs w:val="28"/>
        </w:rPr>
        <w:t>»</w:t>
      </w:r>
      <w:r w:rsidRPr="00874CFE">
        <w:rPr>
          <w:rFonts w:ascii="Times New Roman" w:hAnsi="Times New Roman"/>
          <w:sz w:val="28"/>
          <w:szCs w:val="28"/>
        </w:rPr>
        <w:t>, Совет сельского поселения «</w:t>
      </w:r>
      <w:r w:rsidR="00691533" w:rsidRPr="00874CFE">
        <w:rPr>
          <w:rFonts w:ascii="Times New Roman" w:hAnsi="Times New Roman"/>
          <w:sz w:val="28"/>
          <w:szCs w:val="28"/>
        </w:rPr>
        <w:t>Усть-Наринзорское</w:t>
      </w:r>
      <w:r w:rsidR="00391DF5">
        <w:rPr>
          <w:rFonts w:ascii="Times New Roman" w:hAnsi="Times New Roman"/>
          <w:sz w:val="28"/>
          <w:szCs w:val="28"/>
        </w:rPr>
        <w:t>»  решил</w:t>
      </w:r>
      <w:r w:rsidRPr="00874CFE">
        <w:rPr>
          <w:rFonts w:ascii="Times New Roman" w:hAnsi="Times New Roman"/>
          <w:sz w:val="28"/>
          <w:szCs w:val="28"/>
        </w:rPr>
        <w:t>:</w:t>
      </w:r>
    </w:p>
    <w:p w:rsidR="00874CFE" w:rsidRDefault="00874CFE" w:rsidP="00874CFE">
      <w:pPr>
        <w:rPr>
          <w:sz w:val="28"/>
          <w:szCs w:val="28"/>
        </w:rPr>
      </w:pPr>
      <w:r w:rsidRPr="00CA1CF2">
        <w:rPr>
          <w:sz w:val="28"/>
          <w:szCs w:val="28"/>
        </w:rPr>
        <w:t xml:space="preserve">1. Утвердить прилагаемый «Прогноз социально-экономического развития </w:t>
      </w:r>
      <w:r>
        <w:rPr>
          <w:sz w:val="28"/>
          <w:szCs w:val="28"/>
        </w:rPr>
        <w:t>Администрации сельского поселения «Усть-Наринзорское» муниципального района «Сретенский ра</w:t>
      </w:r>
      <w:r w:rsidR="00A33E47">
        <w:rPr>
          <w:sz w:val="28"/>
          <w:szCs w:val="28"/>
        </w:rPr>
        <w:t>йон</w:t>
      </w:r>
      <w:proofErr w:type="gramStart"/>
      <w:r w:rsidR="00A33E47">
        <w:rPr>
          <w:sz w:val="28"/>
          <w:szCs w:val="28"/>
        </w:rPr>
        <w:t>»З</w:t>
      </w:r>
      <w:proofErr w:type="gramEnd"/>
      <w:r w:rsidR="00A33E47">
        <w:rPr>
          <w:sz w:val="28"/>
          <w:szCs w:val="28"/>
        </w:rPr>
        <w:t>абайкальского края  на 202</w:t>
      </w:r>
      <w:r w:rsidR="00A33E47" w:rsidRPr="00A33E47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план</w:t>
      </w:r>
      <w:r w:rsidR="00A33E47">
        <w:rPr>
          <w:sz w:val="28"/>
          <w:szCs w:val="28"/>
        </w:rPr>
        <w:t>овый период 202</w:t>
      </w:r>
      <w:r w:rsidR="00A33E47" w:rsidRPr="00A33E47">
        <w:rPr>
          <w:sz w:val="28"/>
          <w:szCs w:val="28"/>
        </w:rPr>
        <w:t>6</w:t>
      </w:r>
      <w:r w:rsidR="00A33E47">
        <w:rPr>
          <w:sz w:val="28"/>
          <w:szCs w:val="28"/>
        </w:rPr>
        <w:t>-202</w:t>
      </w:r>
      <w:r w:rsidR="00A33E47" w:rsidRPr="00A33E47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</w:t>
      </w:r>
    </w:p>
    <w:p w:rsidR="00874CFE" w:rsidRPr="00874CFE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 w:rsidRPr="00874CFE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</w:t>
      </w:r>
      <w:r w:rsidRPr="00874CFE">
        <w:rPr>
          <w:rFonts w:ascii="Times New Roman" w:hAnsi="Times New Roman"/>
          <w:sz w:val="28"/>
          <w:szCs w:val="28"/>
        </w:rPr>
        <w:t>публиковать (обнародовать)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874CFE">
        <w:rPr>
          <w:rFonts w:ascii="Times New Roman" w:hAnsi="Times New Roman"/>
          <w:sz w:val="28"/>
          <w:szCs w:val="28"/>
        </w:rPr>
        <w:t>ешение Совета сельского  поселения «Усть-Наринзорское»  в порядке, установленном Уставом сельского поселения «Усть-Наринзорское»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874CFE">
        <w:rPr>
          <w:rFonts w:ascii="Times New Roman" w:hAnsi="Times New Roman"/>
          <w:sz w:val="28"/>
          <w:szCs w:val="28"/>
        </w:rPr>
        <w:t>и разме</w:t>
      </w:r>
      <w:r>
        <w:rPr>
          <w:rFonts w:ascii="Times New Roman" w:hAnsi="Times New Roman"/>
          <w:sz w:val="28"/>
          <w:szCs w:val="28"/>
        </w:rPr>
        <w:t>стить на официальном сайте адм</w:t>
      </w:r>
      <w:r w:rsidRPr="00874CFE">
        <w:rPr>
          <w:rFonts w:ascii="Times New Roman" w:hAnsi="Times New Roman"/>
          <w:sz w:val="28"/>
          <w:szCs w:val="28"/>
        </w:rPr>
        <w:t>инистрации</w:t>
      </w:r>
      <w:bookmarkStart w:id="2" w:name="_GoBack"/>
      <w:bookmarkEnd w:id="2"/>
      <w:r w:rsidRPr="00874CFE">
        <w:rPr>
          <w:rFonts w:ascii="Times New Roman" w:hAnsi="Times New Roman"/>
          <w:sz w:val="28"/>
          <w:szCs w:val="28"/>
        </w:rPr>
        <w:t xml:space="preserve"> в сети «Интернет».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CA1CF2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 xml:space="preserve">Решение </w:t>
      </w:r>
      <w:r w:rsidRPr="00874CFE">
        <w:rPr>
          <w:rFonts w:ascii="Times New Roman" w:hAnsi="Times New Roman"/>
          <w:sz w:val="28"/>
          <w:szCs w:val="28"/>
        </w:rPr>
        <w:t xml:space="preserve">Совета сельского  поселения «Усть-Наринзорское» </w:t>
      </w:r>
      <w:r w:rsidRPr="00CA1CF2">
        <w:rPr>
          <w:rFonts w:ascii="Times New Roman" w:hAnsi="Times New Roman"/>
          <w:sz w:val="28"/>
          <w:szCs w:val="28"/>
        </w:rPr>
        <w:t xml:space="preserve"> вступает в </w:t>
      </w:r>
      <w:r>
        <w:rPr>
          <w:rFonts w:ascii="Times New Roman" w:hAnsi="Times New Roman"/>
          <w:sz w:val="28"/>
          <w:szCs w:val="28"/>
        </w:rPr>
        <w:t>силу после его официального опуб</w:t>
      </w:r>
      <w:r w:rsidRPr="00CA1CF2">
        <w:rPr>
          <w:rFonts w:ascii="Times New Roman" w:hAnsi="Times New Roman"/>
          <w:sz w:val="28"/>
          <w:szCs w:val="28"/>
        </w:rPr>
        <w:t>ликования (обнародования).</w:t>
      </w:r>
    </w:p>
    <w:p w:rsidR="00874CFE" w:rsidRPr="00CA1CF2" w:rsidRDefault="00874CFE" w:rsidP="00874CFE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:rsidR="00535ED1" w:rsidRDefault="00391DF5" w:rsidP="00535ED1">
      <w:pPr>
        <w:spacing w:line="228" w:lineRule="auto"/>
        <w:ind w:firstLine="720"/>
        <w:jc w:val="center"/>
        <w:rPr>
          <w:sz w:val="28"/>
          <w:szCs w:val="28"/>
        </w:rPr>
      </w:pPr>
      <w:r w:rsidRPr="00391DF5">
        <w:rPr>
          <w:sz w:val="28"/>
          <w:szCs w:val="28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</w:pPr>
    </w:p>
    <w:p w:rsidR="00535ED1" w:rsidRDefault="00535ED1" w:rsidP="00535ED1">
      <w:pPr>
        <w:pStyle w:val="3"/>
        <w:tabs>
          <w:tab w:val="left" w:pos="708"/>
        </w:tabs>
        <w:spacing w:line="228" w:lineRule="auto"/>
        <w:ind w:left="0" w:firstLine="0"/>
        <w:rPr>
          <w:sz w:val="28"/>
          <w:szCs w:val="28"/>
        </w:rPr>
      </w:pPr>
    </w:p>
    <w:p w:rsidR="00535ED1" w:rsidRPr="000415D5" w:rsidRDefault="00535ED1" w:rsidP="00391DF5">
      <w:pPr>
        <w:pStyle w:val="3"/>
        <w:tabs>
          <w:tab w:val="left" w:pos="708"/>
        </w:tabs>
        <w:spacing w:line="228" w:lineRule="auto"/>
        <w:ind w:left="0" w:firstLine="0"/>
        <w:rPr>
          <w:b/>
          <w:bCs/>
          <w:iCs/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535ED1" w:rsidRDefault="00535ED1" w:rsidP="00535ED1">
      <w:pPr>
        <w:jc w:val="right"/>
        <w:rPr>
          <w:b/>
          <w:sz w:val="28"/>
          <w:szCs w:val="34"/>
        </w:rPr>
      </w:pPr>
    </w:p>
    <w:p w:rsidR="00634119" w:rsidRDefault="00634119" w:rsidP="00634119">
      <w:pPr>
        <w:rPr>
          <w:b/>
          <w:sz w:val="28"/>
          <w:szCs w:val="34"/>
        </w:rPr>
      </w:pPr>
    </w:p>
    <w:p w:rsidR="00CB1160" w:rsidRDefault="00CB1160" w:rsidP="00634119">
      <w:pPr>
        <w:rPr>
          <w:b/>
          <w:sz w:val="28"/>
          <w:szCs w:val="34"/>
        </w:rPr>
      </w:pPr>
    </w:p>
    <w:p w:rsidR="00391DF5" w:rsidRDefault="00391DF5" w:rsidP="00634119">
      <w:pPr>
        <w:rPr>
          <w:b/>
          <w:sz w:val="28"/>
          <w:szCs w:val="34"/>
        </w:rPr>
      </w:pPr>
    </w:p>
    <w:p w:rsidR="00391DF5" w:rsidRDefault="00391DF5" w:rsidP="00634119">
      <w:pPr>
        <w:rPr>
          <w:b/>
          <w:sz w:val="28"/>
          <w:szCs w:val="34"/>
        </w:rPr>
      </w:pPr>
    </w:p>
    <w:p w:rsidR="009D3D9B" w:rsidRPr="009D3D9B" w:rsidRDefault="006868EB" w:rsidP="006868EB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9D3D9B" w:rsidRPr="009D3D9B">
        <w:rPr>
          <w:b/>
          <w:sz w:val="20"/>
          <w:szCs w:val="20"/>
        </w:rPr>
        <w:t xml:space="preserve">                       </w:t>
      </w:r>
      <w:r w:rsidR="009D3D9B">
        <w:rPr>
          <w:b/>
          <w:sz w:val="20"/>
          <w:szCs w:val="20"/>
        </w:rPr>
        <w:t>Приложение №1</w:t>
      </w:r>
    </w:p>
    <w:p w:rsidR="009D3D9B" w:rsidRDefault="009D3D9B" w:rsidP="009D3D9B">
      <w:pPr>
        <w:rPr>
          <w:b/>
          <w:sz w:val="20"/>
          <w:szCs w:val="20"/>
        </w:rPr>
      </w:pPr>
      <w:r w:rsidRPr="009D3D9B">
        <w:rPr>
          <w:b/>
          <w:sz w:val="20"/>
          <w:szCs w:val="20"/>
        </w:rPr>
        <w:t xml:space="preserve">                                                                                                                      </w:t>
      </w:r>
      <w:r>
        <w:rPr>
          <w:b/>
          <w:sz w:val="20"/>
          <w:szCs w:val="20"/>
        </w:rPr>
        <w:t xml:space="preserve">   к</w:t>
      </w:r>
      <w:r w:rsidRPr="009D3D9B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решению</w:t>
      </w:r>
      <w:r w:rsidR="006868EB">
        <w:rPr>
          <w:b/>
          <w:sz w:val="20"/>
          <w:szCs w:val="20"/>
        </w:rPr>
        <w:t xml:space="preserve"> Совет</w:t>
      </w:r>
      <w:r>
        <w:rPr>
          <w:b/>
          <w:sz w:val="20"/>
          <w:szCs w:val="20"/>
        </w:rPr>
        <w:t xml:space="preserve">а </w:t>
      </w:r>
      <w:r w:rsidR="006868EB">
        <w:rPr>
          <w:b/>
          <w:sz w:val="20"/>
          <w:szCs w:val="20"/>
        </w:rPr>
        <w:t xml:space="preserve">сельского </w:t>
      </w:r>
      <w:r>
        <w:rPr>
          <w:b/>
          <w:sz w:val="20"/>
          <w:szCs w:val="20"/>
        </w:rPr>
        <w:t xml:space="preserve"> </w:t>
      </w:r>
    </w:p>
    <w:p w:rsidR="009D3D9B" w:rsidRPr="009D3D9B" w:rsidRDefault="009D3D9B" w:rsidP="009D3D9B">
      <w:pPr>
        <w:rPr>
          <w:b/>
          <w:sz w:val="28"/>
          <w:szCs w:val="34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</w:t>
      </w:r>
      <w:r>
        <w:rPr>
          <w:b/>
          <w:sz w:val="20"/>
          <w:szCs w:val="20"/>
        </w:rPr>
        <w:tab/>
        <w:t>поселения «Усть-Наринзорское»</w:t>
      </w:r>
    </w:p>
    <w:p w:rsidR="006868EB" w:rsidRPr="009D3D9B" w:rsidRDefault="006868EB" w:rsidP="009D3D9B">
      <w:pPr>
        <w:tabs>
          <w:tab w:val="left" w:pos="6060"/>
        </w:tabs>
        <w:rPr>
          <w:b/>
          <w:sz w:val="28"/>
          <w:szCs w:val="34"/>
        </w:rPr>
      </w:pPr>
    </w:p>
    <w:p w:rsidR="006868EB" w:rsidRDefault="004B52D4" w:rsidP="0069153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</w:t>
      </w:r>
      <w:r w:rsidR="006868EB">
        <w:rPr>
          <w:b/>
          <w:sz w:val="20"/>
          <w:szCs w:val="20"/>
        </w:rPr>
        <w:t xml:space="preserve"> от</w:t>
      </w:r>
      <w:r w:rsidR="00391DF5">
        <w:rPr>
          <w:b/>
          <w:sz w:val="20"/>
          <w:szCs w:val="20"/>
        </w:rPr>
        <w:t xml:space="preserve"> 27</w:t>
      </w:r>
      <w:r w:rsidR="00A33E47">
        <w:rPr>
          <w:b/>
          <w:sz w:val="20"/>
          <w:szCs w:val="20"/>
        </w:rPr>
        <w:t xml:space="preserve"> декабря 202</w:t>
      </w:r>
      <w:r w:rsidR="00A33E47" w:rsidRPr="009D3D9B">
        <w:rPr>
          <w:b/>
          <w:sz w:val="20"/>
          <w:szCs w:val="20"/>
        </w:rPr>
        <w:t>4</w:t>
      </w:r>
      <w:r w:rsidR="006868EB">
        <w:rPr>
          <w:b/>
          <w:sz w:val="20"/>
          <w:szCs w:val="20"/>
        </w:rPr>
        <w:t>г. №</w:t>
      </w:r>
      <w:r w:rsidR="009A0688">
        <w:rPr>
          <w:b/>
          <w:sz w:val="20"/>
          <w:szCs w:val="20"/>
        </w:rPr>
        <w:t xml:space="preserve"> </w:t>
      </w:r>
      <w:r w:rsidR="00391DF5">
        <w:rPr>
          <w:b/>
          <w:sz w:val="20"/>
          <w:szCs w:val="20"/>
        </w:rPr>
        <w:t>14</w:t>
      </w:r>
    </w:p>
    <w:p w:rsidR="00691533" w:rsidRDefault="00691533" w:rsidP="00691533">
      <w:pPr>
        <w:rPr>
          <w:b/>
          <w:sz w:val="20"/>
          <w:szCs w:val="20"/>
        </w:rPr>
      </w:pPr>
    </w:p>
    <w:p w:rsidR="006868EB" w:rsidRDefault="008E20A8" w:rsidP="008E20A8">
      <w:pPr>
        <w:pBdr>
          <w:bottom w:val="single" w:sz="4" w:space="1" w:color="auto"/>
        </w:pBdr>
        <w:ind w:left="-851"/>
        <w:jc w:val="center"/>
        <w:rPr>
          <w:b/>
          <w:sz w:val="28"/>
          <w:szCs w:val="34"/>
        </w:rPr>
      </w:pPr>
      <w:r>
        <w:rPr>
          <w:b/>
          <w:sz w:val="28"/>
          <w:szCs w:val="34"/>
        </w:rPr>
        <w:t xml:space="preserve">    Прогноз</w:t>
      </w:r>
      <w:r w:rsidR="006868EB">
        <w:rPr>
          <w:b/>
          <w:sz w:val="28"/>
          <w:szCs w:val="34"/>
        </w:rPr>
        <w:t xml:space="preserve"> социально-экономического развития сельского поселения </w:t>
      </w:r>
      <w:r w:rsidR="00F811B6">
        <w:rPr>
          <w:b/>
          <w:sz w:val="28"/>
          <w:szCs w:val="34"/>
        </w:rPr>
        <w:t xml:space="preserve">        </w:t>
      </w:r>
      <w:r w:rsidR="006868EB">
        <w:rPr>
          <w:b/>
          <w:sz w:val="28"/>
          <w:szCs w:val="34"/>
        </w:rPr>
        <w:t>«</w:t>
      </w:r>
      <w:r w:rsidR="00691533">
        <w:rPr>
          <w:b/>
          <w:sz w:val="28"/>
          <w:szCs w:val="34"/>
        </w:rPr>
        <w:t>Усть-Наринзорское</w:t>
      </w:r>
      <w:r w:rsidR="0071327B">
        <w:rPr>
          <w:b/>
          <w:sz w:val="28"/>
          <w:szCs w:val="34"/>
        </w:rPr>
        <w:t xml:space="preserve">» </w:t>
      </w:r>
      <w:r w:rsidR="00B66213">
        <w:rPr>
          <w:b/>
          <w:sz w:val="28"/>
          <w:szCs w:val="34"/>
        </w:rPr>
        <w:t>на 20</w:t>
      </w:r>
      <w:r w:rsidR="00C34D87">
        <w:rPr>
          <w:b/>
          <w:sz w:val="28"/>
          <w:szCs w:val="34"/>
        </w:rPr>
        <w:t>24</w:t>
      </w:r>
      <w:r w:rsidR="006868EB">
        <w:rPr>
          <w:b/>
          <w:sz w:val="28"/>
          <w:szCs w:val="34"/>
        </w:rPr>
        <w:t xml:space="preserve"> год</w:t>
      </w:r>
      <w:r>
        <w:rPr>
          <w:b/>
          <w:sz w:val="28"/>
          <w:szCs w:val="34"/>
        </w:rPr>
        <w:t xml:space="preserve"> и плановый период 2025-2026 годов</w:t>
      </w:r>
    </w:p>
    <w:p w:rsidR="006868EB" w:rsidRDefault="006868EB" w:rsidP="006868EB">
      <w:pPr>
        <w:jc w:val="right"/>
        <w:rPr>
          <w:b/>
          <w:sz w:val="28"/>
          <w:szCs w:val="34"/>
        </w:rPr>
      </w:pPr>
    </w:p>
    <w:p w:rsidR="006868EB" w:rsidRDefault="006868EB" w:rsidP="006868EB"/>
    <w:tbl>
      <w:tblPr>
        <w:tblW w:w="1007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680"/>
        <w:gridCol w:w="1132"/>
        <w:gridCol w:w="992"/>
        <w:gridCol w:w="855"/>
        <w:gridCol w:w="15"/>
        <w:gridCol w:w="831"/>
        <w:gridCol w:w="851"/>
        <w:gridCol w:w="6"/>
      </w:tblGrid>
      <w:tr w:rsidR="00C03AA4" w:rsidTr="001E2FD2">
        <w:trPr>
          <w:trHeight w:val="5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№ п/п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>
            <w:pPr>
              <w:jc w:val="center"/>
            </w:pPr>
            <w:r>
              <w:t xml:space="preserve">ед. </w:t>
            </w:r>
            <w:proofErr w:type="spellStart"/>
            <w:r>
              <w:t>изм</w:t>
            </w:r>
            <w:proofErr w:type="spellEnd"/>
            <w: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C03AA4" w:rsidP="00C03AA4">
            <w:r>
              <w:t>Оценка</w:t>
            </w:r>
          </w:p>
        </w:tc>
        <w:tc>
          <w:tcPr>
            <w:tcW w:w="2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AA4" w:rsidRDefault="001E2FD2" w:rsidP="00C03AA4">
            <w:r>
              <w:t xml:space="preserve">          Прогноз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1E2FD2">
            <w:pPr>
              <w:rPr>
                <w:b/>
              </w:rPr>
            </w:pPr>
            <w:r>
              <w:rPr>
                <w:b/>
              </w:rPr>
              <w:t>Основные показатели социально-экономического развития сельского поселени</w:t>
            </w:r>
            <w:proofErr w:type="gramStart"/>
            <w:r>
              <w:rPr>
                <w:b/>
              </w:rPr>
              <w:t>я«</w:t>
            </w:r>
            <w:proofErr w:type="gramEnd"/>
            <w:r>
              <w:rPr>
                <w:b/>
              </w:rPr>
              <w:t>Усть-Наринзорское»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A33E47" w:rsidRDefault="00A33E4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A33E47" w:rsidRDefault="00A33E4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5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A33E47" w:rsidRDefault="001E2FD2" w:rsidP="00A33E4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 w:rsidR="00A33E47">
              <w:rPr>
                <w:b/>
                <w:lang w:val="en-US"/>
              </w:rPr>
              <w:t>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A33E47" w:rsidRDefault="00A33E47"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>202</w:t>
            </w:r>
            <w:r>
              <w:rPr>
                <w:b/>
                <w:lang w:val="en-US"/>
              </w:rPr>
              <w:t>7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Сельское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 xml:space="preserve">Продукция сельского хозяйства во всех категориях хозяйств </w:t>
            </w:r>
            <w:proofErr w:type="gramStart"/>
            <w:r>
              <w:t>-в</w:t>
            </w:r>
            <w:proofErr w:type="gramEnd"/>
            <w:r>
              <w:t>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2F4703">
            <w:pPr>
              <w:jc w:val="center"/>
            </w:pPr>
            <w:proofErr w:type="spellStart"/>
            <w:r>
              <w:t>тыс</w:t>
            </w:r>
            <w:proofErr w:type="gramStart"/>
            <w:r w:rsidR="001E2FD2">
              <w:t>.р</w:t>
            </w:r>
            <w:proofErr w:type="gramEnd"/>
            <w:r w:rsidR="001E2FD2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8,4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8,6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растениеводство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3,1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3,1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животноводство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604CD6">
              <w:t>тыс</w:t>
            </w:r>
            <w:proofErr w:type="gramStart"/>
            <w:r w:rsidRPr="00604CD6">
              <w:t>.р</w:t>
            </w:r>
            <w:proofErr w:type="gramEnd"/>
            <w:r w:rsidRPr="00604CD6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Pr="00A33E47" w:rsidRDefault="00A33E47" w:rsidP="00C03AA4">
            <w:pPr>
              <w:rPr>
                <w:lang w:val="en-US"/>
              </w:rPr>
            </w:pPr>
            <w:r>
              <w:t>1,</w:t>
            </w:r>
            <w:r>
              <w:rPr>
                <w:lang w:val="en-US"/>
              </w:rPr>
              <w:t>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6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1,</w:t>
            </w:r>
            <w:r w:rsidR="00494DF3">
              <w:t>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rPr>
                <w:b/>
              </w:rPr>
              <w:t>из общего объема</w:t>
            </w:r>
            <w:r>
              <w:t>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 xml:space="preserve">продукция </w:t>
            </w:r>
            <w:proofErr w:type="spellStart"/>
            <w:r>
              <w:t>сельхозорганизаций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4,7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4,9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продукция хозяйств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494DF3" w:rsidP="00C03AA4">
            <w:r>
              <w:t>3,7</w:t>
            </w:r>
          </w:p>
        </w:tc>
      </w:tr>
      <w:tr w:rsidR="002F4703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>
            <w:r>
              <w:t>продукция  крестьянских (фермерских) 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703" w:rsidRDefault="002F4703">
            <w:proofErr w:type="spellStart"/>
            <w:r w:rsidRPr="002C5B80">
              <w:t>тыс</w:t>
            </w:r>
            <w:proofErr w:type="gramStart"/>
            <w:r w:rsidRPr="002C5B80">
              <w:t>.р</w:t>
            </w:r>
            <w:proofErr w:type="gramEnd"/>
            <w:r w:rsidRPr="002C5B80"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>
            <w: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703" w:rsidRDefault="002F4703" w:rsidP="00C03AA4"/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Потребительский рынок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Оборот розничной торговли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2F4703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A33E47" w:rsidRDefault="00A33E47" w:rsidP="00C03AA4">
            <w:pPr>
              <w:rPr>
                <w:lang w:val="en-US"/>
              </w:rPr>
            </w:pPr>
            <w:r>
              <w:rPr>
                <w:lang w:val="en-US"/>
              </w:rPr>
              <w:t>20.5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C03AA4">
            <w:r>
              <w:t>20,5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22,5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22,5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процентах к предыдущему году в сопоставимых ценах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2F4703" w:rsidP="00A33E47">
            <w:r>
              <w:t>1</w:t>
            </w:r>
            <w:r w:rsidR="00A33E47">
              <w:rPr>
                <w:lang w:val="en-US"/>
              </w:rPr>
              <w:t>00</w:t>
            </w:r>
            <w:r>
              <w:t>,0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109,8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2.5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Объем платных услуг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494DF3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F811B6">
            <w:r>
              <w:t xml:space="preserve"> 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Рынок труда и заработной платы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Среднесписочная численность работников</w:t>
            </w:r>
          </w:p>
          <w:p w:rsidR="001E2FD2" w:rsidRDefault="001E2FD2">
            <w:r>
              <w:t xml:space="preserve"> (без совместителей)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167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167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3.2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1E2FD2">
            <w:r>
              <w:t xml:space="preserve">Численность не занятых трудовой деятельностью граждан, ищущих работу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325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официально зарегистрированных безработных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F811B6">
            <w:r>
              <w:t xml:space="preserve"> 10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Уровень зарегистрированной безработицы к трудоспособному населению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1,1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494DF3" w:rsidP="00C03AA4">
            <w:r>
              <w:t>1,1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3.5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Среднемесячная номинальная начисленная  заработная плата работников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F529D4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34,0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27,6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29,9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29,9</w:t>
            </w:r>
          </w:p>
        </w:tc>
      </w:tr>
      <w:tr w:rsidR="001E2FD2" w:rsidTr="00F529D4">
        <w:trPr>
          <w:trHeight w:val="92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F529D4">
            <w:r>
              <w:t xml:space="preserve">  </w:t>
            </w:r>
            <w:r w:rsidR="001E2FD2">
              <w:t>3.6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Годовой фонд оплаты труда работников, включая</w:t>
            </w:r>
          </w:p>
          <w:p w:rsidR="001E2FD2" w:rsidRDefault="001E2FD2">
            <w:r>
              <w:t>совмещение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  <w:p w:rsidR="001E2FD2" w:rsidRDefault="00F529D4">
            <w:pPr>
              <w:jc w:val="center"/>
            </w:pPr>
            <w:proofErr w:type="spellStart"/>
            <w:r>
              <w:t>млн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</w:t>
            </w:r>
            <w:r w:rsidR="001E2FD2">
              <w:t>8,2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28,2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F529D4">
            <w:pPr>
              <w:jc w:val="center"/>
            </w:pPr>
            <w:r>
              <w:t>31,0</w:t>
            </w:r>
          </w:p>
          <w:p w:rsidR="001E2FD2" w:rsidRDefault="001E2FD2" w:rsidP="001E2FD2"/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1E2FD2" w:rsidRDefault="00F529D4">
            <w:pPr>
              <w:jc w:val="center"/>
            </w:pPr>
            <w:r>
              <w:t>31,0</w:t>
            </w:r>
          </w:p>
          <w:p w:rsidR="001E2FD2" w:rsidRDefault="001E2FD2" w:rsidP="00C03AA4"/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Развитие малого предпринимательства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Количество малых предприятий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8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</w:t>
            </w:r>
          </w:p>
        </w:tc>
      </w:tr>
      <w:tr w:rsidR="001E2FD2" w:rsidTr="001E2FD2">
        <w:trPr>
          <w:gridAfter w:val="1"/>
          <w:wAfter w:w="6" w:type="dxa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4.2</w:t>
            </w:r>
          </w:p>
        </w:tc>
        <w:tc>
          <w:tcPr>
            <w:tcW w:w="4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занятых на малых предприятиях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10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84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Социальная сфера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Обеспеченность детей в возрасте 1-6 лет местами в дошкольных образовательных учреждениях (на 100 мест детей)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38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38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Фактическая наполняемость  дневных общеобразовательных учреждений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99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100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Мощность врачебных амбулаторно-поликлинических учреждений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proofErr w:type="spellStart"/>
            <w:r>
              <w:t>посещ</w:t>
            </w:r>
            <w:proofErr w:type="spellEnd"/>
            <w:r>
              <w:t>. в смену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D448E9">
            <w:r>
              <w:t xml:space="preserve"> 19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19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21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ме</w:t>
            </w:r>
            <w:proofErr w:type="gramStart"/>
            <w:r>
              <w:t>ст в зр</w:t>
            </w:r>
            <w:proofErr w:type="gramEnd"/>
            <w:r>
              <w:t>ительных залах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80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80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5.5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Число книг и журналов в библиотеках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9A1524"/>
          <w:p w:rsidR="001E2FD2" w:rsidRDefault="001E2FD2" w:rsidP="009A1524">
            <w:r>
              <w:t>7544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7544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C03AA4">
            <w:r>
              <w:t>8298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/>
          <w:p w:rsidR="001E2FD2" w:rsidRDefault="00F529D4" w:rsidP="001E2FD2">
            <w:r>
              <w:t>8298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Охрана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6.1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Численность служащих муниципальных органов по охране общественного порядка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F529D4" w:rsidP="00C03AA4">
            <w:r>
              <w:t>-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Жилищно-коммунальное хозяйство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Жилищный фонд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Всего на конец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9,0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9,0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Средняя обеспеченность населения жильем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4C5FC8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16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 xml:space="preserve">В том числе </w:t>
            </w:r>
            <w:proofErr w:type="gramStart"/>
            <w:r>
              <w:t>благоустроенным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Частично благоустроенным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7,4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7,4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7.3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Капитально отремонтированных жилых домов  за год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r w:rsidRPr="00AD55FB">
              <w:t>кв.м.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7.4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Число семей, получающих субсидии на оплату жилищно-коммунальных услуг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14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16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 xml:space="preserve">Имущество поселения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8.1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Наличие основных фондов, находящихся в собственности поселения:</w:t>
            </w:r>
          </w:p>
          <w:p w:rsidR="00F529D4" w:rsidRDefault="00F529D4">
            <w:r>
              <w:t>по полной стоимости</w:t>
            </w:r>
          </w:p>
          <w:p w:rsidR="00F529D4" w:rsidRDefault="00F529D4">
            <w:r>
              <w:t>по остаточной балансовой стоимости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  <w:p w:rsidR="00F529D4" w:rsidRDefault="00F529D4">
            <w:pPr>
              <w:jc w:val="center"/>
            </w:pPr>
            <w:r>
              <w:t>т</w:t>
            </w:r>
            <w:proofErr w:type="gramStart"/>
            <w:r>
              <w:t>.р</w:t>
            </w:r>
            <w:proofErr w:type="gramEnd"/>
            <w: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</w:p>
          <w:p w:rsidR="00F529D4" w:rsidRDefault="00F529D4" w:rsidP="00C03AA4">
            <w:r>
              <w:t>0,1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pPr>
              <w:jc w:val="center"/>
            </w:pPr>
          </w:p>
          <w:p w:rsidR="00F529D4" w:rsidRDefault="00F529D4" w:rsidP="00662EA1">
            <w:r>
              <w:t>0,1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 xml:space="preserve">Территория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  <w:rPr>
                <w:b/>
              </w:rPr>
            </w:pPr>
            <w:r>
              <w:rPr>
                <w:b/>
              </w:rP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rPr>
                <w:b/>
              </w:rPr>
            </w:pPr>
            <w:r>
              <w:rPr>
                <w:b/>
              </w:rPr>
              <w:t>24643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9.1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rPr>
                <w:b/>
              </w:rPr>
            </w:pPr>
            <w:r>
              <w:rPr>
                <w:b/>
              </w:rPr>
              <w:t>В том числе: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1E2FD2"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ведении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20973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20973</w:t>
            </w:r>
          </w:p>
        </w:tc>
      </w:tr>
      <w:tr w:rsidR="00F529D4" w:rsidTr="001E2FD2">
        <w:trPr>
          <w:trHeight w:val="1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находящаяся</w:t>
            </w:r>
            <w:proofErr w:type="gramEnd"/>
            <w:r>
              <w:t xml:space="preserve"> в собственности поселения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C03AA4">
            <w:r>
              <w:t>3670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 w:rsidP="00662EA1">
            <w:r>
              <w:t>3670</w:t>
            </w:r>
          </w:p>
        </w:tc>
      </w:tr>
      <w:tr w:rsidR="00F529D4" w:rsidTr="001E2FD2">
        <w:trPr>
          <w:trHeight w:val="25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физическим лицам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pPr>
              <w:jc w:val="center"/>
            </w:pPr>
          </w:p>
        </w:tc>
      </w:tr>
      <w:tr w:rsidR="00F529D4" w:rsidTr="001E2FD2">
        <w:trPr>
          <w:trHeight w:val="2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- во владение и </w:t>
            </w:r>
            <w:proofErr w:type="spellStart"/>
            <w:r>
              <w:t>безвозм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27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>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36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roofErr w:type="gramStart"/>
            <w:r>
              <w:t>предоставленная</w:t>
            </w:r>
            <w:proofErr w:type="gramEnd"/>
            <w:r>
              <w:t xml:space="preserve"> юридическим лицам</w:t>
            </w:r>
          </w:p>
          <w:p w:rsidR="00F529D4" w:rsidRDefault="00F529D4">
            <w:r>
              <w:t xml:space="preserve">- во владение и </w:t>
            </w:r>
            <w:proofErr w:type="spellStart"/>
            <w:r>
              <w:t>безмозм</w:t>
            </w:r>
            <w:proofErr w:type="spellEnd"/>
            <w:r>
              <w:t>. пользование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</w:p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F529D4" w:rsidTr="001E2FD2">
        <w:trPr>
          <w:trHeight w:val="48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/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r>
              <w:t xml:space="preserve"> - в аренду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-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-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Демография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>Численность постоянного населения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639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639</w:t>
            </w:r>
          </w:p>
        </w:tc>
      </w:tr>
      <w:tr w:rsidR="00F529D4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pPr>
              <w:jc w:val="center"/>
            </w:pPr>
            <w:r>
              <w:t>10.2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>
            <w:r>
              <w:t xml:space="preserve">Численность постоянного населения в возрасте моложе трудоспособного на начало года 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29D4" w:rsidRDefault="00F529D4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C03AA4">
            <w:r>
              <w:t>186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9D4" w:rsidRDefault="00F529D4" w:rsidP="00662EA1">
            <w:r>
              <w:t>186</w:t>
            </w:r>
          </w:p>
        </w:tc>
      </w:tr>
      <w:tr w:rsidR="003E3BBE" w:rsidTr="001E2FD2">
        <w:trPr>
          <w:gridAfter w:val="1"/>
          <w:wAfter w:w="6" w:type="dxa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lastRenderedPageBreak/>
              <w:t>10.3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/>
          <w:p w:rsidR="003E3BBE" w:rsidRDefault="003E3BBE">
            <w:r>
              <w:lastRenderedPageBreak/>
              <w:t>Численность постоянного населения трудоспособного возраста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r>
              <w:lastRenderedPageBreak/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2D4A6D">
            <w:r>
              <w:lastRenderedPageBreak/>
              <w:t xml:space="preserve"> 325</w:t>
            </w:r>
          </w:p>
          <w:p w:rsidR="003E3BBE" w:rsidRDefault="003E3BBE" w:rsidP="002D4A6D"/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lastRenderedPageBreak/>
              <w:t xml:space="preserve"> 325</w:t>
            </w:r>
          </w:p>
          <w:p w:rsidR="003E3BBE" w:rsidRDefault="003E3BBE" w:rsidP="00662EA1"/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lastRenderedPageBreak/>
              <w:t xml:space="preserve"> 325</w:t>
            </w:r>
          </w:p>
          <w:p w:rsidR="003E3BBE" w:rsidRDefault="003E3BBE" w:rsidP="00662EA1"/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lastRenderedPageBreak/>
              <w:t xml:space="preserve"> 325</w:t>
            </w:r>
          </w:p>
          <w:p w:rsidR="003E3BBE" w:rsidRDefault="003E3BBE" w:rsidP="00662EA1"/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lastRenderedPageBreak/>
              <w:t>10.4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Численность постоянного населения в возрасте старше трудоспособного на начало года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128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128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10.5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Число домохозяйств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Default="003E3BBE">
            <w:pPr>
              <w:jc w:val="center"/>
            </w:pPr>
            <w: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  <w:rPr>
                <w:lang w:val="en-US"/>
              </w:rPr>
            </w:pPr>
          </w:p>
          <w:p w:rsidR="003E3BBE" w:rsidRPr="005A0C20" w:rsidRDefault="003E3BBE" w:rsidP="00C03AA4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>
            <w:pPr>
              <w:jc w:val="center"/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  <w:rPr>
                <w:lang w:val="en-US"/>
              </w:rPr>
            </w:pPr>
          </w:p>
          <w:p w:rsidR="003E3BBE" w:rsidRPr="005A0C20" w:rsidRDefault="003E3BBE" w:rsidP="00662EA1">
            <w:pPr>
              <w:rPr>
                <w:lang w:val="en-US"/>
              </w:rPr>
            </w:pPr>
            <w:r>
              <w:t>20</w:t>
            </w:r>
            <w:r>
              <w:rPr>
                <w:lang w:val="en-US"/>
              </w:rPr>
              <w:t>0</w:t>
            </w:r>
          </w:p>
          <w:p w:rsidR="003E3BBE" w:rsidRDefault="003E3BBE" w:rsidP="00662EA1">
            <w:pPr>
              <w:jc w:val="center"/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10.6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Общий  коэффициент  рождаемости на 1000 населения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</w:p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  <w:p w:rsidR="003E3BBE" w:rsidRDefault="003E3BBE" w:rsidP="00C03AA4">
            <w:r>
              <w:t>6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pPr>
              <w:jc w:val="center"/>
            </w:pPr>
          </w:p>
          <w:p w:rsidR="003E3BBE" w:rsidRDefault="003E3BBE" w:rsidP="00662EA1">
            <w:r>
              <w:t>6</w:t>
            </w: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Коэффициент естественного прироста (убыли)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proofErr w:type="gramStart"/>
            <w:r>
              <w:t>ед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1,1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1,1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</w:p>
        </w:tc>
      </w:tr>
      <w:tr w:rsidR="003E3BBE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roofErr w:type="gramStart"/>
            <w:r>
              <w:t xml:space="preserve">Численность работающих в органах местного самоуправления </w:t>
            </w:r>
            <w:proofErr w:type="gramEnd"/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r>
              <w:t>чел.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r>
              <w:t>3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662EA1">
            <w:r>
              <w:t>3</w:t>
            </w:r>
          </w:p>
        </w:tc>
      </w:tr>
      <w:tr w:rsidR="003E3BBE" w:rsidTr="00662EA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pPr>
              <w:jc w:val="center"/>
            </w:pPr>
            <w:r>
              <w:t>11.2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>
            <w:r>
              <w:t>Расходы бюджета на органы местного самоуправления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Default="003E3BBE" w:rsidP="00C03AA4">
            <w:pPr>
              <w:rPr>
                <w:sz w:val="22"/>
                <w:szCs w:val="22"/>
              </w:rPr>
            </w:pPr>
          </w:p>
          <w:p w:rsidR="003E3BBE" w:rsidRPr="003E3BBE" w:rsidRDefault="009D3D9B" w:rsidP="00C03AA4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2347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3BBE" w:rsidRPr="00CB1160" w:rsidRDefault="003E3BBE" w:rsidP="00C03AA4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9D3D9B" w:rsidP="00C03AA4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837052" w:rsidRPr="00837052" w:rsidRDefault="00837052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1984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BBE" w:rsidRPr="00CB1160" w:rsidRDefault="003E3BBE">
            <w:pPr>
              <w:rPr>
                <w:color w:val="000000"/>
                <w:sz w:val="22"/>
                <w:szCs w:val="22"/>
              </w:rPr>
            </w:pPr>
          </w:p>
          <w:p w:rsidR="003E3BBE" w:rsidRPr="00CB1160" w:rsidRDefault="003E3BBE">
            <w:pPr>
              <w:rPr>
                <w:color w:val="000000"/>
              </w:rPr>
            </w:pPr>
            <w:r w:rsidRPr="00CB1160">
              <w:rPr>
                <w:color w:val="000000"/>
                <w:sz w:val="22"/>
                <w:szCs w:val="22"/>
              </w:rPr>
              <w:t>1</w:t>
            </w:r>
            <w:r w:rsidR="00837052">
              <w:rPr>
                <w:color w:val="000000"/>
                <w:sz w:val="22"/>
                <w:szCs w:val="22"/>
              </w:rPr>
              <w:t>984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</w:pPr>
            <w:r>
              <w:t>11.3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r>
              <w:t>В том числе заработная плата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3E3BBE">
            <w:pPr>
              <w:jc w:val="center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533B07" w:rsidP="00C03AA4">
            <w:pPr>
              <w:rPr>
                <w:sz w:val="22"/>
                <w:szCs w:val="22"/>
                <w:highlight w:val="yellow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2269</w:t>
            </w: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3E3BBE" w:rsidP="00533B07">
            <w:pPr>
              <w:rPr>
                <w:color w:val="000000"/>
                <w:sz w:val="22"/>
                <w:szCs w:val="22"/>
                <w:lang w:val="en-US"/>
              </w:rPr>
            </w:pPr>
            <w:r w:rsidRPr="00CB1160">
              <w:rPr>
                <w:color w:val="000000"/>
                <w:sz w:val="22"/>
                <w:szCs w:val="22"/>
              </w:rPr>
              <w:t>1</w:t>
            </w:r>
            <w:r w:rsidR="00533B07">
              <w:rPr>
                <w:color w:val="000000"/>
                <w:sz w:val="22"/>
                <w:szCs w:val="22"/>
                <w:lang w:val="en-US"/>
              </w:rPr>
              <w:t>925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533B07" w:rsidP="00C03AA4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1925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533B07" w:rsidRDefault="00533B07" w:rsidP="00C03AA4">
            <w:pPr>
              <w:rPr>
                <w:color w:val="000000"/>
                <w:sz w:val="22"/>
                <w:szCs w:val="22"/>
                <w:lang w:val="en-US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1925</w:t>
            </w:r>
          </w:p>
        </w:tc>
      </w:tr>
      <w:tr w:rsidR="001E2FD2" w:rsidTr="001E2FD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jc w:val="center"/>
              <w:rPr>
                <w:b/>
              </w:rPr>
            </w:pP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>
            <w:pPr>
              <w:rPr>
                <w:b/>
              </w:rPr>
            </w:pPr>
            <w:r>
              <w:rPr>
                <w:b/>
              </w:rPr>
              <w:t>Основные показатели реализации отдельных полномочий по решению вопросов местного значения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>
            <w:pPr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Pr="00D17C3C" w:rsidRDefault="001E2FD2">
            <w:pPr>
              <w:jc w:val="center"/>
              <w:rPr>
                <w:b/>
                <w:highlight w:val="yellow"/>
              </w:rPr>
            </w:pPr>
          </w:p>
        </w:tc>
      </w:tr>
      <w:tr w:rsidR="001E2FD2" w:rsidTr="00533B07">
        <w:trPr>
          <w:trHeight w:val="1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533B07">
            <w: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2FD2" w:rsidRDefault="001E2FD2" w:rsidP="00533B07">
            <w:pPr>
              <w:jc w:val="both"/>
            </w:pPr>
            <w:r>
              <w:t>Бюджет  поселения</w:t>
            </w:r>
          </w:p>
          <w:p w:rsidR="001E2FD2" w:rsidRDefault="001E2FD2" w:rsidP="00533B07">
            <w:pPr>
              <w:jc w:val="both"/>
            </w:pPr>
            <w:r>
              <w:t>- доходы всего</w:t>
            </w:r>
          </w:p>
          <w:p w:rsidR="001E2FD2" w:rsidRDefault="001E2FD2" w:rsidP="00533B07">
            <w:pPr>
              <w:jc w:val="both"/>
            </w:pPr>
            <w:r>
              <w:t>- расходы всего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391DF5" w:rsidRDefault="001E2FD2" w:rsidP="00533B07">
            <w:pPr>
              <w:jc w:val="both"/>
            </w:pPr>
          </w:p>
          <w:p w:rsidR="00533B07" w:rsidRPr="00391DF5" w:rsidRDefault="00533B07" w:rsidP="00533B07">
            <w:pPr>
              <w:jc w:val="both"/>
            </w:pPr>
          </w:p>
          <w:p w:rsidR="00CB1160" w:rsidRDefault="003E3BBE" w:rsidP="00533B07">
            <w:pPr>
              <w:jc w:val="both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  <w:p w:rsidR="001E2FD2" w:rsidRPr="00CB1160" w:rsidRDefault="00CB1160" w:rsidP="00533B07">
            <w:pPr>
              <w:jc w:val="both"/>
            </w:pPr>
            <w:proofErr w:type="spellStart"/>
            <w:r>
              <w:t>тыс</w:t>
            </w:r>
            <w:proofErr w:type="gramStart"/>
            <w:r>
              <w:t>.р</w:t>
            </w:r>
            <w:proofErr w:type="gramEnd"/>
            <w:r>
              <w:t>уб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Default="001E2FD2" w:rsidP="00533B07">
            <w:pPr>
              <w:jc w:val="both"/>
              <w:rPr>
                <w:highlight w:val="yellow"/>
              </w:rPr>
            </w:pPr>
          </w:p>
          <w:p w:rsidR="00533B07" w:rsidRPr="00533B07" w:rsidRDefault="00533B07" w:rsidP="00533B07">
            <w:pPr>
              <w:jc w:val="both"/>
              <w:rPr>
                <w:highlight w:val="yellow"/>
                <w:lang w:val="en-US"/>
              </w:rPr>
            </w:pP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11205.611255.1</w:t>
            </w:r>
          </w:p>
          <w:p w:rsidR="001E2FD2" w:rsidRDefault="001E2FD2" w:rsidP="00533B07">
            <w:pPr>
              <w:jc w:val="both"/>
              <w:rPr>
                <w:color w:val="000000"/>
                <w:highlight w:val="yellow"/>
              </w:rPr>
            </w:pPr>
          </w:p>
          <w:p w:rsidR="001E2FD2" w:rsidRPr="00D17C3C" w:rsidRDefault="001E2FD2" w:rsidP="00533B07">
            <w:pPr>
              <w:jc w:val="both"/>
              <w:rPr>
                <w:highlight w:val="yellow"/>
              </w:rPr>
            </w:pPr>
          </w:p>
        </w:tc>
        <w:tc>
          <w:tcPr>
            <w:tcW w:w="8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9838.1</w:t>
            </w: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9838.1</w:t>
            </w:r>
          </w:p>
          <w:p w:rsidR="00CB1160" w:rsidRPr="00CB1160" w:rsidRDefault="00CB1160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9866.5</w:t>
            </w:r>
          </w:p>
          <w:p w:rsidR="00CB1160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9866.5</w:t>
            </w: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9866.5</w:t>
            </w:r>
          </w:p>
          <w:p w:rsidR="001E2FD2" w:rsidRPr="00533B07" w:rsidRDefault="00533B07" w:rsidP="00533B07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9866.5</w:t>
            </w:r>
          </w:p>
          <w:p w:rsidR="001E2FD2" w:rsidRPr="00CB1160" w:rsidRDefault="001E2FD2" w:rsidP="00533B07">
            <w:pPr>
              <w:jc w:val="both"/>
              <w:rPr>
                <w:color w:val="000000"/>
                <w:sz w:val="22"/>
                <w:szCs w:val="22"/>
              </w:rPr>
            </w:pPr>
          </w:p>
          <w:p w:rsidR="001E2FD2" w:rsidRPr="00CB1160" w:rsidRDefault="001E2FD2" w:rsidP="00533B07">
            <w:pPr>
              <w:jc w:val="both"/>
              <w:rPr>
                <w:sz w:val="22"/>
                <w:szCs w:val="22"/>
              </w:rPr>
            </w:pPr>
          </w:p>
        </w:tc>
      </w:tr>
    </w:tbl>
    <w:p w:rsidR="006868EB" w:rsidRDefault="006868EB" w:rsidP="00CB1160">
      <w:pPr>
        <w:rPr>
          <w:b/>
          <w:sz w:val="28"/>
          <w:szCs w:val="28"/>
        </w:rPr>
      </w:pPr>
    </w:p>
    <w:p w:rsidR="006868EB" w:rsidRDefault="006868EB" w:rsidP="006868EB">
      <w:pPr>
        <w:jc w:val="center"/>
        <w:rPr>
          <w:b/>
          <w:sz w:val="28"/>
          <w:szCs w:val="34"/>
        </w:rPr>
      </w:pPr>
      <w:r>
        <w:rPr>
          <w:b/>
          <w:sz w:val="28"/>
          <w:szCs w:val="28"/>
        </w:rPr>
        <w:t xml:space="preserve">Мероприятия к </w:t>
      </w:r>
      <w:r w:rsidR="00CB1160">
        <w:rPr>
          <w:b/>
          <w:sz w:val="28"/>
          <w:szCs w:val="28"/>
        </w:rPr>
        <w:t>прогнозу</w:t>
      </w:r>
      <w:r>
        <w:rPr>
          <w:b/>
          <w:sz w:val="28"/>
          <w:szCs w:val="34"/>
        </w:rPr>
        <w:t xml:space="preserve"> социально-экономического развития сельского п</w:t>
      </w:r>
      <w:r w:rsidR="003137D6">
        <w:rPr>
          <w:b/>
          <w:sz w:val="28"/>
          <w:szCs w:val="34"/>
        </w:rPr>
        <w:t>оселения «</w:t>
      </w:r>
      <w:r w:rsidR="00D216A6">
        <w:rPr>
          <w:b/>
          <w:sz w:val="28"/>
          <w:szCs w:val="34"/>
        </w:rPr>
        <w:t>Усть-Наринзорское</w:t>
      </w:r>
      <w:r w:rsidR="003137D6">
        <w:rPr>
          <w:b/>
          <w:sz w:val="28"/>
          <w:szCs w:val="34"/>
        </w:rPr>
        <w:t>» на 20</w:t>
      </w:r>
      <w:r w:rsidR="00533B07">
        <w:rPr>
          <w:b/>
          <w:sz w:val="28"/>
          <w:szCs w:val="34"/>
        </w:rPr>
        <w:t>2</w:t>
      </w:r>
      <w:r w:rsidR="00533B07" w:rsidRPr="00533B07">
        <w:rPr>
          <w:b/>
          <w:sz w:val="28"/>
          <w:szCs w:val="34"/>
        </w:rPr>
        <w:t>5</w:t>
      </w:r>
      <w:r>
        <w:rPr>
          <w:b/>
          <w:sz w:val="28"/>
          <w:szCs w:val="34"/>
        </w:rPr>
        <w:t xml:space="preserve"> год</w:t>
      </w:r>
    </w:p>
    <w:p w:rsidR="006868EB" w:rsidRDefault="006868EB" w:rsidP="006868E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868EB" w:rsidRDefault="006868EB" w:rsidP="006868EB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2542F7">
        <w:rPr>
          <w:sz w:val="28"/>
          <w:szCs w:val="28"/>
        </w:rPr>
        <w:t xml:space="preserve">                               т</w:t>
      </w:r>
      <w:r>
        <w:rPr>
          <w:sz w:val="28"/>
          <w:szCs w:val="28"/>
        </w:rPr>
        <w:t>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tbl>
      <w:tblPr>
        <w:tblW w:w="10079" w:type="dxa"/>
        <w:tblInd w:w="-4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963"/>
        <w:gridCol w:w="2127"/>
        <w:gridCol w:w="1181"/>
        <w:gridCol w:w="1159"/>
        <w:gridCol w:w="34"/>
        <w:gridCol w:w="15"/>
        <w:gridCol w:w="1060"/>
      </w:tblGrid>
      <w:tr w:rsidR="006868EB" w:rsidTr="00A91B8B">
        <w:trPr>
          <w:trHeight w:val="55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№</w:t>
            </w:r>
          </w:p>
          <w:p w:rsidR="006868EB" w:rsidRDefault="006868EB">
            <w:pPr>
              <w:jc w:val="center"/>
            </w:pPr>
            <w: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jc w:val="center"/>
            </w:pPr>
            <w:r>
              <w:t>Наименование</w:t>
            </w:r>
          </w:p>
          <w:p w:rsidR="006868EB" w:rsidRDefault="006868EB">
            <w:pPr>
              <w:jc w:val="center"/>
            </w:pPr>
            <w:r>
              <w:t>мероприятия</w:t>
            </w:r>
          </w:p>
        </w:tc>
        <w:tc>
          <w:tcPr>
            <w:tcW w:w="55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>
            <w:pPr>
              <w:ind w:left="-108" w:right="-108" w:firstLine="108"/>
              <w:jc w:val="center"/>
            </w:pPr>
            <w:r>
              <w:t>Источники финансирования</w:t>
            </w:r>
          </w:p>
          <w:p w:rsidR="006868EB" w:rsidRDefault="006868EB">
            <w:pPr>
              <w:jc w:val="center"/>
            </w:pPr>
          </w:p>
        </w:tc>
      </w:tr>
      <w:tr w:rsidR="00A91B8B" w:rsidTr="00A91B8B">
        <w:tc>
          <w:tcPr>
            <w:tcW w:w="6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Национальная безопасность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533B07" w:rsidP="00CB1160">
            <w:pPr>
              <w:shd w:val="clear" w:color="auto" w:fill="FFFFFF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533B07" w:rsidP="00CB1160">
            <w:pPr>
              <w:shd w:val="clear" w:color="auto" w:fill="FFFFFF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   202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533B07" w:rsidP="00CB1160">
            <w:pPr>
              <w:shd w:val="clear" w:color="auto" w:fill="FFFFFF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202</w:t>
            </w:r>
            <w:r>
              <w:rPr>
                <w:b/>
                <w:sz w:val="28"/>
                <w:szCs w:val="28"/>
                <w:lang w:val="en-US"/>
              </w:rPr>
              <w:t>7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1.</w:t>
            </w:r>
          </w:p>
          <w:p w:rsidR="00A91B8B" w:rsidRDefault="00A91B8B">
            <w:pPr>
              <w:jc w:val="center"/>
            </w:pPr>
            <w:r>
              <w:t>2.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t xml:space="preserve">Обеспечение мер ГО и ЧС </w:t>
            </w:r>
          </w:p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Пожарная безопасность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  <w:r>
              <w:t>7,0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7,0</w:t>
            </w:r>
          </w:p>
        </w:tc>
        <w:tc>
          <w:tcPr>
            <w:tcW w:w="11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jc w:val="center"/>
            </w:pPr>
            <w:r>
              <w:t>53,0</w:t>
            </w:r>
          </w:p>
          <w:p w:rsidR="00A91B8B" w:rsidRDefault="00A91B8B" w:rsidP="00A91B8B">
            <w:r>
              <w:t xml:space="preserve">   7,0</w:t>
            </w:r>
          </w:p>
          <w:p w:rsidR="00A91B8B" w:rsidRDefault="00A91B8B" w:rsidP="00A91B8B">
            <w:pPr>
              <w:shd w:val="clear" w:color="auto" w:fill="FFFFFF"/>
              <w:jc w:val="center"/>
            </w:pPr>
          </w:p>
        </w:tc>
      </w:tr>
      <w:tr w:rsidR="006868E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8EB" w:rsidRDefault="006868EB" w:rsidP="00CB1160">
            <w:pPr>
              <w:shd w:val="clear" w:color="auto" w:fill="FFFFFF"/>
            </w:pPr>
            <w:r>
              <w:rPr>
                <w:b/>
                <w:sz w:val="28"/>
                <w:szCs w:val="28"/>
              </w:rPr>
              <w:t>Благоустройство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3.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</w:pPr>
            <w:r>
              <w:rPr>
                <w:color w:val="000000"/>
                <w:spacing w:val="-1"/>
              </w:rPr>
              <w:t xml:space="preserve">Содержание мест захоронения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15,7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15,7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4.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Сбор и вывоз бытового мусора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10,5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10,5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10,5</w:t>
            </w:r>
          </w:p>
        </w:tc>
      </w:tr>
      <w:tr w:rsidR="00A91B8B" w:rsidTr="00A91B8B">
        <w:tc>
          <w:tcPr>
            <w:tcW w:w="90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Молодежная политика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A91B8B">
            <w:pPr>
              <w:shd w:val="clear" w:color="auto" w:fill="FFFFFF"/>
              <w:rPr>
                <w:b/>
                <w:sz w:val="28"/>
                <w:szCs w:val="28"/>
              </w:rPr>
            </w:pP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5.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2"/>
              </w:rPr>
              <w:t>Участие в районной спартакиаде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jc w:val="center"/>
            </w:pPr>
          </w:p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</w:p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6.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4"/>
              </w:rPr>
              <w:t>Оборудование детской площадки при СДК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14"/>
              <w:rPr>
                <w:color w:val="000000"/>
                <w:spacing w:val="-2"/>
              </w:rPr>
            </w:pPr>
            <w:r>
              <w:rPr>
                <w:color w:val="000000"/>
                <w:spacing w:val="-1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533B07" w:rsidP="00662EA1">
            <w:pPr>
              <w:shd w:val="clear" w:color="auto" w:fill="FFFFFF"/>
              <w:jc w:val="center"/>
              <w:rPr>
                <w:lang w:val="en-US"/>
              </w:rPr>
            </w:pPr>
            <w:r>
              <w:rPr>
                <w:lang w:val="en-US"/>
              </w:rPr>
              <w:t>0.00</w:t>
            </w:r>
          </w:p>
          <w:p w:rsidR="00533B07" w:rsidRPr="00533B07" w:rsidRDefault="00533B07" w:rsidP="00662EA1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1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A91B8B" w:rsidP="00CB1160">
            <w:pPr>
              <w:shd w:val="clear" w:color="auto" w:fill="FFFFFF"/>
              <w:jc w:val="center"/>
              <w:rPr>
                <w:lang w:val="en-US"/>
              </w:rPr>
            </w:pPr>
            <w:r>
              <w:t>0,0</w:t>
            </w:r>
            <w:r w:rsidR="00533B07">
              <w:rPr>
                <w:lang w:val="en-US"/>
              </w:rPr>
              <w:t>0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Pr="00533B07" w:rsidRDefault="00A91B8B" w:rsidP="00662EA1">
            <w:pPr>
              <w:shd w:val="clear" w:color="auto" w:fill="FFFFFF"/>
              <w:jc w:val="center"/>
              <w:rPr>
                <w:lang w:val="en-US"/>
              </w:rPr>
            </w:pPr>
            <w:r>
              <w:t>0,0</w:t>
            </w:r>
            <w:r w:rsidR="00533B07">
              <w:rPr>
                <w:lang w:val="en-US"/>
              </w:rPr>
              <w:t>0</w:t>
            </w:r>
          </w:p>
        </w:tc>
      </w:tr>
      <w:tr w:rsidR="00A91B8B" w:rsidTr="00A91B8B">
        <w:tc>
          <w:tcPr>
            <w:tcW w:w="100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ind w:left="7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Развитие культуры и искусства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7.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Проведение  социально-значимых  культурно массовых мероприятий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lastRenderedPageBreak/>
              <w:t>8.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4"/>
              </w:rPr>
            </w:pPr>
            <w:r>
              <w:rPr>
                <w:color w:val="000000"/>
                <w:spacing w:val="-2"/>
              </w:rPr>
              <w:t>Укрепление материально-технической базы учреждений культур</w:t>
            </w:r>
            <w:r>
              <w:rPr>
                <w:color w:val="000000"/>
              </w:rPr>
              <w:t>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</w:pPr>
            <w:r>
              <w:rPr>
                <w:color w:val="000000"/>
                <w:spacing w:val="-2"/>
              </w:rPr>
              <w:t>Субсидия на муниципальное задание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0,0</w:t>
            </w:r>
          </w:p>
        </w:tc>
      </w:tr>
      <w:tr w:rsidR="00A91B8B" w:rsidTr="00A91B8B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jc w:val="center"/>
            </w:pPr>
            <w:r>
              <w:t>9.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ind w:left="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Создание условий для массового отдыха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Бюджет поселения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CB1160">
            <w:pPr>
              <w:shd w:val="clear" w:color="auto" w:fill="FFFFFF"/>
              <w:jc w:val="center"/>
            </w:pPr>
            <w:r>
              <w:t>10,0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B8B" w:rsidRDefault="00A91B8B" w:rsidP="00662EA1">
            <w:pPr>
              <w:shd w:val="clear" w:color="auto" w:fill="FFFFFF"/>
              <w:jc w:val="center"/>
            </w:pPr>
            <w:r>
              <w:t>10,0</w:t>
            </w:r>
          </w:p>
        </w:tc>
      </w:tr>
      <w:bookmarkEnd w:id="0"/>
      <w:bookmarkEnd w:id="1"/>
    </w:tbl>
    <w:p w:rsidR="006868EB" w:rsidRDefault="006868EB" w:rsidP="009D3D9B">
      <w:pPr>
        <w:jc w:val="both"/>
        <w:rPr>
          <w:sz w:val="28"/>
          <w:szCs w:val="28"/>
          <w:highlight w:val="yellow"/>
        </w:rPr>
      </w:pPr>
    </w:p>
    <w:sectPr w:rsidR="006868EB" w:rsidSect="009D3D9B">
      <w:footerReference w:type="even" r:id="rId9"/>
      <w:footerReference w:type="default" r:id="rId10"/>
      <w:headerReference w:type="first" r:id="rId11"/>
      <w:pgSz w:w="11906" w:h="16838"/>
      <w:pgMar w:top="426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D6B" w:rsidRDefault="00F12D6B">
      <w:r>
        <w:separator/>
      </w:r>
    </w:p>
  </w:endnote>
  <w:endnote w:type="continuationSeparator" w:id="0">
    <w:p w:rsidR="00F12D6B" w:rsidRDefault="00F12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0A5525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2F7" w:rsidRDefault="000A5525" w:rsidP="000E4B0F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2542F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1DF5">
      <w:rPr>
        <w:rStyle w:val="a5"/>
        <w:noProof/>
      </w:rPr>
      <w:t>5</w:t>
    </w:r>
    <w:r>
      <w:rPr>
        <w:rStyle w:val="a5"/>
      </w:rPr>
      <w:fldChar w:fldCharType="end"/>
    </w:r>
  </w:p>
  <w:p w:rsidR="002542F7" w:rsidRDefault="002542F7" w:rsidP="00B40AA5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D6B" w:rsidRDefault="00F12D6B">
      <w:r>
        <w:separator/>
      </w:r>
    </w:p>
  </w:footnote>
  <w:footnote w:type="continuationSeparator" w:id="0">
    <w:p w:rsidR="00F12D6B" w:rsidRDefault="00F12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533" w:rsidRDefault="00691533">
    <w:pPr>
      <w:pStyle w:val="ab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D3D69"/>
    <w:multiLevelType w:val="hybridMultilevel"/>
    <w:tmpl w:val="3FA61070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06A35849"/>
    <w:multiLevelType w:val="hybridMultilevel"/>
    <w:tmpl w:val="6F8A92F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0B03252C"/>
    <w:multiLevelType w:val="hybridMultilevel"/>
    <w:tmpl w:val="67D8653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0471880"/>
    <w:multiLevelType w:val="hybridMultilevel"/>
    <w:tmpl w:val="1314404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4680DBD"/>
    <w:multiLevelType w:val="hybridMultilevel"/>
    <w:tmpl w:val="1B225160"/>
    <w:lvl w:ilvl="0" w:tplc="A7B446A2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5">
    <w:nsid w:val="1A086E0E"/>
    <w:multiLevelType w:val="hybridMultilevel"/>
    <w:tmpl w:val="D40664CE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EC81218"/>
    <w:multiLevelType w:val="hybridMultilevel"/>
    <w:tmpl w:val="86B6581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7">
    <w:nsid w:val="20E9327A"/>
    <w:multiLevelType w:val="hybridMultilevel"/>
    <w:tmpl w:val="441C53F0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247D7A66"/>
    <w:multiLevelType w:val="hybridMultilevel"/>
    <w:tmpl w:val="F8347B0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2E006BFC"/>
    <w:multiLevelType w:val="hybridMultilevel"/>
    <w:tmpl w:val="EC0E8614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2FDD773A"/>
    <w:multiLevelType w:val="hybridMultilevel"/>
    <w:tmpl w:val="7B700BF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>
    <w:nsid w:val="32D43DFF"/>
    <w:multiLevelType w:val="hybridMultilevel"/>
    <w:tmpl w:val="F3FCA1B6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2">
    <w:nsid w:val="3319108B"/>
    <w:multiLevelType w:val="hybridMultilevel"/>
    <w:tmpl w:val="96666B1E"/>
    <w:lvl w:ilvl="0" w:tplc="FD9610B6">
      <w:start w:val="1"/>
      <w:numFmt w:val="bullet"/>
      <w:lvlText w:val=""/>
      <w:lvlJc w:val="left"/>
      <w:pPr>
        <w:tabs>
          <w:tab w:val="num" w:pos="2209"/>
        </w:tabs>
        <w:ind w:left="22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3">
    <w:nsid w:val="35F36892"/>
    <w:multiLevelType w:val="hybridMultilevel"/>
    <w:tmpl w:val="09987BF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>
    <w:nsid w:val="3D1925AD"/>
    <w:multiLevelType w:val="hybridMultilevel"/>
    <w:tmpl w:val="3D0A1D8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>
    <w:nsid w:val="3FC76F8C"/>
    <w:multiLevelType w:val="hybridMultilevel"/>
    <w:tmpl w:val="2E802FE2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6">
    <w:nsid w:val="47C4621A"/>
    <w:multiLevelType w:val="hybridMultilevel"/>
    <w:tmpl w:val="77A43F38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4978422F"/>
    <w:multiLevelType w:val="multilevel"/>
    <w:tmpl w:val="0D583408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4AB4315A"/>
    <w:multiLevelType w:val="hybridMultilevel"/>
    <w:tmpl w:val="EA2C57AA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9">
    <w:nsid w:val="4B3C7E56"/>
    <w:multiLevelType w:val="hybridMultilevel"/>
    <w:tmpl w:val="410245D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34368892">
      <w:start w:val="1"/>
      <w:numFmt w:val="bullet"/>
      <w:lvlText w:val=""/>
      <w:lvlJc w:val="left"/>
      <w:pPr>
        <w:tabs>
          <w:tab w:val="num" w:pos="2149"/>
        </w:tabs>
        <w:ind w:left="2149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0">
    <w:nsid w:val="52AE2A01"/>
    <w:multiLevelType w:val="hybridMultilevel"/>
    <w:tmpl w:val="68088F1E"/>
    <w:lvl w:ilvl="0" w:tplc="FD9610B6">
      <w:start w:val="1"/>
      <w:numFmt w:val="bullet"/>
      <w:lvlText w:val=""/>
      <w:lvlJc w:val="left"/>
      <w:pPr>
        <w:tabs>
          <w:tab w:val="num" w:pos="1265"/>
        </w:tabs>
        <w:ind w:left="12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1">
    <w:nsid w:val="52FE2D0A"/>
    <w:multiLevelType w:val="hybridMultilevel"/>
    <w:tmpl w:val="4DCA8C76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2">
    <w:nsid w:val="563A38B8"/>
    <w:multiLevelType w:val="hybridMultilevel"/>
    <w:tmpl w:val="33D4AD62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5720235E"/>
    <w:multiLevelType w:val="hybridMultilevel"/>
    <w:tmpl w:val="2E027600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6D3435D0"/>
    <w:multiLevelType w:val="multilevel"/>
    <w:tmpl w:val="D40664CE"/>
    <w:lvl w:ilvl="0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5">
    <w:nsid w:val="6E1C6BD0"/>
    <w:multiLevelType w:val="hybridMultilevel"/>
    <w:tmpl w:val="B5B2059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6">
    <w:nsid w:val="72E170E6"/>
    <w:multiLevelType w:val="hybridMultilevel"/>
    <w:tmpl w:val="0D583408"/>
    <w:lvl w:ilvl="0" w:tplc="34368892">
      <w:start w:val="1"/>
      <w:numFmt w:val="bullet"/>
      <w:lvlText w:val=""/>
      <w:lvlJc w:val="left"/>
      <w:pPr>
        <w:tabs>
          <w:tab w:val="num" w:pos="2138"/>
        </w:tabs>
        <w:ind w:left="21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7">
    <w:nsid w:val="77B93F26"/>
    <w:multiLevelType w:val="hybridMultilevel"/>
    <w:tmpl w:val="94B0ADEC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>
    <w:nsid w:val="7D980C19"/>
    <w:multiLevelType w:val="hybridMultilevel"/>
    <w:tmpl w:val="9F4E23EE"/>
    <w:lvl w:ilvl="0" w:tplc="FD9610B6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14"/>
  </w:num>
  <w:num w:numId="4">
    <w:abstractNumId w:val="8"/>
  </w:num>
  <w:num w:numId="5">
    <w:abstractNumId w:val="18"/>
  </w:num>
  <w:num w:numId="6">
    <w:abstractNumId w:val="25"/>
  </w:num>
  <w:num w:numId="7">
    <w:abstractNumId w:val="23"/>
  </w:num>
  <w:num w:numId="8">
    <w:abstractNumId w:val="10"/>
  </w:num>
  <w:num w:numId="9">
    <w:abstractNumId w:val="2"/>
  </w:num>
  <w:num w:numId="10">
    <w:abstractNumId w:val="9"/>
  </w:num>
  <w:num w:numId="11">
    <w:abstractNumId w:val="22"/>
  </w:num>
  <w:num w:numId="12">
    <w:abstractNumId w:val="28"/>
  </w:num>
  <w:num w:numId="13">
    <w:abstractNumId w:val="20"/>
  </w:num>
  <w:num w:numId="14">
    <w:abstractNumId w:val="11"/>
  </w:num>
  <w:num w:numId="15">
    <w:abstractNumId w:val="21"/>
  </w:num>
  <w:num w:numId="16">
    <w:abstractNumId w:val="1"/>
  </w:num>
  <w:num w:numId="17">
    <w:abstractNumId w:val="16"/>
  </w:num>
  <w:num w:numId="18">
    <w:abstractNumId w:val="7"/>
  </w:num>
  <w:num w:numId="19">
    <w:abstractNumId w:val="12"/>
  </w:num>
  <w:num w:numId="20">
    <w:abstractNumId w:val="27"/>
  </w:num>
  <w:num w:numId="21">
    <w:abstractNumId w:val="26"/>
  </w:num>
  <w:num w:numId="22">
    <w:abstractNumId w:val="17"/>
  </w:num>
  <w:num w:numId="23">
    <w:abstractNumId w:val="19"/>
  </w:num>
  <w:num w:numId="24">
    <w:abstractNumId w:val="0"/>
  </w:num>
  <w:num w:numId="25">
    <w:abstractNumId w:val="3"/>
  </w:num>
  <w:num w:numId="26">
    <w:abstractNumId w:val="6"/>
  </w:num>
  <w:num w:numId="27">
    <w:abstractNumId w:val="4"/>
  </w:num>
  <w:num w:numId="28">
    <w:abstractNumId w:val="13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6894"/>
    <w:rsid w:val="00031C72"/>
    <w:rsid w:val="0003667D"/>
    <w:rsid w:val="000415D5"/>
    <w:rsid w:val="000607B0"/>
    <w:rsid w:val="000A5525"/>
    <w:rsid w:val="000C604E"/>
    <w:rsid w:val="000E3272"/>
    <w:rsid w:val="000E4B0F"/>
    <w:rsid w:val="00103E10"/>
    <w:rsid w:val="0012777D"/>
    <w:rsid w:val="00153361"/>
    <w:rsid w:val="00153FAA"/>
    <w:rsid w:val="001A0D15"/>
    <w:rsid w:val="001B18FE"/>
    <w:rsid w:val="001B43C8"/>
    <w:rsid w:val="001C016D"/>
    <w:rsid w:val="001D214B"/>
    <w:rsid w:val="001E2FD2"/>
    <w:rsid w:val="001E35F1"/>
    <w:rsid w:val="001E759A"/>
    <w:rsid w:val="002542F7"/>
    <w:rsid w:val="00255214"/>
    <w:rsid w:val="0029699F"/>
    <w:rsid w:val="002A7764"/>
    <w:rsid w:val="002D4A6D"/>
    <w:rsid w:val="002F0EAA"/>
    <w:rsid w:val="002F4703"/>
    <w:rsid w:val="002F4F17"/>
    <w:rsid w:val="002F7D2F"/>
    <w:rsid w:val="00307053"/>
    <w:rsid w:val="003137D6"/>
    <w:rsid w:val="00331707"/>
    <w:rsid w:val="003464BE"/>
    <w:rsid w:val="003527A2"/>
    <w:rsid w:val="00391DF5"/>
    <w:rsid w:val="003A7D75"/>
    <w:rsid w:val="003D136D"/>
    <w:rsid w:val="003E1643"/>
    <w:rsid w:val="003E3BBE"/>
    <w:rsid w:val="003F2D71"/>
    <w:rsid w:val="00436B68"/>
    <w:rsid w:val="004464E6"/>
    <w:rsid w:val="00457BA0"/>
    <w:rsid w:val="00466F0D"/>
    <w:rsid w:val="004814FC"/>
    <w:rsid w:val="00494DF3"/>
    <w:rsid w:val="0049616A"/>
    <w:rsid w:val="004B52D4"/>
    <w:rsid w:val="004E6603"/>
    <w:rsid w:val="004E7F3E"/>
    <w:rsid w:val="004F4F8F"/>
    <w:rsid w:val="0050166A"/>
    <w:rsid w:val="00533B07"/>
    <w:rsid w:val="00535ED1"/>
    <w:rsid w:val="005A0C20"/>
    <w:rsid w:val="005B20F0"/>
    <w:rsid w:val="005B6A8B"/>
    <w:rsid w:val="005C60EF"/>
    <w:rsid w:val="005F6E32"/>
    <w:rsid w:val="0060016A"/>
    <w:rsid w:val="0061559B"/>
    <w:rsid w:val="00634119"/>
    <w:rsid w:val="006418EE"/>
    <w:rsid w:val="00662EA1"/>
    <w:rsid w:val="00666894"/>
    <w:rsid w:val="006868EB"/>
    <w:rsid w:val="00691533"/>
    <w:rsid w:val="006B07A8"/>
    <w:rsid w:val="006E14BD"/>
    <w:rsid w:val="006E56AF"/>
    <w:rsid w:val="006F5805"/>
    <w:rsid w:val="007059EC"/>
    <w:rsid w:val="0071327B"/>
    <w:rsid w:val="00732BC2"/>
    <w:rsid w:val="007527BD"/>
    <w:rsid w:val="0076783A"/>
    <w:rsid w:val="00796DD4"/>
    <w:rsid w:val="007A74D9"/>
    <w:rsid w:val="007A7CDA"/>
    <w:rsid w:val="007B1176"/>
    <w:rsid w:val="007D1ED1"/>
    <w:rsid w:val="00827373"/>
    <w:rsid w:val="0083416B"/>
    <w:rsid w:val="00837052"/>
    <w:rsid w:val="0086526A"/>
    <w:rsid w:val="00874CFE"/>
    <w:rsid w:val="008A1EF3"/>
    <w:rsid w:val="008A7F6A"/>
    <w:rsid w:val="008B6B08"/>
    <w:rsid w:val="008E20A8"/>
    <w:rsid w:val="008F0141"/>
    <w:rsid w:val="008F2323"/>
    <w:rsid w:val="0091776A"/>
    <w:rsid w:val="009348DE"/>
    <w:rsid w:val="00940EDF"/>
    <w:rsid w:val="009422C8"/>
    <w:rsid w:val="009428B4"/>
    <w:rsid w:val="00963771"/>
    <w:rsid w:val="00982474"/>
    <w:rsid w:val="009A0688"/>
    <w:rsid w:val="009A1524"/>
    <w:rsid w:val="009D3D9B"/>
    <w:rsid w:val="009E1638"/>
    <w:rsid w:val="009F5FC4"/>
    <w:rsid w:val="00A07BBB"/>
    <w:rsid w:val="00A33E47"/>
    <w:rsid w:val="00A436E1"/>
    <w:rsid w:val="00A7142B"/>
    <w:rsid w:val="00A7258B"/>
    <w:rsid w:val="00A73C85"/>
    <w:rsid w:val="00A91B8B"/>
    <w:rsid w:val="00AC0446"/>
    <w:rsid w:val="00AD784E"/>
    <w:rsid w:val="00AE28C1"/>
    <w:rsid w:val="00AF431C"/>
    <w:rsid w:val="00B22383"/>
    <w:rsid w:val="00B24328"/>
    <w:rsid w:val="00B40AA5"/>
    <w:rsid w:val="00B40F90"/>
    <w:rsid w:val="00B66213"/>
    <w:rsid w:val="00B95215"/>
    <w:rsid w:val="00BA2AEC"/>
    <w:rsid w:val="00BE1E15"/>
    <w:rsid w:val="00C03AA4"/>
    <w:rsid w:val="00C03CBA"/>
    <w:rsid w:val="00C20559"/>
    <w:rsid w:val="00C2703B"/>
    <w:rsid w:val="00C31470"/>
    <w:rsid w:val="00C31D98"/>
    <w:rsid w:val="00C34D87"/>
    <w:rsid w:val="00C64E2B"/>
    <w:rsid w:val="00C81DEA"/>
    <w:rsid w:val="00C85CEE"/>
    <w:rsid w:val="00CB1160"/>
    <w:rsid w:val="00CE43AA"/>
    <w:rsid w:val="00CF17ED"/>
    <w:rsid w:val="00CF2F24"/>
    <w:rsid w:val="00D0388C"/>
    <w:rsid w:val="00D07C8F"/>
    <w:rsid w:val="00D11A56"/>
    <w:rsid w:val="00D17C3C"/>
    <w:rsid w:val="00D216A6"/>
    <w:rsid w:val="00D271FC"/>
    <w:rsid w:val="00D30839"/>
    <w:rsid w:val="00D31804"/>
    <w:rsid w:val="00D424A0"/>
    <w:rsid w:val="00D448E9"/>
    <w:rsid w:val="00D6128D"/>
    <w:rsid w:val="00DA400C"/>
    <w:rsid w:val="00DC5929"/>
    <w:rsid w:val="00E36946"/>
    <w:rsid w:val="00E41560"/>
    <w:rsid w:val="00E42823"/>
    <w:rsid w:val="00E467A7"/>
    <w:rsid w:val="00EA061A"/>
    <w:rsid w:val="00EC5B0B"/>
    <w:rsid w:val="00F12D6B"/>
    <w:rsid w:val="00F245F7"/>
    <w:rsid w:val="00F41D51"/>
    <w:rsid w:val="00F529D4"/>
    <w:rsid w:val="00F811B6"/>
    <w:rsid w:val="00F8538C"/>
    <w:rsid w:val="00F957E2"/>
    <w:rsid w:val="00F97433"/>
    <w:rsid w:val="00FA066D"/>
    <w:rsid w:val="00FE3E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66894"/>
    <w:rPr>
      <w:sz w:val="24"/>
      <w:szCs w:val="24"/>
    </w:rPr>
  </w:style>
  <w:style w:type="paragraph" w:styleId="1">
    <w:name w:val="heading 1"/>
    <w:basedOn w:val="a"/>
    <w:next w:val="a"/>
    <w:qFormat/>
    <w:rsid w:val="00666894"/>
    <w:pPr>
      <w:keepNext/>
      <w:ind w:firstLine="709"/>
      <w:jc w:val="both"/>
      <w:outlineLvl w:val="0"/>
    </w:pPr>
    <w:rPr>
      <w:rFonts w:ascii="Arial" w:hAnsi="Arial"/>
      <w:b/>
      <w:bCs/>
      <w:caps/>
      <w:sz w:val="28"/>
      <w:szCs w:val="20"/>
    </w:rPr>
  </w:style>
  <w:style w:type="paragraph" w:styleId="2">
    <w:name w:val="heading 2"/>
    <w:basedOn w:val="a"/>
    <w:next w:val="a"/>
    <w:qFormat/>
    <w:rsid w:val="00666894"/>
    <w:pPr>
      <w:keepNext/>
      <w:ind w:firstLine="709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668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footer"/>
    <w:basedOn w:val="a"/>
    <w:rsid w:val="0066689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66894"/>
  </w:style>
  <w:style w:type="paragraph" w:customStyle="1" w:styleId="a6">
    <w:name w:val="для таблиц"/>
    <w:basedOn w:val="a"/>
    <w:rsid w:val="00666894"/>
    <w:pPr>
      <w:jc w:val="both"/>
    </w:pPr>
    <w:rPr>
      <w:snapToGrid w:val="0"/>
      <w:szCs w:val="20"/>
    </w:rPr>
  </w:style>
  <w:style w:type="paragraph" w:styleId="a7">
    <w:name w:val="Document Map"/>
    <w:basedOn w:val="a"/>
    <w:semiHidden/>
    <w:rsid w:val="0066689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10">
    <w:name w:val="toc 1"/>
    <w:basedOn w:val="a"/>
    <w:next w:val="a"/>
    <w:autoRedefine/>
    <w:semiHidden/>
    <w:rsid w:val="00666894"/>
    <w:pPr>
      <w:tabs>
        <w:tab w:val="right" w:leader="dot" w:pos="9774"/>
      </w:tabs>
      <w:jc w:val="center"/>
    </w:pPr>
    <w:rPr>
      <w:b/>
      <w:sz w:val="28"/>
      <w:szCs w:val="28"/>
    </w:rPr>
  </w:style>
  <w:style w:type="paragraph" w:styleId="20">
    <w:name w:val="toc 2"/>
    <w:basedOn w:val="a"/>
    <w:next w:val="a"/>
    <w:autoRedefine/>
    <w:semiHidden/>
    <w:rsid w:val="00666894"/>
    <w:pPr>
      <w:tabs>
        <w:tab w:val="right" w:leader="dot" w:pos="9774"/>
      </w:tabs>
      <w:ind w:left="240"/>
      <w:jc w:val="both"/>
    </w:pPr>
    <w:rPr>
      <w:caps/>
      <w:sz w:val="28"/>
      <w:szCs w:val="28"/>
    </w:rPr>
  </w:style>
  <w:style w:type="character" w:styleId="a8">
    <w:name w:val="Hyperlink"/>
    <w:rsid w:val="00666894"/>
    <w:rPr>
      <w:color w:val="0000FF"/>
      <w:u w:val="single"/>
    </w:rPr>
  </w:style>
  <w:style w:type="paragraph" w:styleId="3">
    <w:name w:val="List Bullet 3"/>
    <w:basedOn w:val="a"/>
    <w:rsid w:val="00535ED1"/>
    <w:pPr>
      <w:tabs>
        <w:tab w:val="num" w:pos="926"/>
      </w:tabs>
      <w:ind w:left="926" w:hanging="360"/>
    </w:pPr>
  </w:style>
  <w:style w:type="paragraph" w:customStyle="1" w:styleId="a9">
    <w:name w:val="Стандарт"/>
    <w:basedOn w:val="a"/>
    <w:rsid w:val="00535ED1"/>
    <w:pPr>
      <w:spacing w:line="288" w:lineRule="auto"/>
      <w:ind w:firstLine="709"/>
      <w:jc w:val="both"/>
    </w:pPr>
    <w:rPr>
      <w:sz w:val="28"/>
    </w:rPr>
  </w:style>
  <w:style w:type="paragraph" w:styleId="aa">
    <w:name w:val="Balloon Text"/>
    <w:basedOn w:val="a"/>
    <w:semiHidden/>
    <w:rsid w:val="00B40AA5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69153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rsid w:val="00691533"/>
    <w:rPr>
      <w:sz w:val="24"/>
      <w:szCs w:val="24"/>
    </w:rPr>
  </w:style>
  <w:style w:type="paragraph" w:styleId="ad">
    <w:name w:val="No Spacing"/>
    <w:uiPriority w:val="99"/>
    <w:qFormat/>
    <w:rsid w:val="00A91B8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DDA47-DC76-459F-9AD9-73CEFB8A9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Леново</cp:lastModifiedBy>
  <cp:revision>4</cp:revision>
  <cp:lastPrinted>2023-12-08T06:46:00Z</cp:lastPrinted>
  <dcterms:created xsi:type="dcterms:W3CDTF">2024-12-26T06:03:00Z</dcterms:created>
  <dcterms:modified xsi:type="dcterms:W3CDTF">2024-12-26T07:52:00Z</dcterms:modified>
</cp:coreProperties>
</file>