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A3E" w:rsidRDefault="008C2A3E" w:rsidP="008C2A3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8C2A3E" w:rsidRDefault="008C2A3E" w:rsidP="008C2A3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8C2A3E" w:rsidRDefault="008C2A3E" w:rsidP="008C2A3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8C2A3E" w:rsidRDefault="008C2A3E" w:rsidP="008C2A3E">
      <w:pPr>
        <w:rPr>
          <w:rFonts w:ascii="Times New Roman" w:hAnsi="Times New Roman"/>
          <w:b/>
          <w:sz w:val="28"/>
          <w:szCs w:val="28"/>
        </w:rPr>
      </w:pPr>
    </w:p>
    <w:p w:rsidR="008C2A3E" w:rsidRDefault="008C2A3E" w:rsidP="008C2A3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8C2A3E" w:rsidRDefault="008C2A3E" w:rsidP="008C2A3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июня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 года                                                         </w:t>
      </w:r>
      <w:r>
        <w:rPr>
          <w:rFonts w:ascii="Times New Roman" w:hAnsi="Times New Roman"/>
          <w:sz w:val="28"/>
        </w:rPr>
        <w:t xml:space="preserve">                          № 7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                 </w:t>
      </w:r>
    </w:p>
    <w:p w:rsidR="008C2A3E" w:rsidRDefault="008C2A3E" w:rsidP="008C2A3E">
      <w:pPr>
        <w:rPr>
          <w:rFonts w:ascii="Times New Roman" w:hAnsi="Times New Roman"/>
          <w:sz w:val="28"/>
        </w:rPr>
      </w:pPr>
    </w:p>
    <w:p w:rsidR="008C2A3E" w:rsidRDefault="008C2A3E" w:rsidP="008C2A3E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присвоении</w:t>
      </w:r>
      <w:r>
        <w:rPr>
          <w:rFonts w:ascii="Times New Roman" w:hAnsi="Times New Roman"/>
          <w:b/>
          <w:sz w:val="28"/>
        </w:rPr>
        <w:t xml:space="preserve"> адреса </w:t>
      </w:r>
    </w:p>
    <w:p w:rsidR="008C2A3E" w:rsidRDefault="008C2A3E" w:rsidP="008C2A3E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 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</w:p>
    <w:p w:rsidR="008C2A3E" w:rsidRDefault="008C2A3E" w:rsidP="008C2A3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Присвоить адрес квартире в многоквартирном жилом  доме по адресу: Россия, Забайкальский край, Сретенский муниципальный район, сельское поселение «Усть-Наринзорское», село Усть-На</w:t>
      </w:r>
      <w:r>
        <w:rPr>
          <w:rFonts w:ascii="Times New Roman" w:hAnsi="Times New Roman"/>
          <w:sz w:val="28"/>
        </w:rPr>
        <w:t>ринзор, улица Центральная, дом 2</w:t>
      </w:r>
      <w:r>
        <w:rPr>
          <w:rFonts w:ascii="Times New Roman" w:hAnsi="Times New Roman"/>
          <w:sz w:val="28"/>
        </w:rPr>
        <w:t>.</w:t>
      </w:r>
    </w:p>
    <w:p w:rsidR="008C2A3E" w:rsidRDefault="008C2A3E" w:rsidP="008C2A3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8C2A3E" w:rsidRDefault="008C2A3E" w:rsidP="008C2A3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</w:t>
      </w:r>
      <w:r>
        <w:rPr>
          <w:rFonts w:ascii="Times New Roman" w:hAnsi="Times New Roman"/>
          <w:sz w:val="28"/>
          <w:szCs w:val="28"/>
        </w:rPr>
        <w:t xml:space="preserve"> в газете «Советское Забайкалье» и официальном сайте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«Усть-Наринзорское».</w:t>
      </w:r>
    </w:p>
    <w:p w:rsidR="008C2A3E" w:rsidRPr="008C2A3E" w:rsidRDefault="008C2A3E" w:rsidP="008C2A3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8C2A3E" w:rsidRDefault="008C2A3E" w:rsidP="008C2A3E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C2A3E" w:rsidRDefault="008C2A3E" w:rsidP="008C2A3E">
      <w:pPr>
        <w:spacing w:line="240" w:lineRule="auto"/>
        <w:contextualSpacing/>
        <w:jc w:val="both"/>
        <w:rPr>
          <w:rFonts w:ascii="Times New Roman" w:hAnsi="Times New Roman"/>
          <w:sz w:val="28"/>
        </w:rPr>
      </w:pPr>
    </w:p>
    <w:p w:rsidR="008C2A3E" w:rsidRDefault="008C2A3E" w:rsidP="008C2A3E"/>
    <w:p w:rsidR="008C2A3E" w:rsidRPr="008C2A3E" w:rsidRDefault="008C2A3E" w:rsidP="008C2A3E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8C2A3E">
        <w:rPr>
          <w:rFonts w:ascii="Times New Roman" w:eastAsiaTheme="minorHAnsi" w:hAnsi="Times New Roman"/>
          <w:sz w:val="28"/>
          <w:szCs w:val="28"/>
        </w:rPr>
        <w:t>ВРИО Главы Администрации</w:t>
      </w:r>
    </w:p>
    <w:p w:rsidR="008C2A3E" w:rsidRPr="008C2A3E" w:rsidRDefault="008C2A3E" w:rsidP="008C2A3E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8C2A3E">
        <w:rPr>
          <w:rFonts w:ascii="Times New Roman" w:eastAsiaTheme="minorHAnsi" w:hAnsi="Times New Roman"/>
          <w:sz w:val="28"/>
          <w:szCs w:val="28"/>
        </w:rPr>
        <w:t xml:space="preserve">сельского поселения </w:t>
      </w:r>
    </w:p>
    <w:p w:rsidR="00A54077" w:rsidRPr="008C2A3E" w:rsidRDefault="008C2A3E" w:rsidP="008C2A3E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8C2A3E">
        <w:rPr>
          <w:rFonts w:ascii="Times New Roman" w:eastAsiaTheme="minorHAnsi" w:hAnsi="Times New Roman"/>
          <w:sz w:val="28"/>
          <w:szCs w:val="28"/>
        </w:rPr>
        <w:t xml:space="preserve">«Усть-Наринзорское»       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</w:t>
      </w:r>
      <w:r w:rsidRPr="008C2A3E">
        <w:rPr>
          <w:rFonts w:ascii="Times New Roman" w:eastAsiaTheme="minorHAnsi" w:hAnsi="Times New Roman"/>
          <w:sz w:val="28"/>
          <w:szCs w:val="28"/>
        </w:rPr>
        <w:t xml:space="preserve">                  А.Н. Корнилов</w:t>
      </w:r>
    </w:p>
    <w:sectPr w:rsidR="00A54077" w:rsidRPr="008C2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A3E"/>
    <w:rsid w:val="008C2A3E"/>
    <w:rsid w:val="00A5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A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A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1623</Characters>
  <Application>Microsoft Office Word</Application>
  <DocSecurity>0</DocSecurity>
  <Lines>13</Lines>
  <Paragraphs>3</Paragraphs>
  <ScaleCrop>false</ScaleCrop>
  <Company>Home</Company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2026-07-27T07:30:00Z</dcterms:created>
  <dcterms:modified xsi:type="dcterms:W3CDTF">2026-07-27T07:34:00Z</dcterms:modified>
</cp:coreProperties>
</file>