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6E5" w:rsidRPr="00F016E5" w:rsidRDefault="00F016E5" w:rsidP="00F016E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016E5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СЕЛЬСКОГО ПОСЕЛЕНИЯ </w:t>
      </w:r>
    </w:p>
    <w:p w:rsidR="00F016E5" w:rsidRPr="00F016E5" w:rsidRDefault="00F016E5" w:rsidP="00F016E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016E5">
        <w:rPr>
          <w:rFonts w:ascii="Times New Roman" w:eastAsia="Calibri" w:hAnsi="Times New Roman" w:cs="Times New Roman"/>
          <w:b/>
          <w:sz w:val="28"/>
          <w:szCs w:val="28"/>
        </w:rPr>
        <w:t>«УСТЬ-НАРИНЗОРСКОЕ»</w:t>
      </w:r>
    </w:p>
    <w:p w:rsidR="00F016E5" w:rsidRPr="00F016E5" w:rsidRDefault="00F016E5" w:rsidP="00F016E5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F016E5" w:rsidRPr="00F016E5" w:rsidRDefault="00F016E5" w:rsidP="00F016E5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F016E5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</w:t>
      </w:r>
      <w:proofErr w:type="gramStart"/>
      <w:r w:rsidRPr="00F016E5">
        <w:rPr>
          <w:rFonts w:ascii="Times New Roman" w:eastAsia="Calibri" w:hAnsi="Times New Roman" w:cs="Times New Roman"/>
          <w:b/>
          <w:sz w:val="32"/>
          <w:szCs w:val="32"/>
        </w:rPr>
        <w:t>П</w:t>
      </w:r>
      <w:proofErr w:type="gramEnd"/>
      <w:r w:rsidRPr="00F016E5">
        <w:rPr>
          <w:rFonts w:ascii="Times New Roman" w:eastAsia="Calibri" w:hAnsi="Times New Roman" w:cs="Times New Roman"/>
          <w:b/>
          <w:sz w:val="32"/>
          <w:szCs w:val="32"/>
        </w:rPr>
        <w:t xml:space="preserve"> О С Т А Н О В Л Е Н И Е</w:t>
      </w:r>
    </w:p>
    <w:p w:rsidR="00F016E5" w:rsidRPr="00F016E5" w:rsidRDefault="00F016E5" w:rsidP="00F016E5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F016E5" w:rsidRPr="00F016E5" w:rsidRDefault="00F016E5" w:rsidP="00F016E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26</w:t>
      </w:r>
      <w:r w:rsidRPr="00F016E5">
        <w:rPr>
          <w:rFonts w:ascii="Times New Roman" w:eastAsia="Calibri" w:hAnsi="Times New Roman" w:cs="Times New Roman"/>
          <w:sz w:val="28"/>
          <w:szCs w:val="28"/>
        </w:rPr>
        <w:t xml:space="preserve"> июня 2024 года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№ 22</w:t>
      </w:r>
    </w:p>
    <w:p w:rsidR="00F016E5" w:rsidRPr="00F016E5" w:rsidRDefault="00F016E5" w:rsidP="00F016E5">
      <w:pPr>
        <w:tabs>
          <w:tab w:val="left" w:pos="111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016E5">
        <w:rPr>
          <w:rFonts w:ascii="Times New Roman" w:eastAsia="Calibri" w:hAnsi="Times New Roman" w:cs="Times New Roman"/>
          <w:sz w:val="28"/>
          <w:szCs w:val="28"/>
        </w:rPr>
        <w:t>село Усть-Наринзор</w:t>
      </w:r>
    </w:p>
    <w:p w:rsidR="00F016E5" w:rsidRPr="00F016E5" w:rsidRDefault="00F016E5" w:rsidP="00F016E5">
      <w:pPr>
        <w:tabs>
          <w:tab w:val="left" w:pos="111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016E5" w:rsidRPr="00F016E5" w:rsidRDefault="00F016E5" w:rsidP="00F016E5">
      <w:pPr>
        <w:tabs>
          <w:tab w:val="left" w:pos="111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016E5">
        <w:rPr>
          <w:rFonts w:ascii="Times New Roman" w:eastAsia="Calibri" w:hAnsi="Times New Roman" w:cs="Times New Roman"/>
          <w:b/>
          <w:sz w:val="28"/>
          <w:szCs w:val="28"/>
        </w:rPr>
        <w:t>О признании утр</w:t>
      </w:r>
      <w:r>
        <w:rPr>
          <w:rFonts w:ascii="Times New Roman" w:eastAsia="Calibri" w:hAnsi="Times New Roman" w:cs="Times New Roman"/>
          <w:b/>
          <w:sz w:val="28"/>
          <w:szCs w:val="28"/>
        </w:rPr>
        <w:t>атившим силу Постановления от 1.09.2016  г № 39</w:t>
      </w:r>
    </w:p>
    <w:p w:rsidR="00F016E5" w:rsidRPr="00F016E5" w:rsidRDefault="00F016E5" w:rsidP="00F016E5">
      <w:pPr>
        <w:tabs>
          <w:tab w:val="left" w:pos="111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16E5" w:rsidRPr="00F016E5" w:rsidRDefault="00F016E5" w:rsidP="00F016E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016E5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ст.33 Федерального закона от 02.03.2007 № 25-ФЗ « О муниципальной службе в Российской Федерации», согласно </w:t>
      </w:r>
      <w:proofErr w:type="spellStart"/>
      <w:r w:rsidRPr="00F016E5">
        <w:rPr>
          <w:rFonts w:ascii="Times New Roman" w:eastAsia="Calibri" w:hAnsi="Times New Roman" w:cs="Times New Roman"/>
          <w:sz w:val="28"/>
          <w:szCs w:val="28"/>
        </w:rPr>
        <w:t>пп</w:t>
      </w:r>
      <w:proofErr w:type="spellEnd"/>
      <w:r w:rsidRPr="00F016E5">
        <w:rPr>
          <w:rFonts w:ascii="Times New Roman" w:eastAsia="Calibri" w:hAnsi="Times New Roman" w:cs="Times New Roman"/>
          <w:sz w:val="28"/>
          <w:szCs w:val="28"/>
        </w:rPr>
        <w:t>. «и» п.3 Методики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РФ от 26.02.2010 № 96, в силу ч.4 ст.7 Федерального закона № 131-ФЗ от 06.10.2003 «Об общих принципах организации местного самоуправления в Российской Федерации</w:t>
      </w:r>
      <w:proofErr w:type="gramEnd"/>
      <w:r w:rsidRPr="00F016E5">
        <w:rPr>
          <w:rFonts w:ascii="Times New Roman" w:eastAsia="Calibri" w:hAnsi="Times New Roman" w:cs="Times New Roman"/>
          <w:sz w:val="28"/>
          <w:szCs w:val="28"/>
        </w:rPr>
        <w:t>» администрация сельского поселения «Усть-Наринзорское»</w:t>
      </w:r>
    </w:p>
    <w:p w:rsidR="00F016E5" w:rsidRPr="00F016E5" w:rsidRDefault="00F016E5" w:rsidP="00F016E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016E5">
        <w:rPr>
          <w:rFonts w:ascii="Times New Roman" w:eastAsia="Calibri" w:hAnsi="Times New Roman" w:cs="Times New Roman"/>
          <w:b/>
          <w:sz w:val="28"/>
          <w:szCs w:val="28"/>
        </w:rPr>
        <w:t>постановляет:</w:t>
      </w:r>
    </w:p>
    <w:p w:rsidR="00F016E5" w:rsidRPr="00F016E5" w:rsidRDefault="00F016E5" w:rsidP="00F016E5">
      <w:pPr>
        <w:numPr>
          <w:ilvl w:val="0"/>
          <w:numId w:val="1"/>
        </w:numPr>
        <w:tabs>
          <w:tab w:val="left" w:pos="111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6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сельского пос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еления «Усть-Наринзорское» от 1.09.2016 года № 39</w:t>
      </w:r>
      <w:r w:rsidRPr="00F01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r>
        <w:rPr>
          <w:rFonts w:ascii="Times New Roman" w:hAnsi="Times New Roman"/>
          <w:sz w:val="28"/>
          <w:szCs w:val="28"/>
        </w:rPr>
        <w:t>Порядок принятия решений о признании безнадежной к взысканию задолженности по платежам в консолидированный бюджет Забайкальского края</w:t>
      </w:r>
      <w:r w:rsidRPr="00F016E5">
        <w:rPr>
          <w:rFonts w:ascii="Times New Roman" w:eastAsia="Times New Roman" w:hAnsi="Times New Roman" w:cs="Times New Roman"/>
          <w:sz w:val="28"/>
          <w:szCs w:val="28"/>
          <w:lang w:eastAsia="ru-RU"/>
        </w:rPr>
        <w:t>» - признать утратившим силу.</w:t>
      </w:r>
    </w:p>
    <w:p w:rsidR="00F016E5" w:rsidRPr="00F016E5" w:rsidRDefault="00F016E5" w:rsidP="00F016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1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2. Настоящее постановление вступает в силу после официального опубликования (обнародования) в порядке, установленном Уставом сельского поселения «Усть-Наринзорское»</w:t>
      </w:r>
    </w:p>
    <w:p w:rsidR="00F016E5" w:rsidRPr="00F016E5" w:rsidRDefault="00F016E5" w:rsidP="00F016E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01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F016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Контроль за</w:t>
      </w:r>
      <w:proofErr w:type="gramEnd"/>
      <w:r w:rsidRPr="00F016E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исполнением настоящего постановления оставляю за собой.</w:t>
      </w:r>
    </w:p>
    <w:p w:rsidR="00F016E5" w:rsidRPr="00F016E5" w:rsidRDefault="00F016E5" w:rsidP="00F016E5">
      <w:pPr>
        <w:tabs>
          <w:tab w:val="left" w:pos="307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F016E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ab/>
      </w:r>
    </w:p>
    <w:p w:rsidR="00F016E5" w:rsidRDefault="00F016E5"/>
    <w:p w:rsidR="00F016E5" w:rsidRDefault="00F016E5"/>
    <w:p w:rsidR="00F016E5" w:rsidRDefault="00F016E5"/>
    <w:p w:rsidR="00F016E5" w:rsidRDefault="00F016E5">
      <w:r>
        <w:rPr>
          <w:noProof/>
          <w:lang w:eastAsia="ru-RU"/>
        </w:rPr>
        <w:drawing>
          <wp:inline distT="0" distB="0" distL="0" distR="0" wp14:anchorId="10625EFB" wp14:editId="28E26C8C">
            <wp:extent cx="5924550" cy="17716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016E5" w:rsidRPr="00F016E5" w:rsidRDefault="00F016E5" w:rsidP="00F016E5">
      <w:pPr>
        <w:spacing w:after="0"/>
        <w:jc w:val="both"/>
        <w:rPr>
          <w:rFonts w:ascii="Times New Roman" w:hAnsi="Times New Roman" w:cs="Times New Roman"/>
          <w:sz w:val="28"/>
        </w:rPr>
      </w:pPr>
      <w:r w:rsidRPr="00F016E5">
        <w:rPr>
          <w:rFonts w:ascii="Times New Roman" w:hAnsi="Times New Roman" w:cs="Times New Roman"/>
          <w:sz w:val="28"/>
        </w:rPr>
        <w:t xml:space="preserve"> </w:t>
      </w:r>
    </w:p>
    <w:sectPr w:rsidR="00F016E5" w:rsidRPr="00F01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F3984"/>
    <w:multiLevelType w:val="hybridMultilevel"/>
    <w:tmpl w:val="F87C3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6E5"/>
    <w:rsid w:val="00D2663F"/>
    <w:rsid w:val="00F0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1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1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1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1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6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2024-06-25T07:59:00Z</cp:lastPrinted>
  <dcterms:created xsi:type="dcterms:W3CDTF">2024-06-25T07:55:00Z</dcterms:created>
  <dcterms:modified xsi:type="dcterms:W3CDTF">2024-06-25T08:00:00Z</dcterms:modified>
</cp:coreProperties>
</file>