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D5C" w:rsidRDefault="006F2D5C" w:rsidP="006F2D5C">
      <w:pPr>
        <w:jc w:val="center"/>
        <w:rPr>
          <w:b/>
          <w:sz w:val="28"/>
          <w:szCs w:val="28"/>
        </w:rPr>
      </w:pPr>
      <w:r w:rsidRPr="00B3086E">
        <w:rPr>
          <w:b/>
          <w:sz w:val="28"/>
          <w:szCs w:val="28"/>
        </w:rPr>
        <w:t>СОВЕТ СЕЛЬСКО</w:t>
      </w:r>
      <w:r>
        <w:rPr>
          <w:b/>
          <w:sz w:val="28"/>
          <w:szCs w:val="28"/>
        </w:rPr>
        <w:t>ГО ПОСЕЛЕНИЯ «УСТЬ-НАРИНЗОРСКОЕ</w:t>
      </w:r>
      <w:r w:rsidRPr="00B3086E">
        <w:rPr>
          <w:b/>
          <w:sz w:val="28"/>
          <w:szCs w:val="28"/>
        </w:rPr>
        <w:t>»</w:t>
      </w:r>
    </w:p>
    <w:p w:rsidR="006F2D5C" w:rsidRPr="00B3086E" w:rsidRDefault="006F2D5C" w:rsidP="006F2D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«СРЕТЕНСКИЙ РАЙОН»</w:t>
      </w:r>
    </w:p>
    <w:p w:rsidR="005D08AD" w:rsidRDefault="005D08AD"/>
    <w:p w:rsidR="006F2D5C" w:rsidRDefault="006F2D5C"/>
    <w:p w:rsidR="006F2D5C" w:rsidRPr="00B3086E" w:rsidRDefault="006F2D5C" w:rsidP="006F2D5C">
      <w:pPr>
        <w:ind w:left="561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</w:t>
      </w:r>
      <w:proofErr w:type="gramStart"/>
      <w:r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Е Ш Е Н И Е</w:t>
      </w:r>
    </w:p>
    <w:p w:rsidR="006F2D5C" w:rsidRDefault="006F2D5C"/>
    <w:p w:rsidR="006F2D5C" w:rsidRDefault="00702F16" w:rsidP="006F2D5C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8535D6">
        <w:rPr>
          <w:sz w:val="28"/>
          <w:szCs w:val="28"/>
        </w:rPr>
        <w:t>0</w:t>
      </w:r>
      <w:r>
        <w:rPr>
          <w:sz w:val="28"/>
          <w:szCs w:val="28"/>
        </w:rPr>
        <w:t xml:space="preserve"> января</w:t>
      </w:r>
      <w:r w:rsidR="008535D6">
        <w:rPr>
          <w:sz w:val="28"/>
          <w:szCs w:val="28"/>
        </w:rPr>
        <w:t xml:space="preserve"> 2024</w:t>
      </w:r>
      <w:r w:rsidR="006F2D5C" w:rsidRPr="00B3086E">
        <w:rPr>
          <w:sz w:val="28"/>
          <w:szCs w:val="28"/>
        </w:rPr>
        <w:t xml:space="preserve"> года                             </w:t>
      </w:r>
      <w:r w:rsidR="006F2D5C">
        <w:rPr>
          <w:sz w:val="28"/>
          <w:szCs w:val="28"/>
        </w:rPr>
        <w:t xml:space="preserve">                                                № </w:t>
      </w:r>
      <w:r w:rsidR="008535D6">
        <w:rPr>
          <w:sz w:val="28"/>
          <w:szCs w:val="28"/>
        </w:rPr>
        <w:t>129</w:t>
      </w:r>
    </w:p>
    <w:p w:rsidR="006F2D5C" w:rsidRDefault="006F2D5C" w:rsidP="006F2D5C">
      <w:pPr>
        <w:rPr>
          <w:rStyle w:val="a3"/>
          <w:sz w:val="28"/>
          <w:szCs w:val="28"/>
        </w:rPr>
      </w:pPr>
      <w:r w:rsidRPr="00B014B0">
        <w:rPr>
          <w:rStyle w:val="a3"/>
          <w:sz w:val="28"/>
          <w:szCs w:val="28"/>
        </w:rPr>
        <w:t xml:space="preserve">                                               </w:t>
      </w:r>
      <w:r>
        <w:rPr>
          <w:rStyle w:val="a3"/>
          <w:sz w:val="28"/>
          <w:szCs w:val="28"/>
        </w:rPr>
        <w:t>с.Усть-Наринзор</w:t>
      </w:r>
      <w:r w:rsidRPr="00B014B0">
        <w:rPr>
          <w:rStyle w:val="a3"/>
          <w:sz w:val="28"/>
          <w:szCs w:val="28"/>
        </w:rPr>
        <w:t xml:space="preserve"> </w:t>
      </w:r>
    </w:p>
    <w:p w:rsidR="001F0242" w:rsidRDefault="006F2D5C" w:rsidP="006F2D5C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заключении Соглашения между органом местного самоуправления муниципального района и органом местного самоуправления поселения о передаче осуществления части полномочий</w:t>
      </w:r>
    </w:p>
    <w:p w:rsidR="001F0242" w:rsidRDefault="001F0242" w:rsidP="006F2D5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984F59" w:rsidRDefault="001F0242" w:rsidP="006F2D5C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Руководствуясь частью 1 статьи 86 Бюджетного Кодекса Российской Федерации, в соответствии с частью 4 статьи 15 Федерального Закона № 131-ФЗ «Об общих при</w:t>
      </w:r>
      <w:r w:rsidR="00E25131">
        <w:rPr>
          <w:sz w:val="28"/>
          <w:szCs w:val="28"/>
        </w:rPr>
        <w:t>н</w:t>
      </w:r>
      <w:r>
        <w:rPr>
          <w:sz w:val="28"/>
          <w:szCs w:val="28"/>
        </w:rPr>
        <w:t>ципах местного самоуправления в Рос</w:t>
      </w:r>
      <w:r w:rsidR="00E5418E">
        <w:rPr>
          <w:sz w:val="28"/>
          <w:szCs w:val="28"/>
        </w:rPr>
        <w:t>сийской Федерации», Решением Совета муниципального района</w:t>
      </w:r>
      <w:r w:rsidR="00984F59">
        <w:rPr>
          <w:sz w:val="28"/>
          <w:szCs w:val="28"/>
        </w:rPr>
        <w:t xml:space="preserve"> «Сретенский район» №75-РНП от 24.12.2020 года «Об утверждении порядка заключения соглашений органами местного самоуправления МР «Сретенский район» о передаче осуществления части своих полномочий городским и сельским поселениям» Уставом сельского</w:t>
      </w:r>
      <w:proofErr w:type="gramEnd"/>
      <w:r w:rsidR="00984F59">
        <w:rPr>
          <w:sz w:val="28"/>
          <w:szCs w:val="28"/>
        </w:rPr>
        <w:t xml:space="preserve"> поселения «Усть-Наринзорское», Совет сельского поселения «Усть-Наринзорское»</w:t>
      </w:r>
    </w:p>
    <w:p w:rsidR="00984F59" w:rsidRDefault="00984F59" w:rsidP="006F2D5C">
      <w:pPr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700769" w:rsidRDefault="00984F59" w:rsidP="00984F59">
      <w:pPr>
        <w:pStyle w:val="a4"/>
        <w:numPr>
          <w:ilvl w:val="0"/>
          <w:numId w:val="1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Заключить Соглашение о передаче Администрацией МР «Сретенский район» осуществления части полномочий Администрации сельского поселения «Усть-Наринзорское» по вопросу организации в границах поселения </w:t>
      </w:r>
      <w:r w:rsidRPr="008535D6">
        <w:rPr>
          <w:b/>
          <w:sz w:val="28"/>
          <w:szCs w:val="28"/>
        </w:rPr>
        <w:t>водоснабжения</w:t>
      </w:r>
      <w:r>
        <w:rPr>
          <w:sz w:val="28"/>
          <w:szCs w:val="28"/>
        </w:rPr>
        <w:t xml:space="preserve"> населения в соответствии с законодательством Российской Федерации, за счет межбюджетных трансфертов, предоставляемых из бюджета муниципального района</w:t>
      </w:r>
      <w:r w:rsidR="00700769">
        <w:rPr>
          <w:sz w:val="28"/>
          <w:szCs w:val="28"/>
        </w:rPr>
        <w:t xml:space="preserve"> «Сретенский район» в бюджет сельского поселения «Усть-Наринзорское» для финансового обеспечения осуществления предаваемых полномочий.</w:t>
      </w:r>
      <w:proofErr w:type="gramEnd"/>
    </w:p>
    <w:p w:rsidR="00700769" w:rsidRDefault="00700769" w:rsidP="00984F59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Главе сельского поселения «Усть-Наринзорское» </w:t>
      </w:r>
      <w:proofErr w:type="spellStart"/>
      <w:r>
        <w:rPr>
          <w:sz w:val="28"/>
          <w:szCs w:val="28"/>
        </w:rPr>
        <w:t>Бочкарникову</w:t>
      </w:r>
      <w:proofErr w:type="spellEnd"/>
      <w:r>
        <w:rPr>
          <w:sz w:val="28"/>
          <w:szCs w:val="28"/>
        </w:rPr>
        <w:t xml:space="preserve"> А.Ю. заключить Соглашение с муниципальным ра</w:t>
      </w:r>
      <w:r w:rsidR="008535D6">
        <w:rPr>
          <w:sz w:val="28"/>
          <w:szCs w:val="28"/>
        </w:rPr>
        <w:t>йоном «Сретенский район» на 2024</w:t>
      </w:r>
      <w:r>
        <w:rPr>
          <w:sz w:val="28"/>
          <w:szCs w:val="28"/>
        </w:rPr>
        <w:t xml:space="preserve"> год.</w:t>
      </w:r>
    </w:p>
    <w:p w:rsidR="00700769" w:rsidRDefault="00700769" w:rsidP="00700769">
      <w:pPr>
        <w:rPr>
          <w:sz w:val="28"/>
          <w:szCs w:val="28"/>
        </w:rPr>
      </w:pPr>
    </w:p>
    <w:p w:rsidR="00700769" w:rsidRDefault="00C9496A" w:rsidP="00700769">
      <w:pPr>
        <w:rPr>
          <w:sz w:val="28"/>
          <w:szCs w:val="28"/>
        </w:rPr>
      </w:pPr>
      <w:r w:rsidRPr="00C9496A">
        <w:rPr>
          <w:sz w:val="28"/>
          <w:szCs w:val="28"/>
        </w:rPr>
        <w:drawing>
          <wp:inline distT="0" distB="0" distL="0" distR="0">
            <wp:extent cx="5924550" cy="1581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00769" w:rsidSect="005D0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31385"/>
    <w:multiLevelType w:val="hybridMultilevel"/>
    <w:tmpl w:val="EC2AB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F2D5C"/>
    <w:rsid w:val="001A1E0F"/>
    <w:rsid w:val="001C3D42"/>
    <w:rsid w:val="001F0242"/>
    <w:rsid w:val="005B1B43"/>
    <w:rsid w:val="005D08AD"/>
    <w:rsid w:val="006F2D5C"/>
    <w:rsid w:val="00700769"/>
    <w:rsid w:val="00702F16"/>
    <w:rsid w:val="00786F8C"/>
    <w:rsid w:val="008535D6"/>
    <w:rsid w:val="00984F59"/>
    <w:rsid w:val="00C9496A"/>
    <w:rsid w:val="00E25131"/>
    <w:rsid w:val="00E541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6F2D5C"/>
    <w:rPr>
      <w:b/>
      <w:bCs/>
    </w:rPr>
  </w:style>
  <w:style w:type="paragraph" w:styleId="a4">
    <w:name w:val="List Paragraph"/>
    <w:basedOn w:val="a"/>
    <w:uiPriority w:val="34"/>
    <w:qFormat/>
    <w:rsid w:val="00984F5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949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496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6</cp:revision>
  <dcterms:created xsi:type="dcterms:W3CDTF">2023-01-26T05:55:00Z</dcterms:created>
  <dcterms:modified xsi:type="dcterms:W3CDTF">2024-03-26T07:18:00Z</dcterms:modified>
</cp:coreProperties>
</file>