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3298" w:rsidRDefault="00003298" w:rsidP="00003298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АДМИНИСТРАЦИЯ СЕЛЬСКОГО ПОСЕЛЕНИЯ </w:t>
      </w:r>
    </w:p>
    <w:p w:rsidR="00003298" w:rsidRDefault="00003298" w:rsidP="00003298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«УСТЬ-НАРИНЗОРСКОЕ» МР «СРЕТЕНСКИЙ РАЙОН»</w:t>
      </w:r>
    </w:p>
    <w:p w:rsidR="00003298" w:rsidRDefault="00003298" w:rsidP="00003298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003298" w:rsidRDefault="00003298" w:rsidP="00003298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003298" w:rsidRDefault="00003298" w:rsidP="00003298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003298" w:rsidRDefault="00003298" w:rsidP="00003298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</w:t>
      </w:r>
    </w:p>
    <w:p w:rsidR="00003298" w:rsidRDefault="00003298" w:rsidP="00003298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003298" w:rsidRDefault="00003298" w:rsidP="00003298">
      <w:pPr>
        <w:tabs>
          <w:tab w:val="left" w:pos="6900"/>
        </w:tabs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12 января 2026 года</w:t>
      </w:r>
      <w:r>
        <w:rPr>
          <w:rFonts w:ascii="Times New Roman" w:hAnsi="Times New Roman"/>
          <w:sz w:val="28"/>
        </w:rPr>
        <w:tab/>
        <w:t xml:space="preserve">                 № 1</w:t>
      </w:r>
    </w:p>
    <w:p w:rsidR="00003298" w:rsidRDefault="00003298" w:rsidP="00003298">
      <w:pPr>
        <w:rPr>
          <w:rFonts w:ascii="Times New Roman" w:hAnsi="Times New Roman"/>
          <w:b/>
          <w:sz w:val="28"/>
          <w:szCs w:val="28"/>
        </w:rPr>
      </w:pPr>
    </w:p>
    <w:p w:rsidR="00003298" w:rsidRDefault="00003298" w:rsidP="00003298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 организации воинского учета граждан, в т.ч бронирования граждан, пребывающих в запасе.</w:t>
      </w:r>
    </w:p>
    <w:p w:rsidR="00003298" w:rsidRDefault="00003298" w:rsidP="00003298">
      <w:pPr>
        <w:jc w:val="center"/>
        <w:rPr>
          <w:rFonts w:ascii="Times New Roman" w:hAnsi="Times New Roman"/>
          <w:b/>
          <w:sz w:val="28"/>
          <w:szCs w:val="28"/>
        </w:rPr>
      </w:pPr>
    </w:p>
    <w:p w:rsidR="00003298" w:rsidRDefault="00003298" w:rsidP="00003298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Во исполнение федеральных законов от 31 мая 1996 года № 61-ФЗ «Об обороне», от 26 февраля 1997 года № 31-ФЗ «О мобилизационной подготовке и мобилизации в Российской Федерации» от 28 марта 1998 года № 53-ФЗ «О воинской обязанности в военной службе» и постановления Правительства Российской Федерации от 27 ноября 2006 года№ 719 «Об утверждении Положения о воинском учете»:</w:t>
      </w:r>
    </w:p>
    <w:p w:rsidR="00003298" w:rsidRDefault="00003298" w:rsidP="0000329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1.Обязанности по ведению воинского учета граждан, пребывающих в запасе, возложить на специалиста ВУР Вологдину Дарью Валерьевну.</w:t>
      </w:r>
    </w:p>
    <w:p w:rsidR="00003298" w:rsidRDefault="00003298" w:rsidP="0000329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2.При убытии в отпуск, командировку или на лечение Вологдиной Дарьи Валерьевны  временное исполнение обязанностей по ведению воинского учета, пребывающих в запасе, возложить на специалиста сельского поселения «Усть-Наринзорское» Бочкарникову Елену Георгиевну.</w:t>
      </w:r>
    </w:p>
    <w:p w:rsidR="00003298" w:rsidRDefault="00003298" w:rsidP="0000329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3.Контроль за исполнением данного постановления оставляю за собой.</w:t>
      </w:r>
    </w:p>
    <w:p w:rsidR="00003298" w:rsidRDefault="00003298" w:rsidP="0000329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03298" w:rsidRDefault="00003298" w:rsidP="00003298">
      <w:pPr>
        <w:tabs>
          <w:tab w:val="left" w:pos="111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03298" w:rsidRDefault="00003298" w:rsidP="00003298">
      <w:pPr>
        <w:tabs>
          <w:tab w:val="left" w:pos="111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03298" w:rsidRDefault="00003298" w:rsidP="00003298">
      <w:pPr>
        <w:tabs>
          <w:tab w:val="left" w:pos="111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03298" w:rsidRDefault="00003298" w:rsidP="0000329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03298" w:rsidRDefault="00003298" w:rsidP="0000329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Администрации</w:t>
      </w:r>
    </w:p>
    <w:p w:rsidR="00003298" w:rsidRDefault="00003298" w:rsidP="0000329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</w:t>
      </w:r>
    </w:p>
    <w:p w:rsidR="00003298" w:rsidRDefault="00003298" w:rsidP="0000329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«Усть-Наринзорское»                                                         А.Ю.Бочкарников</w:t>
      </w:r>
    </w:p>
    <w:p w:rsidR="00003298" w:rsidRDefault="00003298" w:rsidP="0000329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03298" w:rsidRDefault="00003298" w:rsidP="0000329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03298" w:rsidRDefault="00003298" w:rsidP="00003298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003298" w:rsidRDefault="00003298" w:rsidP="00003298">
      <w:pPr>
        <w:jc w:val="both"/>
        <w:rPr>
          <w:rFonts w:ascii="Times New Roman" w:hAnsi="Times New Roman"/>
          <w:sz w:val="28"/>
          <w:szCs w:val="28"/>
        </w:rPr>
      </w:pPr>
    </w:p>
    <w:p w:rsidR="009C45B0" w:rsidRDefault="009C45B0">
      <w:bookmarkStart w:id="0" w:name="_GoBack"/>
      <w:bookmarkEnd w:id="0"/>
    </w:p>
    <w:sectPr w:rsidR="009C45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3298"/>
    <w:rsid w:val="00003298"/>
    <w:rsid w:val="009C4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329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329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272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1029</Characters>
  <Application>Microsoft Office Word</Application>
  <DocSecurity>0</DocSecurity>
  <Lines>8</Lines>
  <Paragraphs>2</Paragraphs>
  <ScaleCrop>false</ScaleCrop>
  <Company>Home</Company>
  <LinksUpToDate>false</LinksUpToDate>
  <CharactersWithSpaces>1207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2026-07-22T05:25:00Z</dcterms:created>
  <dcterms:modified xsi:type="dcterms:W3CDTF">2026-07-22T05:26:00Z</dcterms:modified>
</cp:coreProperties>
</file>