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5043" w:rsidRPr="002B5043" w:rsidRDefault="002B5043" w:rsidP="00857D49">
      <w:pPr>
        <w:spacing w:after="0" w:line="240" w:lineRule="auto"/>
        <w:jc w:val="center"/>
        <w:rPr>
          <w:rFonts w:ascii="Times New Roman" w:eastAsia="Calibri" w:hAnsi="Times New Roman" w:cs="Times New Roman"/>
          <w:b/>
          <w:sz w:val="28"/>
          <w:szCs w:val="28"/>
        </w:rPr>
      </w:pPr>
      <w:r w:rsidRPr="002B5043">
        <w:rPr>
          <w:rFonts w:ascii="Times New Roman" w:eastAsia="Calibri" w:hAnsi="Times New Roman" w:cs="Times New Roman"/>
          <w:b/>
          <w:sz w:val="28"/>
          <w:szCs w:val="28"/>
        </w:rPr>
        <w:t>АДМИНИСТРАЦИЯ СЕЛЬСКОГО ПОСЕЛЕНИЯ</w:t>
      </w:r>
    </w:p>
    <w:p w:rsidR="002B5043" w:rsidRPr="002B5043" w:rsidRDefault="002B5043" w:rsidP="00857D49">
      <w:pPr>
        <w:spacing w:after="0" w:line="240" w:lineRule="auto"/>
        <w:jc w:val="center"/>
        <w:rPr>
          <w:rFonts w:ascii="Times New Roman" w:eastAsia="Calibri" w:hAnsi="Times New Roman" w:cs="Times New Roman"/>
          <w:sz w:val="32"/>
          <w:szCs w:val="32"/>
        </w:rPr>
      </w:pPr>
      <w:r w:rsidRPr="002B5043">
        <w:rPr>
          <w:rFonts w:ascii="Times New Roman" w:eastAsia="Calibri" w:hAnsi="Times New Roman" w:cs="Times New Roman"/>
          <w:b/>
          <w:sz w:val="28"/>
          <w:szCs w:val="28"/>
        </w:rPr>
        <w:t>«УСТЬ-НАРИНЗОРСКОЕ»</w:t>
      </w:r>
    </w:p>
    <w:p w:rsidR="002B5043" w:rsidRPr="002B5043" w:rsidRDefault="002B5043" w:rsidP="00857D49">
      <w:pPr>
        <w:spacing w:after="0" w:line="240" w:lineRule="auto"/>
        <w:jc w:val="center"/>
        <w:rPr>
          <w:rFonts w:ascii="Times New Roman" w:eastAsia="Calibri" w:hAnsi="Times New Roman" w:cs="Times New Roman"/>
          <w:b/>
          <w:sz w:val="32"/>
          <w:szCs w:val="32"/>
        </w:rPr>
      </w:pPr>
      <w:proofErr w:type="gramStart"/>
      <w:r w:rsidRPr="002B5043">
        <w:rPr>
          <w:rFonts w:ascii="Times New Roman" w:eastAsia="Calibri" w:hAnsi="Times New Roman" w:cs="Times New Roman"/>
          <w:b/>
          <w:sz w:val="32"/>
          <w:szCs w:val="32"/>
        </w:rPr>
        <w:t>П</w:t>
      </w:r>
      <w:proofErr w:type="gramEnd"/>
      <w:r w:rsidRPr="002B5043">
        <w:rPr>
          <w:rFonts w:ascii="Times New Roman" w:eastAsia="Calibri" w:hAnsi="Times New Roman" w:cs="Times New Roman"/>
          <w:b/>
          <w:sz w:val="32"/>
          <w:szCs w:val="32"/>
        </w:rPr>
        <w:t xml:space="preserve"> О С Т А Н О В Л Е Н И Е</w:t>
      </w:r>
    </w:p>
    <w:p w:rsidR="002B5043" w:rsidRPr="002B5043" w:rsidRDefault="002B5043" w:rsidP="002B5043">
      <w:pPr>
        <w:spacing w:after="0" w:line="240" w:lineRule="auto"/>
        <w:rPr>
          <w:rFonts w:ascii="Times New Roman" w:eastAsia="Calibri" w:hAnsi="Times New Roman" w:cs="Times New Roman"/>
          <w:b/>
          <w:sz w:val="32"/>
          <w:szCs w:val="32"/>
        </w:rPr>
      </w:pPr>
    </w:p>
    <w:p w:rsidR="002B5043" w:rsidRPr="002B5043" w:rsidRDefault="00857D49" w:rsidP="002B504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«17</w:t>
      </w:r>
      <w:r w:rsidR="00A54F67">
        <w:rPr>
          <w:rFonts w:ascii="Times New Roman" w:eastAsia="Calibri" w:hAnsi="Times New Roman" w:cs="Times New Roman"/>
          <w:sz w:val="28"/>
          <w:szCs w:val="28"/>
        </w:rPr>
        <w:t>»  сентября</w:t>
      </w:r>
      <w:r w:rsidR="002B5043" w:rsidRPr="002B5043">
        <w:rPr>
          <w:rFonts w:ascii="Times New Roman" w:eastAsia="Calibri" w:hAnsi="Times New Roman" w:cs="Times New Roman"/>
          <w:sz w:val="28"/>
          <w:szCs w:val="28"/>
        </w:rPr>
        <w:t xml:space="preserve"> 2024 года                                      </w:t>
      </w:r>
      <w:r w:rsidR="00A54F67">
        <w:rPr>
          <w:rFonts w:ascii="Times New Roman" w:eastAsia="Calibri" w:hAnsi="Times New Roman" w:cs="Times New Roman"/>
          <w:sz w:val="28"/>
          <w:szCs w:val="28"/>
        </w:rPr>
        <w:t xml:space="preserve">                              </w:t>
      </w:r>
      <w:r w:rsidR="002B5043" w:rsidRPr="002B504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 30</w:t>
      </w:r>
    </w:p>
    <w:p w:rsidR="002B5043" w:rsidRPr="002B5043" w:rsidRDefault="002B5043" w:rsidP="002B5043">
      <w:pPr>
        <w:tabs>
          <w:tab w:val="left" w:pos="1110"/>
        </w:tabs>
        <w:spacing w:after="0" w:line="240" w:lineRule="auto"/>
        <w:jc w:val="center"/>
        <w:rPr>
          <w:rFonts w:ascii="Times New Roman" w:eastAsia="Calibri" w:hAnsi="Times New Roman" w:cs="Times New Roman"/>
          <w:sz w:val="28"/>
          <w:szCs w:val="28"/>
        </w:rPr>
      </w:pPr>
      <w:r w:rsidRPr="002B5043">
        <w:rPr>
          <w:rFonts w:ascii="Times New Roman" w:eastAsia="Calibri" w:hAnsi="Times New Roman" w:cs="Times New Roman"/>
          <w:sz w:val="28"/>
          <w:szCs w:val="28"/>
        </w:rPr>
        <w:t>село Усть-Наринзор</w:t>
      </w:r>
    </w:p>
    <w:p w:rsidR="002B5043" w:rsidRPr="002B5043" w:rsidRDefault="002B5043" w:rsidP="002B5043">
      <w:pPr>
        <w:tabs>
          <w:tab w:val="left" w:pos="1110"/>
        </w:tabs>
        <w:spacing w:after="0" w:line="240" w:lineRule="auto"/>
        <w:jc w:val="center"/>
        <w:rPr>
          <w:rFonts w:ascii="Times New Roman" w:eastAsia="Calibri" w:hAnsi="Times New Roman" w:cs="Times New Roman"/>
          <w:sz w:val="28"/>
          <w:szCs w:val="28"/>
        </w:rPr>
      </w:pPr>
    </w:p>
    <w:p w:rsidR="002B5043" w:rsidRPr="002B5043" w:rsidRDefault="002B5043" w:rsidP="002B5043">
      <w:pPr>
        <w:tabs>
          <w:tab w:val="left" w:pos="1110"/>
        </w:tabs>
        <w:spacing w:after="0" w:line="240" w:lineRule="auto"/>
        <w:jc w:val="center"/>
        <w:rPr>
          <w:rFonts w:ascii="Times New Roman" w:eastAsia="Calibri" w:hAnsi="Times New Roman" w:cs="Times New Roman"/>
          <w:b/>
          <w:sz w:val="28"/>
          <w:szCs w:val="28"/>
        </w:rPr>
      </w:pPr>
      <w:r w:rsidRPr="002B5043">
        <w:rPr>
          <w:rFonts w:ascii="Times New Roman" w:eastAsia="Calibri" w:hAnsi="Times New Roman" w:cs="Times New Roman"/>
          <w:b/>
          <w:sz w:val="28"/>
          <w:szCs w:val="28"/>
        </w:rPr>
        <w:t>О внесении изменений в Постановление Администрации сельского пос</w:t>
      </w:r>
      <w:r>
        <w:rPr>
          <w:rFonts w:ascii="Times New Roman" w:eastAsia="Calibri" w:hAnsi="Times New Roman" w:cs="Times New Roman"/>
          <w:b/>
          <w:sz w:val="28"/>
          <w:szCs w:val="28"/>
        </w:rPr>
        <w:t>еления «Усть-Наринзорское» от 15.08.2015</w:t>
      </w:r>
      <w:r w:rsidRPr="002B5043">
        <w:rPr>
          <w:rFonts w:ascii="Times New Roman" w:eastAsia="Calibri" w:hAnsi="Times New Roman" w:cs="Times New Roman"/>
          <w:b/>
          <w:sz w:val="28"/>
          <w:szCs w:val="28"/>
        </w:rPr>
        <w:t xml:space="preserve"> года № 2</w:t>
      </w:r>
      <w:r>
        <w:rPr>
          <w:rFonts w:ascii="Times New Roman" w:eastAsia="Calibri" w:hAnsi="Times New Roman" w:cs="Times New Roman"/>
          <w:b/>
          <w:sz w:val="28"/>
          <w:szCs w:val="28"/>
        </w:rPr>
        <w:t>8</w:t>
      </w:r>
      <w:r w:rsidRPr="002B5043">
        <w:rPr>
          <w:rFonts w:ascii="Times New Roman" w:eastAsia="Calibri" w:hAnsi="Times New Roman" w:cs="Times New Roman"/>
          <w:b/>
          <w:sz w:val="28"/>
          <w:szCs w:val="28"/>
        </w:rPr>
        <w:t xml:space="preserve"> «Об утверждении административного регламента по предоставлению муниципальной услуги «</w:t>
      </w:r>
      <w:r>
        <w:rPr>
          <w:rFonts w:ascii="Times New Roman" w:eastAsia="Calibri" w:hAnsi="Times New Roman" w:cs="Times New Roman"/>
          <w:b/>
          <w:sz w:val="28"/>
          <w:szCs w:val="28"/>
        </w:rPr>
        <w:t>Предоставление в безвозмездное срочное пользование земельных участков, находящихся в муниципальной собственности или государственная собственность на которые не разграничена</w:t>
      </w:r>
      <w:r w:rsidRPr="002B5043">
        <w:rPr>
          <w:rFonts w:ascii="Times New Roman" w:eastAsia="Calibri" w:hAnsi="Times New Roman" w:cs="Times New Roman"/>
          <w:b/>
          <w:sz w:val="28"/>
          <w:szCs w:val="28"/>
        </w:rPr>
        <w:t>»</w:t>
      </w:r>
    </w:p>
    <w:p w:rsidR="002B5043" w:rsidRPr="002B5043" w:rsidRDefault="002B5043" w:rsidP="002B5043">
      <w:pPr>
        <w:tabs>
          <w:tab w:val="left" w:pos="1110"/>
        </w:tabs>
        <w:spacing w:after="0" w:line="240" w:lineRule="auto"/>
        <w:jc w:val="both"/>
        <w:rPr>
          <w:rFonts w:ascii="Times New Roman" w:eastAsia="Calibri" w:hAnsi="Times New Roman" w:cs="Times New Roman"/>
          <w:b/>
          <w:sz w:val="28"/>
          <w:szCs w:val="28"/>
        </w:rPr>
      </w:pPr>
      <w:r w:rsidRPr="002B5043">
        <w:rPr>
          <w:rFonts w:ascii="Times New Roman" w:eastAsia="Calibri" w:hAnsi="Times New Roman" w:cs="Times New Roman"/>
          <w:sz w:val="28"/>
          <w:szCs w:val="28"/>
        </w:rPr>
        <w:t xml:space="preserve">На основании Протеста Прокурора Сретенского района № </w:t>
      </w:r>
      <w:r>
        <w:rPr>
          <w:rFonts w:ascii="Times New Roman" w:eastAsia="Calibri" w:hAnsi="Times New Roman" w:cs="Times New Roman"/>
          <w:sz w:val="28"/>
          <w:szCs w:val="28"/>
        </w:rPr>
        <w:t>07-19б-2024/1119-24-20760001 от 10.09.</w:t>
      </w:r>
      <w:r w:rsidRPr="002B5043">
        <w:rPr>
          <w:rFonts w:ascii="Times New Roman" w:eastAsia="Calibri" w:hAnsi="Times New Roman" w:cs="Times New Roman"/>
          <w:sz w:val="28"/>
          <w:szCs w:val="28"/>
        </w:rPr>
        <w:t xml:space="preserve">2024 года, Администрация сельского поселения «Усть-Наринзорское»  </w:t>
      </w:r>
      <w:r w:rsidRPr="002B5043">
        <w:rPr>
          <w:rFonts w:ascii="Times New Roman" w:eastAsia="Calibri" w:hAnsi="Times New Roman" w:cs="Times New Roman"/>
          <w:b/>
          <w:sz w:val="28"/>
          <w:szCs w:val="28"/>
        </w:rPr>
        <w:t>ПОСТАНОВЛЯЕТ:</w:t>
      </w:r>
    </w:p>
    <w:p w:rsidR="002B5043" w:rsidRPr="002B5043" w:rsidRDefault="002B5043" w:rsidP="002B5043">
      <w:pPr>
        <w:tabs>
          <w:tab w:val="left" w:pos="1110"/>
        </w:tabs>
        <w:spacing w:after="0" w:line="240" w:lineRule="auto"/>
        <w:jc w:val="both"/>
        <w:rPr>
          <w:rFonts w:ascii="Times New Roman" w:eastAsia="Calibri" w:hAnsi="Times New Roman" w:cs="Times New Roman"/>
          <w:sz w:val="28"/>
          <w:szCs w:val="28"/>
        </w:rPr>
      </w:pPr>
    </w:p>
    <w:p w:rsidR="002B5043" w:rsidRPr="002B5043" w:rsidRDefault="003439B4" w:rsidP="002B5043">
      <w:pPr>
        <w:numPr>
          <w:ilvl w:val="0"/>
          <w:numId w:val="2"/>
        </w:numPr>
        <w:tabs>
          <w:tab w:val="left" w:pos="1110"/>
        </w:tabs>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6B6232">
        <w:rPr>
          <w:rFonts w:ascii="Times New Roman" w:eastAsia="Calibri" w:hAnsi="Times New Roman" w:cs="Times New Roman"/>
          <w:sz w:val="28"/>
          <w:szCs w:val="28"/>
        </w:rPr>
        <w:t xml:space="preserve">соответствии со статьей 4 ФЗ №119 ОТ 01.05Ю.2016 года «Об особенностях представления гражданам земельных участков, находящихся в муниципальной собственности или собственность на которые не разграничена». </w:t>
      </w:r>
      <w:r w:rsidR="002B5043" w:rsidRPr="002B5043">
        <w:rPr>
          <w:rFonts w:ascii="Times New Roman" w:eastAsia="Calibri" w:hAnsi="Times New Roman" w:cs="Times New Roman"/>
          <w:sz w:val="28"/>
          <w:szCs w:val="28"/>
        </w:rPr>
        <w:t>Внести изменения в постановление Администрации сельского п</w:t>
      </w:r>
      <w:r w:rsidR="00A47B5B">
        <w:rPr>
          <w:rFonts w:ascii="Times New Roman" w:eastAsia="Calibri" w:hAnsi="Times New Roman" w:cs="Times New Roman"/>
          <w:sz w:val="28"/>
          <w:szCs w:val="28"/>
        </w:rPr>
        <w:t>оселения «Усть-Наринзорское» № 28 от 15.08.2015</w:t>
      </w:r>
      <w:r w:rsidR="002B5043" w:rsidRPr="002B5043">
        <w:rPr>
          <w:rFonts w:ascii="Times New Roman" w:eastAsia="Calibri" w:hAnsi="Times New Roman" w:cs="Times New Roman"/>
          <w:sz w:val="28"/>
          <w:szCs w:val="28"/>
        </w:rPr>
        <w:t xml:space="preserve"> года «Об утверждении административного регламента по предоставлению муниципальной услуги «</w:t>
      </w:r>
      <w:r w:rsidR="00A47B5B" w:rsidRPr="00A47B5B">
        <w:rPr>
          <w:rFonts w:ascii="Times New Roman" w:eastAsia="Calibri" w:hAnsi="Times New Roman" w:cs="Times New Roman"/>
          <w:sz w:val="28"/>
          <w:szCs w:val="28"/>
        </w:rPr>
        <w:t>Предоставление в безвозмездное срочное пользование земельных участков, находящихся в муниципальной собственности или государственная собственность на которые не разграничена</w:t>
      </w:r>
      <w:r w:rsidR="00A47B5B" w:rsidRPr="002B5043">
        <w:rPr>
          <w:rFonts w:ascii="Times New Roman" w:eastAsia="Calibri" w:hAnsi="Times New Roman" w:cs="Times New Roman"/>
          <w:sz w:val="28"/>
          <w:szCs w:val="28"/>
        </w:rPr>
        <w:t>»</w:t>
      </w:r>
    </w:p>
    <w:p w:rsidR="00EC1F56" w:rsidRPr="00EC1F56" w:rsidRDefault="002B5043" w:rsidP="00EC1F56">
      <w:pPr>
        <w:numPr>
          <w:ilvl w:val="0"/>
          <w:numId w:val="2"/>
        </w:numPr>
        <w:spacing w:after="0" w:line="259" w:lineRule="auto"/>
        <w:contextualSpacing/>
        <w:jc w:val="both"/>
        <w:rPr>
          <w:rFonts w:ascii="Times New Roman" w:eastAsia="Calibri" w:hAnsi="Times New Roman" w:cs="Times New Roman"/>
          <w:sz w:val="28"/>
          <w:szCs w:val="28"/>
        </w:rPr>
      </w:pPr>
      <w:r w:rsidRPr="002B5043">
        <w:rPr>
          <w:rFonts w:ascii="Times New Roman" w:eastAsia="Calibri" w:hAnsi="Times New Roman" w:cs="Times New Roman"/>
          <w:b/>
          <w:sz w:val="28"/>
          <w:szCs w:val="28"/>
        </w:rPr>
        <w:t>Пун</w:t>
      </w:r>
      <w:r w:rsidR="00EC1F56">
        <w:rPr>
          <w:rFonts w:ascii="Times New Roman" w:eastAsia="Calibri" w:hAnsi="Times New Roman" w:cs="Times New Roman"/>
          <w:b/>
          <w:sz w:val="28"/>
          <w:szCs w:val="28"/>
        </w:rPr>
        <w:t>кт 2.7.1</w:t>
      </w:r>
      <w:r w:rsidRPr="002B5043">
        <w:rPr>
          <w:rFonts w:ascii="Times New Roman" w:eastAsia="Calibri" w:hAnsi="Times New Roman" w:cs="Times New Roman"/>
          <w:b/>
          <w:sz w:val="28"/>
          <w:szCs w:val="28"/>
        </w:rPr>
        <w:t xml:space="preserve"> положения к Постановлению</w:t>
      </w:r>
      <w:r w:rsidRPr="002B5043">
        <w:rPr>
          <w:rFonts w:ascii="Times New Roman" w:eastAsia="Calibri" w:hAnsi="Times New Roman" w:cs="Times New Roman"/>
          <w:sz w:val="28"/>
          <w:szCs w:val="28"/>
        </w:rPr>
        <w:t xml:space="preserve">  изложить в новой редакции:</w:t>
      </w:r>
      <w:r w:rsidR="00EC1F56" w:rsidRPr="00EC1F56">
        <w:rPr>
          <w:rFonts w:ascii="Times New Roman" w:eastAsia="Calibri" w:hAnsi="Times New Roman" w:cs="Times New Roman"/>
          <w:sz w:val="28"/>
          <w:szCs w:val="28"/>
        </w:rPr>
        <w:t xml:space="preserve"> заявление, в письменной форме или форме электронного документа, оформленное по образцу согласно приложению 2 к Административному регламенту и содержащее следующую информацию:</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1. Земельный участок предоставляется в безвозмездное пользование на основании заявления гражданина о предоставлении земельного участка в безвозмездное пользование, в котором указываются:</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1) фамилия, имя и (при наличии) отчество, место жительства гражданина, подавшего заявление о предоставлении земельного участка в безвозмездное пользование (далее также - заявитель);</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2) страховой номер индивидуального лицевого счета гражданина в системе обязательного пенсионного страхования;</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proofErr w:type="gramStart"/>
      <w:r w:rsidRPr="00EC1F56">
        <w:rPr>
          <w:rFonts w:ascii="Times New Roman" w:eastAsia="Calibri" w:hAnsi="Times New Roman" w:cs="Times New Roman"/>
          <w:sz w:val="28"/>
          <w:szCs w:val="28"/>
        </w:rPr>
        <w:t xml:space="preserve">2.1) номер свидетельства участника Государственной программы по оказанию содействия добровольному переселению в Российскую </w:t>
      </w:r>
      <w:r w:rsidRPr="00EC1F56">
        <w:rPr>
          <w:rFonts w:ascii="Times New Roman" w:eastAsia="Calibri" w:hAnsi="Times New Roman" w:cs="Times New Roman"/>
          <w:sz w:val="28"/>
          <w:szCs w:val="28"/>
        </w:rPr>
        <w:lastRenderedPageBreak/>
        <w:t>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roofErr w:type="gramEnd"/>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 xml:space="preserve">(п. 2.1 </w:t>
      </w:r>
      <w:proofErr w:type="gramStart"/>
      <w:r w:rsidRPr="00EC1F56">
        <w:rPr>
          <w:rFonts w:ascii="Times New Roman" w:eastAsia="Calibri" w:hAnsi="Times New Roman" w:cs="Times New Roman"/>
          <w:sz w:val="28"/>
          <w:szCs w:val="28"/>
        </w:rPr>
        <w:t>введен</w:t>
      </w:r>
      <w:proofErr w:type="gramEnd"/>
      <w:r w:rsidRPr="00EC1F56">
        <w:rPr>
          <w:rFonts w:ascii="Times New Roman" w:eastAsia="Calibri" w:hAnsi="Times New Roman" w:cs="Times New Roman"/>
          <w:sz w:val="28"/>
          <w:szCs w:val="28"/>
        </w:rPr>
        <w:t xml:space="preserve"> Федеральным законом от 27.12.2018 N 503-ФЗ)</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 xml:space="preserve">3) кадастровый номер земельного участка, </w:t>
      </w:r>
      <w:proofErr w:type="gramStart"/>
      <w:r w:rsidRPr="00EC1F56">
        <w:rPr>
          <w:rFonts w:ascii="Times New Roman" w:eastAsia="Calibri" w:hAnsi="Times New Roman" w:cs="Times New Roman"/>
          <w:sz w:val="28"/>
          <w:szCs w:val="28"/>
        </w:rPr>
        <w:t>заявление</w:t>
      </w:r>
      <w:proofErr w:type="gramEnd"/>
      <w:r w:rsidRPr="00EC1F56">
        <w:rPr>
          <w:rFonts w:ascii="Times New Roman" w:eastAsia="Calibri" w:hAnsi="Times New Roman" w:cs="Times New Roman"/>
          <w:sz w:val="28"/>
          <w:szCs w:val="28"/>
        </w:rPr>
        <w:t xml:space="preserve"> о предоставлении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4) площадь испрашиваемого земельного участка;</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5)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(в ред. Федерального закона от 29.07.2017 N 247-ФЗ)</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w:t>
      </w:r>
      <w:proofErr w:type="gramStart"/>
      <w:r w:rsidRPr="00EC1F56">
        <w:rPr>
          <w:rFonts w:ascii="Times New Roman" w:eastAsia="Calibri" w:hAnsi="Times New Roman" w:cs="Times New Roman"/>
          <w:sz w:val="28"/>
          <w:szCs w:val="28"/>
        </w:rPr>
        <w:t>см</w:t>
      </w:r>
      <w:proofErr w:type="gramEnd"/>
      <w:r w:rsidRPr="00EC1F56">
        <w:rPr>
          <w:rFonts w:ascii="Times New Roman" w:eastAsia="Calibri" w:hAnsi="Times New Roman" w:cs="Times New Roman"/>
          <w:sz w:val="28"/>
          <w:szCs w:val="28"/>
        </w:rPr>
        <w:t>. текст в предыдущей редакции)</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6) почтовый адрес и (или) адрес электронной почты для связи с заявителем;</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7) способ направления заявителю проекта договора о безвозмездном пользовании земельным участком, иных документов, направление которых предусмотрено настоящим Федеральным законом (лично, по почтовому адресу, адресу электронной почты, с использованием информационной системы или федеральной государственной информационной системы "Единый портал государственных и муниципальных услуг (функций)" (далее - единый портал);</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(в ред. Федерального закона от 29.12.2022 N 616-ФЗ)</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w:t>
      </w:r>
      <w:proofErr w:type="gramStart"/>
      <w:r w:rsidRPr="00EC1F56">
        <w:rPr>
          <w:rFonts w:ascii="Times New Roman" w:eastAsia="Calibri" w:hAnsi="Times New Roman" w:cs="Times New Roman"/>
          <w:sz w:val="28"/>
          <w:szCs w:val="28"/>
        </w:rPr>
        <w:t>см</w:t>
      </w:r>
      <w:proofErr w:type="gramEnd"/>
      <w:r w:rsidRPr="00EC1F56">
        <w:rPr>
          <w:rFonts w:ascii="Times New Roman" w:eastAsia="Calibri" w:hAnsi="Times New Roman" w:cs="Times New Roman"/>
          <w:sz w:val="28"/>
          <w:szCs w:val="28"/>
        </w:rPr>
        <w:t>. текст в предыдущей редакции)</w:t>
      </w:r>
    </w:p>
    <w:p w:rsidR="00EC1F56" w:rsidRPr="00EC1F56"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8) 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EC1F56" w:rsidRPr="002B5043" w:rsidRDefault="00EC1F56" w:rsidP="00EC1F56">
      <w:pPr>
        <w:spacing w:after="0" w:line="259" w:lineRule="auto"/>
        <w:ind w:left="720"/>
        <w:contextualSpacing/>
        <w:jc w:val="both"/>
        <w:rPr>
          <w:rFonts w:ascii="Times New Roman" w:eastAsia="Calibri" w:hAnsi="Times New Roman" w:cs="Times New Roman"/>
          <w:sz w:val="28"/>
          <w:szCs w:val="28"/>
        </w:rPr>
      </w:pPr>
      <w:r w:rsidRPr="00EC1F56">
        <w:rPr>
          <w:rFonts w:ascii="Times New Roman" w:eastAsia="Calibri" w:hAnsi="Times New Roman" w:cs="Times New Roman"/>
          <w:sz w:val="28"/>
          <w:szCs w:val="28"/>
        </w:rPr>
        <w:t xml:space="preserve">(п. 8 </w:t>
      </w:r>
      <w:proofErr w:type="gramStart"/>
      <w:r w:rsidRPr="00EC1F56">
        <w:rPr>
          <w:rFonts w:ascii="Times New Roman" w:eastAsia="Calibri" w:hAnsi="Times New Roman" w:cs="Times New Roman"/>
          <w:sz w:val="28"/>
          <w:szCs w:val="28"/>
        </w:rPr>
        <w:t>введен</w:t>
      </w:r>
      <w:proofErr w:type="gramEnd"/>
      <w:r w:rsidRPr="00EC1F56">
        <w:rPr>
          <w:rFonts w:ascii="Times New Roman" w:eastAsia="Calibri" w:hAnsi="Times New Roman" w:cs="Times New Roman"/>
          <w:sz w:val="28"/>
          <w:szCs w:val="28"/>
        </w:rPr>
        <w:t xml:space="preserve"> Федеральным законом от 29.12.2022 N 616-ФЗ)</w:t>
      </w:r>
    </w:p>
    <w:p w:rsidR="002B5043" w:rsidRDefault="00EC1F56" w:rsidP="00EC1F56">
      <w:pPr>
        <w:spacing w:after="0" w:line="259"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 xml:space="preserve">       3. Пункт 2.7.2 </w:t>
      </w:r>
      <w:r w:rsidRPr="002B5043">
        <w:rPr>
          <w:rFonts w:ascii="Times New Roman" w:eastAsia="Calibri" w:hAnsi="Times New Roman" w:cs="Times New Roman"/>
          <w:b/>
          <w:sz w:val="28"/>
          <w:szCs w:val="28"/>
        </w:rPr>
        <w:t>положения к Постановлению</w:t>
      </w:r>
      <w:r w:rsidRPr="002B5043">
        <w:rPr>
          <w:rFonts w:ascii="Times New Roman" w:eastAsia="Calibri" w:hAnsi="Times New Roman" w:cs="Times New Roman"/>
          <w:sz w:val="28"/>
          <w:szCs w:val="28"/>
        </w:rPr>
        <w:t xml:space="preserve">  изложить в новой редакции:</w:t>
      </w:r>
      <w:r w:rsidRPr="00EC1F56">
        <w:rPr>
          <w:rFonts w:ascii="Times New Roman" w:eastAsia="Times New Roman" w:hAnsi="Times New Roman" w:cs="Times New Roman"/>
          <w:b/>
          <w:sz w:val="28"/>
          <w:szCs w:val="28"/>
          <w:lang w:eastAsia="ru-RU"/>
        </w:rPr>
        <w:t xml:space="preserve"> </w:t>
      </w:r>
      <w:r w:rsidRPr="00EC1F56">
        <w:rPr>
          <w:rFonts w:ascii="Times New Roman" w:eastAsia="Times New Roman" w:hAnsi="Times New Roman" w:cs="Times New Roman"/>
          <w:sz w:val="28"/>
          <w:szCs w:val="28"/>
          <w:lang w:eastAsia="ru-RU"/>
        </w:rPr>
        <w:t>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EC1F56" w:rsidRDefault="00EC1F56" w:rsidP="00EC1F56">
      <w:pPr>
        <w:spacing w:after="0" w:line="259" w:lineRule="auto"/>
        <w:jc w:val="both"/>
        <w:rPr>
          <w:rFonts w:ascii="Times New Roman" w:eastAsia="Times New Roman" w:hAnsi="Times New Roman" w:cs="Times New Roman"/>
          <w:color w:val="000000"/>
          <w:sz w:val="28"/>
          <w:szCs w:val="28"/>
          <w:shd w:val="clear" w:color="auto" w:fill="FFFFFF"/>
          <w:lang w:eastAsia="ru-RU"/>
        </w:rPr>
      </w:pPr>
      <w:r w:rsidRPr="00EC1F56">
        <w:rPr>
          <w:rFonts w:ascii="Times New Roman" w:eastAsia="Times New Roman" w:hAnsi="Times New Roman" w:cs="Times New Roman"/>
          <w:b/>
          <w:sz w:val="28"/>
          <w:szCs w:val="28"/>
          <w:lang w:eastAsia="ru-RU"/>
        </w:rPr>
        <w:t>4</w:t>
      </w:r>
      <w:r>
        <w:rPr>
          <w:rFonts w:ascii="Times New Roman" w:eastAsia="Times New Roman" w:hAnsi="Times New Roman" w:cs="Times New Roman"/>
          <w:sz w:val="28"/>
          <w:szCs w:val="28"/>
          <w:lang w:eastAsia="ru-RU"/>
        </w:rPr>
        <w:t>.</w:t>
      </w:r>
      <w:r w:rsidRPr="00EC1F56">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 xml:space="preserve">Пункт 2.7.3 </w:t>
      </w:r>
      <w:r w:rsidRPr="002B5043">
        <w:rPr>
          <w:rFonts w:ascii="Times New Roman" w:eastAsia="Calibri" w:hAnsi="Times New Roman" w:cs="Times New Roman"/>
          <w:b/>
          <w:sz w:val="28"/>
          <w:szCs w:val="28"/>
        </w:rPr>
        <w:t>положения к Постановлению</w:t>
      </w:r>
      <w:r w:rsidRPr="002B5043">
        <w:rPr>
          <w:rFonts w:ascii="Times New Roman" w:eastAsia="Calibri" w:hAnsi="Times New Roman" w:cs="Times New Roman"/>
          <w:sz w:val="28"/>
          <w:szCs w:val="28"/>
        </w:rPr>
        <w:t xml:space="preserve">  изложить в новой редакции:</w:t>
      </w:r>
      <w:r w:rsidRPr="00EC1F56">
        <w:rPr>
          <w:rFonts w:ascii="Times New Roman" w:eastAsia="Times New Roman" w:hAnsi="Times New Roman" w:cs="Times New Roman"/>
          <w:sz w:val="28"/>
          <w:szCs w:val="28"/>
          <w:lang w:eastAsia="ru-RU"/>
        </w:rPr>
        <w:t xml:space="preserve">  </w:t>
      </w:r>
      <w:r w:rsidRPr="00EC1F56">
        <w:rPr>
          <w:rFonts w:ascii="Times New Roman" w:eastAsia="Times New Roman" w:hAnsi="Times New Roman" w:cs="Times New Roman"/>
          <w:color w:val="000000"/>
          <w:sz w:val="28"/>
          <w:szCs w:val="28"/>
          <w:shd w:val="clear" w:color="auto" w:fill="FFFFFF"/>
          <w:lang w:eastAsia="ru-RU"/>
        </w:rPr>
        <w:t xml:space="preserve">схема размещения земельного участка в случае, если испрашиваемый земельный участок предстоит образовать. Схема размещения земельного </w:t>
      </w:r>
      <w:r w:rsidRPr="00EC1F56">
        <w:rPr>
          <w:rFonts w:ascii="Times New Roman" w:eastAsia="Times New Roman" w:hAnsi="Times New Roman" w:cs="Times New Roman"/>
          <w:color w:val="000000"/>
          <w:sz w:val="28"/>
          <w:szCs w:val="28"/>
          <w:shd w:val="clear" w:color="auto" w:fill="FFFFFF"/>
          <w:lang w:eastAsia="ru-RU"/>
        </w:rPr>
        <w:lastRenderedPageBreak/>
        <w:t>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r>
        <w:rPr>
          <w:rFonts w:ascii="Times New Roman" w:eastAsia="Times New Roman" w:hAnsi="Times New Roman" w:cs="Times New Roman"/>
          <w:color w:val="000000"/>
          <w:sz w:val="28"/>
          <w:szCs w:val="28"/>
          <w:shd w:val="clear" w:color="auto" w:fill="FFFFFF"/>
          <w:lang w:eastAsia="ru-RU"/>
        </w:rPr>
        <w:t>.</w:t>
      </w:r>
    </w:p>
    <w:p w:rsidR="00EC1F56" w:rsidRDefault="00EC1F56" w:rsidP="00EC1F56">
      <w:pPr>
        <w:ind w:firstLine="709"/>
        <w:jc w:val="both"/>
        <w:rPr>
          <w:rFonts w:ascii="Times New Roman" w:eastAsia="Times New Roman" w:hAnsi="Times New Roman" w:cs="Times New Roman"/>
          <w:sz w:val="28"/>
          <w:szCs w:val="28"/>
          <w:lang w:eastAsia="ru-RU"/>
        </w:rPr>
      </w:pPr>
      <w:r w:rsidRPr="00EC1F56">
        <w:rPr>
          <w:rFonts w:ascii="Times New Roman" w:eastAsia="Times New Roman" w:hAnsi="Times New Roman" w:cs="Times New Roman"/>
          <w:b/>
          <w:color w:val="000000"/>
          <w:sz w:val="28"/>
          <w:szCs w:val="28"/>
          <w:shd w:val="clear" w:color="auto" w:fill="FFFFFF"/>
          <w:lang w:eastAsia="ru-RU"/>
        </w:rPr>
        <w:t>5.</w:t>
      </w:r>
      <w:r>
        <w:rPr>
          <w:rFonts w:ascii="Times New Roman" w:eastAsia="Times New Roman" w:hAnsi="Times New Roman" w:cs="Times New Roman"/>
          <w:b/>
          <w:color w:val="000000"/>
          <w:sz w:val="28"/>
          <w:szCs w:val="28"/>
          <w:shd w:val="clear" w:color="auto" w:fill="FFFFFF"/>
          <w:lang w:eastAsia="ru-RU"/>
        </w:rPr>
        <w:t xml:space="preserve"> </w:t>
      </w:r>
      <w:r w:rsidRPr="00EC1F56">
        <w:rPr>
          <w:rFonts w:ascii="Times New Roman" w:eastAsia="Calibri" w:hAnsi="Times New Roman" w:cs="Times New Roman"/>
          <w:b/>
          <w:sz w:val="28"/>
          <w:szCs w:val="28"/>
        </w:rPr>
        <w:t xml:space="preserve">Пункт 2.7.4 </w:t>
      </w:r>
      <w:r w:rsidRPr="002B5043">
        <w:rPr>
          <w:rFonts w:ascii="Times New Roman" w:eastAsia="Calibri" w:hAnsi="Times New Roman" w:cs="Times New Roman"/>
          <w:b/>
          <w:sz w:val="28"/>
          <w:szCs w:val="28"/>
        </w:rPr>
        <w:t>положения к Постановлению</w:t>
      </w:r>
      <w:r w:rsidRPr="002B5043">
        <w:rPr>
          <w:rFonts w:ascii="Times New Roman" w:eastAsia="Calibri" w:hAnsi="Times New Roman" w:cs="Times New Roman"/>
          <w:sz w:val="28"/>
          <w:szCs w:val="28"/>
        </w:rPr>
        <w:t xml:space="preserve">  изложить в новой редакции:</w:t>
      </w:r>
      <w:r>
        <w:rPr>
          <w:rFonts w:ascii="Times New Roman" w:eastAsia="Times New Roman" w:hAnsi="Times New Roman" w:cs="Times New Roman"/>
          <w:sz w:val="28"/>
          <w:szCs w:val="28"/>
          <w:lang w:eastAsia="ru-RU"/>
        </w:rPr>
        <w:t xml:space="preserve"> </w:t>
      </w:r>
      <w:r w:rsidRPr="00EC1F56">
        <w:rPr>
          <w:rFonts w:ascii="Times New Roman" w:eastAsia="Times New Roman" w:hAnsi="Times New Roman" w:cs="Times New Roman"/>
          <w:sz w:val="28"/>
          <w:szCs w:val="28"/>
          <w:lang w:eastAsia="ru-RU"/>
        </w:rPr>
        <w:t>копию документа, удостоверяющего права (полномочия) представителя физического или юридического лица, если с заявлением обращается предс</w:t>
      </w:r>
      <w:r>
        <w:rPr>
          <w:rFonts w:ascii="Times New Roman" w:eastAsia="Times New Roman" w:hAnsi="Times New Roman" w:cs="Times New Roman"/>
          <w:sz w:val="28"/>
          <w:szCs w:val="28"/>
          <w:lang w:eastAsia="ru-RU"/>
        </w:rPr>
        <w:t>тавитель заявителя (заявителей).</w:t>
      </w:r>
    </w:p>
    <w:p w:rsidR="00EC1F56" w:rsidRDefault="00EC1F56" w:rsidP="00EC1F56">
      <w:pPr>
        <w:ind w:firstLine="709"/>
        <w:jc w:val="both"/>
        <w:outlineLvl w:val="0"/>
        <w:rPr>
          <w:rFonts w:ascii="Times New Roman" w:eastAsia="Times New Roman" w:hAnsi="Times New Roman" w:cs="Times New Roman"/>
          <w:color w:val="000000"/>
          <w:sz w:val="28"/>
          <w:szCs w:val="28"/>
          <w:shd w:val="clear" w:color="auto" w:fill="FFFFFF"/>
          <w:lang w:eastAsia="ru-RU"/>
        </w:rPr>
      </w:pPr>
      <w:r w:rsidRPr="00EC1F56">
        <w:rPr>
          <w:rFonts w:ascii="Times New Roman" w:eastAsia="Times New Roman" w:hAnsi="Times New Roman" w:cs="Times New Roman"/>
          <w:b/>
          <w:sz w:val="28"/>
          <w:szCs w:val="28"/>
          <w:lang w:eastAsia="ru-RU"/>
        </w:rPr>
        <w:t>6.</w:t>
      </w:r>
      <w:r>
        <w:rPr>
          <w:rFonts w:ascii="Times New Roman" w:eastAsia="Times New Roman" w:hAnsi="Times New Roman" w:cs="Times New Roman"/>
          <w:sz w:val="28"/>
          <w:szCs w:val="28"/>
          <w:lang w:eastAsia="ru-RU"/>
        </w:rPr>
        <w:t xml:space="preserve"> </w:t>
      </w:r>
      <w:proofErr w:type="gramStart"/>
      <w:r>
        <w:rPr>
          <w:rFonts w:ascii="Times New Roman" w:eastAsia="Calibri" w:hAnsi="Times New Roman" w:cs="Times New Roman"/>
          <w:b/>
          <w:sz w:val="28"/>
          <w:szCs w:val="28"/>
        </w:rPr>
        <w:t>Пункт 2.7.5</w:t>
      </w:r>
      <w:r w:rsidRPr="00EC1F56">
        <w:rPr>
          <w:rFonts w:ascii="Times New Roman" w:eastAsia="Calibri" w:hAnsi="Times New Roman" w:cs="Times New Roman"/>
          <w:b/>
          <w:sz w:val="28"/>
          <w:szCs w:val="28"/>
        </w:rPr>
        <w:t xml:space="preserve"> </w:t>
      </w:r>
      <w:r w:rsidRPr="002B5043">
        <w:rPr>
          <w:rFonts w:ascii="Times New Roman" w:eastAsia="Calibri" w:hAnsi="Times New Roman" w:cs="Times New Roman"/>
          <w:b/>
          <w:sz w:val="28"/>
          <w:szCs w:val="28"/>
        </w:rPr>
        <w:t>положения к Постановлению</w:t>
      </w:r>
      <w:r w:rsidRPr="002B5043">
        <w:rPr>
          <w:rFonts w:ascii="Times New Roman" w:eastAsia="Calibri" w:hAnsi="Times New Roman" w:cs="Times New Roman"/>
          <w:sz w:val="28"/>
          <w:szCs w:val="28"/>
        </w:rPr>
        <w:t xml:space="preserve">  изложить в новой редакции:</w:t>
      </w:r>
      <w:r w:rsidRPr="00EC1F56">
        <w:rPr>
          <w:rFonts w:ascii="Times New Roman" w:eastAsia="Times New Roman" w:hAnsi="Times New Roman" w:cs="Times New Roman"/>
          <w:color w:val="000000"/>
          <w:sz w:val="28"/>
          <w:szCs w:val="28"/>
          <w:shd w:val="clear" w:color="auto" w:fill="FFFFFF"/>
          <w:lang w:eastAsia="ru-RU"/>
        </w:rPr>
        <w:t> копия свидетельства участника Государственной </w:t>
      </w:r>
      <w:hyperlink r:id="rId5" w:anchor="dst2" w:history="1">
        <w:r w:rsidRPr="00EC1F56">
          <w:rPr>
            <w:rFonts w:ascii="Times New Roman" w:eastAsia="Times New Roman" w:hAnsi="Times New Roman" w:cs="Times New Roman"/>
            <w:color w:val="1A0DAB"/>
            <w:sz w:val="28"/>
            <w:szCs w:val="28"/>
            <w:u w:val="single"/>
            <w:shd w:val="clear" w:color="auto" w:fill="FFFFFF"/>
            <w:lang w:eastAsia="ru-RU"/>
          </w:rPr>
          <w:t>программы</w:t>
        </w:r>
      </w:hyperlink>
      <w:r w:rsidRPr="00EC1F56">
        <w:rPr>
          <w:rFonts w:ascii="Times New Roman" w:eastAsia="Times New Roman" w:hAnsi="Times New Roman" w:cs="Times New Roman"/>
          <w:color w:val="000000"/>
          <w:sz w:val="28"/>
          <w:szCs w:val="28"/>
          <w:shd w:val="clear" w:color="auto" w:fill="FFFFFF"/>
          <w:lang w:eastAsia="ru-RU"/>
        </w:rPr>
        <w:t>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6" w:anchor="dst2" w:history="1">
        <w:r w:rsidRPr="00EC1F56">
          <w:rPr>
            <w:rFonts w:ascii="Times New Roman" w:eastAsia="Times New Roman" w:hAnsi="Times New Roman" w:cs="Times New Roman"/>
            <w:color w:val="1A0DAB"/>
            <w:sz w:val="28"/>
            <w:szCs w:val="28"/>
            <w:u w:val="single"/>
            <w:shd w:val="clear" w:color="auto" w:fill="FFFFFF"/>
            <w:lang w:eastAsia="ru-RU"/>
          </w:rPr>
          <w:t>программы</w:t>
        </w:r>
      </w:hyperlink>
      <w:r w:rsidRPr="00EC1F56">
        <w:rPr>
          <w:rFonts w:ascii="Times New Roman" w:eastAsia="Times New Roman" w:hAnsi="Times New Roman" w:cs="Times New Roman"/>
          <w:color w:val="000000"/>
          <w:sz w:val="28"/>
          <w:szCs w:val="28"/>
          <w:shd w:val="clear" w:color="auto" w:fill="FFFFFF"/>
          <w:lang w:eastAsia="ru-RU"/>
        </w:rPr>
        <w:t> по оказанию содействия добровольному переселению в Российскую Федерацию соотечественников</w:t>
      </w:r>
      <w:proofErr w:type="gramEnd"/>
      <w:r w:rsidRPr="00EC1F56">
        <w:rPr>
          <w:rFonts w:ascii="Times New Roman" w:eastAsia="Times New Roman" w:hAnsi="Times New Roman" w:cs="Times New Roman"/>
          <w:color w:val="000000"/>
          <w:sz w:val="28"/>
          <w:szCs w:val="28"/>
          <w:shd w:val="clear" w:color="auto" w:fill="FFFFFF"/>
          <w:lang w:eastAsia="ru-RU"/>
        </w:rPr>
        <w:t xml:space="preserve">, </w:t>
      </w:r>
      <w:proofErr w:type="gramStart"/>
      <w:r w:rsidRPr="00EC1F56">
        <w:rPr>
          <w:rFonts w:ascii="Times New Roman" w:eastAsia="Times New Roman" w:hAnsi="Times New Roman" w:cs="Times New Roman"/>
          <w:color w:val="000000"/>
          <w:sz w:val="28"/>
          <w:szCs w:val="28"/>
          <w:shd w:val="clear" w:color="auto" w:fill="FFFFFF"/>
          <w:lang w:eastAsia="ru-RU"/>
        </w:rPr>
        <w:t>проживающих</w:t>
      </w:r>
      <w:proofErr w:type="gramEnd"/>
      <w:r w:rsidRPr="00EC1F56">
        <w:rPr>
          <w:rFonts w:ascii="Times New Roman" w:eastAsia="Times New Roman" w:hAnsi="Times New Roman" w:cs="Times New Roman"/>
          <w:color w:val="000000"/>
          <w:sz w:val="28"/>
          <w:szCs w:val="28"/>
          <w:shd w:val="clear" w:color="auto" w:fill="FFFFFF"/>
          <w:lang w:eastAsia="ru-RU"/>
        </w:rPr>
        <w:t xml:space="preserve"> за рубежом.</w:t>
      </w:r>
    </w:p>
    <w:p w:rsidR="00EC1F56" w:rsidRPr="002B5043" w:rsidRDefault="00EC1F56" w:rsidP="00857D49">
      <w:pPr>
        <w:ind w:firstLine="709"/>
        <w:jc w:val="both"/>
        <w:outlineLvl w:val="0"/>
        <w:rPr>
          <w:rFonts w:ascii="Times New Roman" w:eastAsia="Calibri" w:hAnsi="Times New Roman" w:cs="Times New Roman"/>
          <w:sz w:val="28"/>
        </w:rPr>
      </w:pPr>
      <w:r>
        <w:rPr>
          <w:rFonts w:ascii="Times New Roman" w:eastAsia="Times New Roman" w:hAnsi="Times New Roman" w:cs="Times New Roman"/>
          <w:color w:val="000000"/>
          <w:sz w:val="28"/>
          <w:szCs w:val="28"/>
          <w:shd w:val="clear" w:color="auto" w:fill="FFFFFF"/>
          <w:lang w:eastAsia="ru-RU"/>
        </w:rPr>
        <w:t>7</w:t>
      </w:r>
      <w:r w:rsidRPr="00A54F67">
        <w:rPr>
          <w:rFonts w:ascii="Times New Roman" w:eastAsia="Times New Roman" w:hAnsi="Times New Roman" w:cs="Times New Roman"/>
          <w:b/>
          <w:color w:val="000000"/>
          <w:sz w:val="28"/>
          <w:szCs w:val="28"/>
          <w:shd w:val="clear" w:color="auto" w:fill="FFFFFF"/>
          <w:lang w:eastAsia="ru-RU"/>
        </w:rPr>
        <w:t xml:space="preserve">. Пункты 2.7.6, 2.7.7, 2.7.8 исключить из </w:t>
      </w:r>
      <w:r w:rsidR="00A54F67" w:rsidRPr="00A54F67">
        <w:rPr>
          <w:rFonts w:ascii="Times New Roman" w:eastAsia="Times New Roman" w:hAnsi="Times New Roman" w:cs="Times New Roman"/>
          <w:b/>
          <w:color w:val="000000"/>
          <w:sz w:val="28"/>
          <w:szCs w:val="28"/>
          <w:shd w:val="clear" w:color="auto" w:fill="FFFFFF"/>
          <w:lang w:eastAsia="ru-RU"/>
        </w:rPr>
        <w:t xml:space="preserve">административного регламента </w:t>
      </w:r>
      <w:r w:rsidR="00A54F67" w:rsidRPr="00A54F67">
        <w:rPr>
          <w:rFonts w:ascii="Times New Roman" w:eastAsia="Calibri" w:hAnsi="Times New Roman" w:cs="Times New Roman"/>
          <w:b/>
          <w:sz w:val="28"/>
          <w:szCs w:val="28"/>
        </w:rPr>
        <w:t>постановления</w:t>
      </w:r>
      <w:r w:rsidR="00A54F67" w:rsidRPr="002B5043">
        <w:rPr>
          <w:rFonts w:ascii="Times New Roman" w:eastAsia="Calibri" w:hAnsi="Times New Roman" w:cs="Times New Roman"/>
          <w:b/>
          <w:sz w:val="28"/>
          <w:szCs w:val="28"/>
        </w:rPr>
        <w:t xml:space="preserve"> </w:t>
      </w:r>
      <w:r w:rsidR="00A54F67" w:rsidRPr="002B5043">
        <w:rPr>
          <w:rFonts w:ascii="Times New Roman" w:eastAsia="Calibri" w:hAnsi="Times New Roman" w:cs="Times New Roman"/>
          <w:sz w:val="28"/>
          <w:szCs w:val="28"/>
        </w:rPr>
        <w:t>Администрации сельского п</w:t>
      </w:r>
      <w:r w:rsidR="00A54F67">
        <w:rPr>
          <w:rFonts w:ascii="Times New Roman" w:eastAsia="Calibri" w:hAnsi="Times New Roman" w:cs="Times New Roman"/>
          <w:sz w:val="28"/>
          <w:szCs w:val="28"/>
        </w:rPr>
        <w:t>оселения «Усть-Наринзорское» № 28 от 15.08.2015</w:t>
      </w:r>
      <w:r w:rsidR="00A54F67" w:rsidRPr="002B5043">
        <w:rPr>
          <w:rFonts w:ascii="Times New Roman" w:eastAsia="Calibri" w:hAnsi="Times New Roman" w:cs="Times New Roman"/>
          <w:sz w:val="28"/>
          <w:szCs w:val="28"/>
        </w:rPr>
        <w:t xml:space="preserve"> года «Об утверждении административного регламента по предоставлению муниципальной услуги «</w:t>
      </w:r>
      <w:r w:rsidR="00A54F67" w:rsidRPr="00A47B5B">
        <w:rPr>
          <w:rFonts w:ascii="Times New Roman" w:eastAsia="Calibri" w:hAnsi="Times New Roman" w:cs="Times New Roman"/>
          <w:sz w:val="28"/>
          <w:szCs w:val="28"/>
        </w:rPr>
        <w:t>Предоставление в безвозмездное срочное пользование земельных участков, находящихся в муниципальной собственности или государственная</w:t>
      </w:r>
      <w:r w:rsidR="00A54F67" w:rsidRPr="00A54F67">
        <w:rPr>
          <w:rFonts w:ascii="Times New Roman" w:eastAsia="Calibri" w:hAnsi="Times New Roman" w:cs="Times New Roman"/>
          <w:sz w:val="28"/>
          <w:szCs w:val="28"/>
        </w:rPr>
        <w:t xml:space="preserve"> </w:t>
      </w:r>
      <w:r w:rsidR="00A54F67" w:rsidRPr="00A47B5B">
        <w:rPr>
          <w:rFonts w:ascii="Times New Roman" w:eastAsia="Calibri" w:hAnsi="Times New Roman" w:cs="Times New Roman"/>
          <w:sz w:val="28"/>
          <w:szCs w:val="28"/>
        </w:rPr>
        <w:t>собственность на которые не разграничена</w:t>
      </w:r>
      <w:r w:rsidR="00A54F67">
        <w:rPr>
          <w:rFonts w:ascii="Times New Roman" w:eastAsia="Calibri" w:hAnsi="Times New Roman" w:cs="Times New Roman"/>
          <w:sz w:val="28"/>
          <w:szCs w:val="28"/>
        </w:rPr>
        <w:t>».</w:t>
      </w:r>
      <w:r w:rsidRPr="00EC1F56">
        <w:rPr>
          <w:rFonts w:ascii="Times New Roman" w:eastAsia="Times New Roman" w:hAnsi="Times New Roman" w:cs="Times New Roman"/>
          <w:sz w:val="28"/>
          <w:szCs w:val="28"/>
          <w:lang w:eastAsia="ru-RU"/>
        </w:rPr>
        <w:t xml:space="preserve"> </w:t>
      </w:r>
    </w:p>
    <w:p w:rsidR="002B5043" w:rsidRPr="002B5043" w:rsidRDefault="00A54F67" w:rsidP="002B5043">
      <w:pPr>
        <w:spacing w:after="0" w:line="240" w:lineRule="auto"/>
        <w:contextualSpacing/>
        <w:jc w:val="both"/>
        <w:rPr>
          <w:rFonts w:ascii="Times New Roman" w:eastAsia="Times New Roman" w:hAnsi="Times New Roman" w:cs="Times New Roman"/>
          <w:sz w:val="28"/>
          <w:szCs w:val="28"/>
          <w:bdr w:val="none" w:sz="0" w:space="0" w:color="auto" w:frame="1"/>
          <w:lang w:eastAsia="ru-RU"/>
        </w:rPr>
      </w:pPr>
      <w:r w:rsidRPr="00A54F67">
        <w:rPr>
          <w:rFonts w:ascii="Times New Roman" w:eastAsia="Times New Roman" w:hAnsi="Times New Roman" w:cs="Times New Roman"/>
          <w:b/>
          <w:sz w:val="28"/>
          <w:szCs w:val="28"/>
          <w:lang w:eastAsia="ru-RU"/>
        </w:rPr>
        <w:t>8</w:t>
      </w:r>
      <w:r w:rsidR="002B5043" w:rsidRPr="002B5043">
        <w:rPr>
          <w:rFonts w:ascii="Times New Roman" w:eastAsia="Times New Roman" w:hAnsi="Times New Roman" w:cs="Times New Roman"/>
          <w:b/>
          <w:sz w:val="28"/>
          <w:szCs w:val="28"/>
          <w:lang w:eastAsia="ru-RU"/>
        </w:rPr>
        <w:t>.</w:t>
      </w:r>
      <w:r w:rsidR="002B5043" w:rsidRPr="002B5043">
        <w:rPr>
          <w:rFonts w:ascii="Times New Roman" w:eastAsia="Times New Roman" w:hAnsi="Times New Roman" w:cs="Times New Roman"/>
          <w:sz w:val="28"/>
          <w:szCs w:val="28"/>
          <w:lang w:eastAsia="ru-RU"/>
        </w:rPr>
        <w:t xml:space="preserve"> </w:t>
      </w:r>
      <w:proofErr w:type="gramStart"/>
      <w:r w:rsidR="002B5043" w:rsidRPr="002B5043">
        <w:rPr>
          <w:rFonts w:ascii="Times New Roman" w:eastAsia="Times New Roman" w:hAnsi="Times New Roman" w:cs="Times New Roman"/>
          <w:sz w:val="28"/>
          <w:szCs w:val="28"/>
          <w:bdr w:val="none" w:sz="0" w:space="0" w:color="auto" w:frame="1"/>
          <w:lang w:eastAsia="ru-RU"/>
        </w:rPr>
        <w:t>Контроль за</w:t>
      </w:r>
      <w:proofErr w:type="gramEnd"/>
      <w:r w:rsidR="002B5043" w:rsidRPr="002B5043">
        <w:rPr>
          <w:rFonts w:ascii="Times New Roman" w:eastAsia="Times New Roman" w:hAnsi="Times New Roman" w:cs="Times New Roman"/>
          <w:sz w:val="28"/>
          <w:szCs w:val="28"/>
          <w:bdr w:val="none" w:sz="0" w:space="0" w:color="auto" w:frame="1"/>
          <w:lang w:eastAsia="ru-RU"/>
        </w:rPr>
        <w:t xml:space="preserve"> исполнением настоящего постановления оставляю за собой.</w:t>
      </w: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857D49" w:rsidRPr="002B5043" w:rsidRDefault="00124192" w:rsidP="00AB2C8E">
      <w:pPr>
        <w:spacing w:after="0" w:line="259" w:lineRule="auto"/>
        <w:rPr>
          <w:rFonts w:ascii="Times New Roman" w:eastAsia="Calibri" w:hAnsi="Times New Roman" w:cs="Times New Roman"/>
          <w:b/>
          <w:sz w:val="28"/>
          <w:szCs w:val="28"/>
        </w:rPr>
      </w:pPr>
      <w:r w:rsidRPr="00124192">
        <w:rPr>
          <w:rFonts w:ascii="Times New Roman" w:eastAsia="Calibri" w:hAnsi="Times New Roman" w:cs="Times New Roman"/>
          <w:b/>
          <w:sz w:val="28"/>
          <w:szCs w:val="28"/>
        </w:rPr>
        <w:drawing>
          <wp:inline distT="0" distB="0" distL="0" distR="0">
            <wp:extent cx="5924550" cy="158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0" cy="1581150"/>
                    </a:xfrm>
                    <a:prstGeom prst="rect">
                      <a:avLst/>
                    </a:prstGeom>
                    <a:noFill/>
                    <a:ln>
                      <a:noFill/>
                    </a:ln>
                  </pic:spPr>
                </pic:pic>
              </a:graphicData>
            </a:graphic>
          </wp:inline>
        </w:drawing>
      </w: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A54F67" w:rsidRPr="00A54F67" w:rsidRDefault="00A54F67" w:rsidP="00A54F67">
      <w:pPr>
        <w:widowControl w:val="0"/>
        <w:autoSpaceDE w:val="0"/>
        <w:autoSpaceDN w:val="0"/>
        <w:adjustRightInd w:val="0"/>
        <w:spacing w:after="0" w:line="240" w:lineRule="auto"/>
        <w:ind w:left="5670"/>
        <w:jc w:val="center"/>
        <w:outlineLvl w:val="0"/>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УТВЕРЖДЕН</w:t>
      </w:r>
    </w:p>
    <w:p w:rsidR="00A54F67" w:rsidRPr="00A54F67" w:rsidRDefault="00E97B1E" w:rsidP="00A54F6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w:t>
      </w:r>
      <w:r w:rsidR="00A54F67" w:rsidRPr="00A54F67">
        <w:rPr>
          <w:rFonts w:ascii="Times New Roman" w:eastAsia="Times New Roman" w:hAnsi="Times New Roman" w:cs="Times New Roman"/>
          <w:sz w:val="28"/>
          <w:szCs w:val="28"/>
          <w:lang w:eastAsia="ru-RU"/>
        </w:rPr>
        <w:t xml:space="preserve">дминистрации сельского поселения </w:t>
      </w:r>
    </w:p>
    <w:p w:rsidR="00A54F67" w:rsidRPr="00A54F67" w:rsidRDefault="00A54F67" w:rsidP="00A54F6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«Усть-Наринзорское» </w:t>
      </w:r>
    </w:p>
    <w:p w:rsidR="00E97B1E" w:rsidRDefault="00E97B1E" w:rsidP="00A54F6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«15» августа  2015 года</w:t>
      </w:r>
    </w:p>
    <w:p w:rsidR="00A54F67" w:rsidRPr="00A54F67" w:rsidRDefault="00E97B1E" w:rsidP="00A54F67">
      <w:pPr>
        <w:widowControl w:val="0"/>
        <w:autoSpaceDE w:val="0"/>
        <w:autoSpaceDN w:val="0"/>
        <w:adjustRightInd w:val="0"/>
        <w:spacing w:after="0" w:line="240" w:lineRule="auto"/>
        <w:ind w:left="567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28</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54F67">
        <w:rPr>
          <w:rFonts w:ascii="Times New Roman" w:eastAsia="Times New Roman" w:hAnsi="Times New Roman" w:cs="Times New Roman"/>
          <w:b/>
          <w:bCs/>
          <w:sz w:val="24"/>
          <w:szCs w:val="24"/>
          <w:lang w:eastAsia="ru-RU"/>
        </w:rPr>
        <w:t>АДМИНИСТРАТИВНЫЙ РЕГЛАМЕНТ</w:t>
      </w: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A54F67">
        <w:rPr>
          <w:rFonts w:ascii="Times New Roman" w:eastAsia="Times New Roman" w:hAnsi="Times New Roman" w:cs="Times New Roman"/>
          <w:b/>
          <w:bCs/>
          <w:sz w:val="24"/>
          <w:szCs w:val="24"/>
          <w:lang w:eastAsia="ru-RU"/>
        </w:rPr>
        <w:t>ПРЕДОСТАВЛЕНИЯ МУНИЦИПАЛЬНОЙ УСЛУГИ</w:t>
      </w: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4"/>
          <w:szCs w:val="24"/>
          <w:lang w:eastAsia="ru-RU"/>
        </w:rPr>
        <w:t>«ПРЕДОСТАВЛЕНИЕ В БЕЗВОЗМЕЗДНОЕ СРОЧНОЕ ПОЛЬЗОВАНИЕ ЗЕМЕЛЬНЫХ УЧАСТКОВ, НАХОДЯЩИХСЯ В МУНИЦИПАЛЬНОЙ СОБСТВЕННОСТИ  ИЛИ ГОСУДАРСТВЕННАЯ СОБСТВЕННОСТЬ НА КОТОРЫЕ НЕ РАЗГРАНИЧЕНА</w:t>
      </w:r>
      <w:r w:rsidRPr="00A54F67">
        <w:rPr>
          <w:rFonts w:ascii="Times New Roman" w:eastAsia="Times New Roman" w:hAnsi="Times New Roman" w:cs="Times New Roman"/>
          <w:b/>
          <w:bCs/>
          <w:sz w:val="28"/>
          <w:szCs w:val="28"/>
          <w:lang w:eastAsia="ru-RU"/>
        </w:rPr>
        <w:t>»</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bookmarkStart w:id="0" w:name="sub_100"/>
      <w:r w:rsidRPr="00A54F67">
        <w:rPr>
          <w:rFonts w:ascii="Times New Roman" w:eastAsia="Times New Roman" w:hAnsi="Times New Roman" w:cs="Times New Roman"/>
          <w:b/>
          <w:bCs/>
          <w:sz w:val="28"/>
          <w:szCs w:val="28"/>
          <w:lang w:eastAsia="ru-RU"/>
        </w:rPr>
        <w:t>1. Общие положения</w:t>
      </w:r>
    </w:p>
    <w:bookmarkEnd w:id="0"/>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Предмет регулирования административного регламента</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1.1. </w:t>
      </w:r>
      <w:proofErr w:type="gramStart"/>
      <w:r w:rsidRPr="00A54F67">
        <w:rPr>
          <w:rFonts w:ascii="Times New Roman" w:eastAsia="Times New Roman" w:hAnsi="Times New Roman" w:cs="Times New Roman"/>
          <w:sz w:val="28"/>
          <w:szCs w:val="28"/>
          <w:lang w:eastAsia="ru-RU"/>
        </w:rPr>
        <w:t xml:space="preserve">Настоящий административный регламент предоставления муниципальной услуги </w:t>
      </w:r>
      <w:r w:rsidRPr="00A54F67">
        <w:rPr>
          <w:rFonts w:ascii="Times New Roman" w:eastAsia="Times New Roman" w:hAnsi="Times New Roman" w:cs="Times New Roman"/>
          <w:bCs/>
          <w:sz w:val="28"/>
          <w:szCs w:val="28"/>
          <w:lang w:eastAsia="ru-RU"/>
        </w:rPr>
        <w:t>«Предоставление в безвозмездное срочное пользование земельных участков, находящихся в муниципальной собственности или государственная собственность на которые не разграничена»</w:t>
      </w:r>
      <w:r w:rsidRPr="00A54F67">
        <w:rPr>
          <w:rFonts w:ascii="Times New Roman" w:eastAsia="Times New Roman" w:hAnsi="Times New Roman" w:cs="Times New Roman"/>
          <w:sz w:val="28"/>
          <w:szCs w:val="28"/>
          <w:lang w:eastAsia="ru-RU"/>
        </w:rPr>
        <w:t xml:space="preserve"> (далее – Административный регламент) разработан в целях оптимизации и регламентации процессов по предоставлению муниципальной услуги по пр</w:t>
      </w:r>
      <w:r w:rsidRPr="00A54F67">
        <w:rPr>
          <w:rFonts w:ascii="Times New Roman" w:eastAsia="Times New Roman" w:hAnsi="Times New Roman" w:cs="Times New Roman"/>
          <w:bCs/>
          <w:sz w:val="28"/>
          <w:szCs w:val="28"/>
          <w:lang w:eastAsia="ru-RU"/>
        </w:rPr>
        <w:t>едоставлению в безвозмездное срочное пользование земельных участков, находящихся в муниципальной собственности или государственная собственность на которые не разграничена,</w:t>
      </w:r>
      <w:r w:rsidRPr="00A54F67">
        <w:rPr>
          <w:rFonts w:ascii="Times New Roman" w:eastAsia="Times New Roman" w:hAnsi="Times New Roman" w:cs="Times New Roman"/>
          <w:sz w:val="28"/>
          <w:szCs w:val="28"/>
          <w:lang w:eastAsia="ru-RU"/>
        </w:rPr>
        <w:t xml:space="preserve"> (далее – муниципальная услуга</w:t>
      </w:r>
      <w:proofErr w:type="gramEnd"/>
      <w:r w:rsidRPr="00A54F67">
        <w:rPr>
          <w:rFonts w:ascii="Times New Roman" w:eastAsia="Times New Roman" w:hAnsi="Times New Roman" w:cs="Times New Roman"/>
          <w:sz w:val="28"/>
          <w:szCs w:val="28"/>
          <w:lang w:eastAsia="ru-RU"/>
        </w:rPr>
        <w:t>),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  администрации сельского поселения «Усть-Наринзорское».</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Круг заявителей</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1.2. Муниципальная услуга предоставляется юридическим лицам, индивидуальным предпринимателям, физическим лицам, заинтересованным в приобретении земельных участков в безвозмездное срочное пользование (далее – заявители), а именно:</w:t>
      </w:r>
    </w:p>
    <w:p w:rsidR="00A54F67" w:rsidRPr="00A54F67" w:rsidRDefault="00A54F67" w:rsidP="00A54F67">
      <w:pPr>
        <w:shd w:val="clear" w:color="auto" w:fill="FFFFFF"/>
        <w:autoSpaceDE w:val="0"/>
        <w:autoSpaceDN w:val="0"/>
        <w:adjustRightInd w:val="0"/>
        <w:spacing w:after="0" w:line="240" w:lineRule="auto"/>
        <w:ind w:firstLine="708"/>
        <w:jc w:val="both"/>
        <w:rPr>
          <w:rFonts w:ascii="Times New Roman" w:eastAsia="Times New Roman" w:hAnsi="Times New Roman" w:cs="Times New Roman"/>
          <w:spacing w:val="3"/>
          <w:sz w:val="28"/>
          <w:szCs w:val="28"/>
          <w:lang w:eastAsia="ru-RU"/>
        </w:rPr>
      </w:pPr>
      <w:r w:rsidRPr="00A54F67">
        <w:rPr>
          <w:rFonts w:ascii="Times New Roman" w:eastAsia="Times New Roman" w:hAnsi="Times New Roman" w:cs="Times New Roman"/>
          <w:color w:val="000000"/>
          <w:sz w:val="28"/>
          <w:szCs w:val="28"/>
          <w:lang w:eastAsia="ru-RU"/>
        </w:rPr>
        <w:t xml:space="preserve">юридическим лицам, указанным в пункте 1 статьи 20 Земельного кодекса Российской Федерации: государственным и муниципальным учреждениям, казенным предприятиям, центрам исторического наследия президентов Российской Федерации, прекративших исполнение своих </w:t>
      </w:r>
      <w:r w:rsidRPr="00A54F67">
        <w:rPr>
          <w:rFonts w:ascii="Times New Roman" w:eastAsia="Times New Roman" w:hAnsi="Times New Roman" w:cs="Times New Roman"/>
          <w:color w:val="000000"/>
          <w:sz w:val="28"/>
          <w:szCs w:val="28"/>
          <w:lang w:eastAsia="ru-RU"/>
        </w:rPr>
        <w:lastRenderedPageBreak/>
        <w:t xml:space="preserve">полномочий, а также органам государственной власти и органам местного самоуправления </w:t>
      </w:r>
      <w:r w:rsidRPr="00A54F67">
        <w:rPr>
          <w:rFonts w:ascii="Times New Roman" w:eastAsia="Times New Roman" w:hAnsi="Times New Roman" w:cs="Times New Roman"/>
          <w:i/>
          <w:color w:val="000000"/>
          <w:sz w:val="28"/>
          <w:szCs w:val="28"/>
          <w:lang w:eastAsia="ru-RU"/>
        </w:rPr>
        <w:t>(на срок не более чем один год)</w:t>
      </w:r>
      <w:r w:rsidRPr="00A54F67">
        <w:rPr>
          <w:rFonts w:ascii="Times New Roman" w:eastAsia="Times New Roman" w:hAnsi="Times New Roman" w:cs="Times New Roman"/>
          <w:spacing w:val="3"/>
          <w:sz w:val="28"/>
          <w:szCs w:val="28"/>
          <w:lang w:eastAsia="ru-RU"/>
        </w:rPr>
        <w:t>;</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религиозным организациям в случаях </w:t>
      </w:r>
      <w:r w:rsidRPr="00A54F67">
        <w:rPr>
          <w:rFonts w:ascii="Times New Roman" w:eastAsia="Times New Roman" w:hAnsi="Times New Roman" w:cs="Times New Roman"/>
          <w:color w:val="000000"/>
          <w:sz w:val="28"/>
          <w:szCs w:val="28"/>
          <w:lang w:eastAsia="ru-RU"/>
        </w:rPr>
        <w:t xml:space="preserve">расположения на земельном участке зданий, строений, сооружений, закрепленных за ними на праве безвозмездного срочного пользования </w:t>
      </w:r>
      <w:r w:rsidRPr="00A54F67">
        <w:rPr>
          <w:rFonts w:ascii="Times New Roman" w:eastAsia="Times New Roman" w:hAnsi="Times New Roman" w:cs="Times New Roman"/>
          <w:i/>
          <w:color w:val="000000"/>
          <w:sz w:val="28"/>
          <w:szCs w:val="28"/>
          <w:lang w:eastAsia="ru-RU"/>
        </w:rPr>
        <w:t>(на срок безвозмездного пользования этими зданиями, строениями, сооружениями)</w:t>
      </w:r>
      <w:r w:rsidRPr="00A54F67">
        <w:rPr>
          <w:rFonts w:ascii="Times New Roman" w:eastAsia="Times New Roman" w:hAnsi="Times New Roman" w:cs="Times New Roman"/>
          <w:sz w:val="28"/>
          <w:szCs w:val="28"/>
          <w:lang w:eastAsia="ru-RU"/>
        </w:rPr>
        <w:t>;</w:t>
      </w:r>
      <w:r w:rsidRPr="00A54F67">
        <w:rPr>
          <w:rFonts w:ascii="Times New Roman" w:eastAsia="Times New Roman" w:hAnsi="Times New Roman" w:cs="Times New Roman"/>
          <w:color w:val="000000"/>
          <w:sz w:val="28"/>
          <w:szCs w:val="28"/>
          <w:lang w:eastAsia="ru-RU"/>
        </w:rPr>
        <w:t xml:space="preserve"> строительства зданий, строений, сооружений с предварительным согласованием мест размещения объектов </w:t>
      </w:r>
      <w:r w:rsidRPr="00A54F67">
        <w:rPr>
          <w:rFonts w:ascii="Times New Roman" w:eastAsia="Times New Roman" w:hAnsi="Times New Roman" w:cs="Times New Roman"/>
          <w:i/>
          <w:color w:val="000000"/>
          <w:sz w:val="28"/>
          <w:szCs w:val="28"/>
          <w:lang w:eastAsia="ru-RU"/>
        </w:rPr>
        <w:t>(на срок строительства этих зданий, строений, сооружений)</w:t>
      </w:r>
      <w:r w:rsidRPr="00A54F67">
        <w:rPr>
          <w:rFonts w:ascii="Times New Roman" w:eastAsia="Times New Roman" w:hAnsi="Times New Roman" w:cs="Times New Roman"/>
          <w:color w:val="000000"/>
          <w:sz w:val="28"/>
          <w:szCs w:val="28"/>
          <w:lang w:eastAsia="ru-RU"/>
        </w:rPr>
        <w:t xml:space="preserve">; </w:t>
      </w:r>
      <w:r w:rsidRPr="00A54F67">
        <w:rPr>
          <w:rFonts w:ascii="Times New Roman" w:eastAsia="Times New Roman" w:hAnsi="Times New Roman" w:cs="Times New Roman"/>
          <w:sz w:val="28"/>
          <w:szCs w:val="28"/>
          <w:lang w:eastAsia="ru-RU"/>
        </w:rPr>
        <w:t xml:space="preserve">переоформления права постоянного (бессрочного) пользования на право безвозмездного срочного пользования по своему желанию до 1 июля 2012 года в соответствии с правилами </w:t>
      </w:r>
      <w:hyperlink r:id="rId8" w:history="1">
        <w:r w:rsidRPr="00A54F67">
          <w:rPr>
            <w:rFonts w:ascii="Times New Roman" w:eastAsia="Times New Roman" w:hAnsi="Times New Roman" w:cs="Times New Roman"/>
            <w:sz w:val="28"/>
            <w:szCs w:val="28"/>
            <w:lang w:eastAsia="ru-RU"/>
          </w:rPr>
          <w:t>статьи 36</w:t>
        </w:r>
      </w:hyperlink>
      <w:r w:rsidRPr="00A54F67">
        <w:rPr>
          <w:rFonts w:ascii="Times New Roman" w:eastAsia="Times New Roman" w:hAnsi="Times New Roman" w:cs="Times New Roman"/>
          <w:sz w:val="28"/>
          <w:szCs w:val="28"/>
          <w:lang w:eastAsia="ru-RU"/>
        </w:rPr>
        <w:t xml:space="preserve"> Земельного кодекса Российской Федерации;</w:t>
      </w:r>
    </w:p>
    <w:p w:rsidR="00A54F67" w:rsidRPr="00A54F67" w:rsidRDefault="00A54F67" w:rsidP="00A54F67">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 xml:space="preserve">лицам, с которыми заключен государственный или муниципальный контракт на строительство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бюджета, на основе заказа, размещенного в соответствии с федеральным законом о размещении заказов на поставки товаров, выполнение работ, оказание услуг для государственных и муниципальных нужд </w:t>
      </w:r>
      <w:r w:rsidRPr="00A54F67">
        <w:rPr>
          <w:rFonts w:ascii="Times New Roman" w:eastAsia="Times New Roman" w:hAnsi="Times New Roman" w:cs="Times New Roman"/>
          <w:i/>
          <w:sz w:val="28"/>
          <w:szCs w:val="28"/>
          <w:lang w:eastAsia="ru-RU"/>
        </w:rPr>
        <w:t>(на срок строительства объекта недвижимости)</w:t>
      </w:r>
      <w:r w:rsidRPr="00A54F67">
        <w:rPr>
          <w:rFonts w:ascii="Times New Roman" w:eastAsia="Times New Roman" w:hAnsi="Times New Roman" w:cs="Times New Roman"/>
          <w:sz w:val="28"/>
          <w:szCs w:val="28"/>
          <w:lang w:eastAsia="ru-RU"/>
        </w:rPr>
        <w:t>;</w:t>
      </w:r>
      <w:proofErr w:type="gramEnd"/>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жилищно-строительным кооперативам в случаях, предусмотренных федеральным законом;</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лицам, заинтересованным в приобретении лесных участков, находящихся на землях, государственная собственность на которые не разграничена.</w:t>
      </w:r>
    </w:p>
    <w:p w:rsidR="00A54F67" w:rsidRPr="00A54F67" w:rsidRDefault="00A54F67" w:rsidP="00A54F67">
      <w:pPr>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A54F67">
        <w:rPr>
          <w:rFonts w:ascii="Times New Roman" w:eastAsia="Times New Roman" w:hAnsi="Times New Roman" w:cs="Times New Roman"/>
          <w:color w:val="000000"/>
          <w:sz w:val="28"/>
          <w:szCs w:val="28"/>
          <w:lang w:eastAsia="ru-RU"/>
        </w:rPr>
        <w:t>Указанные лица являются заявителями, если границы указанных в настоящем пункте земельных участков определены в соответствии с федеральными законами, и распоряжение земельными участками входит в полномочия администрации сельского поселения «Усть-Наринзорское».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1.3. 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законным представителем (родителями, усыновителями, опекунами, попечителями);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опекуном недееспособного гражданина;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Требования к порядку информирования о предоставлении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1.4. Местонахождение Исполнителя: 673542, Забайкальский край, Сретенский район, с. Усть-Наринзор, ул. Колхозная, д. 2;</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График работы Исполнителя:</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понедельник – четверг: 8:30 – 17:45;</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пятница: 8:30 – 16:30;</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обеденный перерыв: 13:00 – 14:00;</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выходные дни: суббота, воскресенье.</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предпраздничные дни продолжительность времени работы Исполнителя сокращается на 1 час.</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на официальном сайте </w:t>
      </w:r>
      <w:proofErr w:type="spellStart"/>
      <w:r w:rsidRPr="00A54F67">
        <w:rPr>
          <w:rFonts w:ascii="Times New Roman" w:eastAsia="Times New Roman" w:hAnsi="Times New Roman" w:cs="Times New Roman"/>
          <w:sz w:val="28"/>
          <w:szCs w:val="28"/>
          <w:lang w:eastAsia="ru-RU"/>
        </w:rPr>
        <w:t>Исполнител</w:t>
      </w:r>
      <w:proofErr w:type="spellEnd"/>
      <w:r w:rsidR="00BF71BD">
        <w:rPr>
          <w:rFonts w:ascii="Times New Roman" w:eastAsia="Times New Roman" w:hAnsi="Times New Roman" w:cs="Times New Roman"/>
          <w:color w:val="0000FF"/>
          <w:sz w:val="28"/>
          <w:szCs w:val="28"/>
          <w:u w:val="single"/>
          <w:lang w:val="en-US" w:eastAsia="ru-RU"/>
        </w:rPr>
        <w:fldChar w:fldCharType="begin"/>
      </w:r>
      <w:r w:rsidR="00BF71BD" w:rsidRPr="00BF71BD">
        <w:rPr>
          <w:rFonts w:ascii="Times New Roman" w:eastAsia="Times New Roman" w:hAnsi="Times New Roman" w:cs="Times New Roman"/>
          <w:color w:val="0000FF"/>
          <w:sz w:val="28"/>
          <w:szCs w:val="28"/>
          <w:u w:val="single"/>
          <w:lang w:eastAsia="ru-RU"/>
        </w:rPr>
        <w:instrText xml:space="preserve"> </w:instrText>
      </w:r>
      <w:r w:rsidR="00BF71BD">
        <w:rPr>
          <w:rFonts w:ascii="Times New Roman" w:eastAsia="Times New Roman" w:hAnsi="Times New Roman" w:cs="Times New Roman"/>
          <w:color w:val="0000FF"/>
          <w:sz w:val="28"/>
          <w:szCs w:val="28"/>
          <w:u w:val="single"/>
          <w:lang w:val="en-US" w:eastAsia="ru-RU"/>
        </w:rPr>
        <w:instrText>HYPERLINK</w:instrText>
      </w:r>
      <w:r w:rsidR="00BF71BD" w:rsidRPr="00BF71BD">
        <w:rPr>
          <w:rFonts w:ascii="Times New Roman" w:eastAsia="Times New Roman" w:hAnsi="Times New Roman" w:cs="Times New Roman"/>
          <w:color w:val="0000FF"/>
          <w:sz w:val="28"/>
          <w:szCs w:val="28"/>
          <w:u w:val="single"/>
          <w:lang w:eastAsia="ru-RU"/>
        </w:rPr>
        <w:instrText xml:space="preserve"> "</w:instrText>
      </w:r>
      <w:r w:rsidR="00BF71BD" w:rsidRPr="00A54F67">
        <w:rPr>
          <w:rFonts w:ascii="Times New Roman" w:eastAsia="Times New Roman" w:hAnsi="Times New Roman" w:cs="Times New Roman"/>
          <w:color w:val="0000FF"/>
          <w:sz w:val="28"/>
          <w:szCs w:val="28"/>
          <w:u w:val="single"/>
          <w:lang w:val="en-US" w:eastAsia="ru-RU"/>
        </w:rPr>
        <w:instrText>http</w:instrText>
      </w:r>
      <w:r w:rsidR="00BF71BD" w:rsidRPr="00A54F67">
        <w:rPr>
          <w:rFonts w:ascii="Times New Roman" w:eastAsia="Times New Roman" w:hAnsi="Times New Roman" w:cs="Times New Roman"/>
          <w:color w:val="0000FF"/>
          <w:sz w:val="28"/>
          <w:szCs w:val="28"/>
          <w:u w:val="single"/>
          <w:lang w:eastAsia="ru-RU"/>
        </w:rPr>
        <w:instrText>://</w:instrText>
      </w:r>
      <w:r w:rsidR="00BF71BD" w:rsidRPr="00A54F67">
        <w:rPr>
          <w:rFonts w:ascii="Times New Roman" w:eastAsia="Times New Roman" w:hAnsi="Times New Roman" w:cs="Arial"/>
          <w:color w:val="0000FF"/>
          <w:sz w:val="28"/>
          <w:szCs w:val="28"/>
          <w:u w:val="single"/>
          <w:lang w:eastAsia="ru-RU"/>
        </w:rPr>
        <w:instrText>усть-наринзорское.рф</w:instrText>
      </w:r>
      <w:r w:rsidR="00BF71BD" w:rsidRPr="00BF71BD">
        <w:rPr>
          <w:rFonts w:ascii="Times New Roman" w:eastAsia="Times New Roman" w:hAnsi="Times New Roman" w:cs="Times New Roman"/>
          <w:color w:val="0000FF"/>
          <w:sz w:val="28"/>
          <w:szCs w:val="28"/>
          <w:u w:val="single"/>
          <w:lang w:eastAsia="ru-RU"/>
        </w:rPr>
        <w:instrText xml:space="preserve">" </w:instrText>
      </w:r>
      <w:r w:rsidR="00BF71BD">
        <w:rPr>
          <w:rFonts w:ascii="Times New Roman" w:eastAsia="Times New Roman" w:hAnsi="Times New Roman" w:cs="Times New Roman"/>
          <w:color w:val="0000FF"/>
          <w:sz w:val="28"/>
          <w:szCs w:val="28"/>
          <w:u w:val="single"/>
          <w:lang w:val="en-US" w:eastAsia="ru-RU"/>
        </w:rPr>
        <w:fldChar w:fldCharType="separate"/>
      </w:r>
      <w:r w:rsidR="00BF71BD" w:rsidRPr="003C517E">
        <w:rPr>
          <w:rStyle w:val="a3"/>
          <w:rFonts w:ascii="Times New Roman" w:eastAsia="Times New Roman" w:hAnsi="Times New Roman" w:cs="Times New Roman"/>
          <w:sz w:val="28"/>
          <w:szCs w:val="28"/>
          <w:lang w:val="en-US" w:eastAsia="ru-RU"/>
        </w:rPr>
        <w:t>http</w:t>
      </w:r>
      <w:r w:rsidR="00BF71BD" w:rsidRPr="003C517E">
        <w:rPr>
          <w:rStyle w:val="a3"/>
          <w:rFonts w:ascii="Times New Roman" w:eastAsia="Times New Roman" w:hAnsi="Times New Roman" w:cs="Times New Roman"/>
          <w:sz w:val="28"/>
          <w:szCs w:val="28"/>
          <w:lang w:eastAsia="ru-RU"/>
        </w:rPr>
        <w:t>://</w:t>
      </w:r>
      <w:r w:rsidR="00BF71BD" w:rsidRPr="003C517E">
        <w:rPr>
          <w:rStyle w:val="a3"/>
          <w:rFonts w:ascii="Times New Roman" w:eastAsia="Times New Roman" w:hAnsi="Times New Roman" w:cs="Arial"/>
          <w:sz w:val="28"/>
          <w:szCs w:val="28"/>
          <w:lang w:eastAsia="ru-RU"/>
        </w:rPr>
        <w:t>усть-наринзорское.рф</w:t>
      </w:r>
      <w:r w:rsidR="00BF71BD">
        <w:rPr>
          <w:rFonts w:ascii="Times New Roman" w:eastAsia="Times New Roman" w:hAnsi="Times New Roman" w:cs="Times New Roman"/>
          <w:color w:val="0000FF"/>
          <w:sz w:val="28"/>
          <w:szCs w:val="28"/>
          <w:u w:val="single"/>
          <w:lang w:val="en-US" w:eastAsia="ru-RU"/>
        </w:rPr>
        <w:fldChar w:fldCharType="end"/>
      </w:r>
      <w:r w:rsidRPr="00A54F67">
        <w:rPr>
          <w:rFonts w:ascii="Times New Roman" w:eastAsia="Times New Roman" w:hAnsi="Times New Roman" w:cs="Arial"/>
          <w:sz w:val="28"/>
          <w:szCs w:val="28"/>
          <w:lang w:eastAsia="ru-RU"/>
        </w:rPr>
        <w:t xml:space="preserve">. </w:t>
      </w:r>
      <w:r w:rsidRPr="00A54F67">
        <w:rPr>
          <w:rFonts w:ascii="Times New Roman" w:eastAsia="Times New Roman" w:hAnsi="Times New Roman" w:cs="Times New Roman"/>
          <w:sz w:val="28"/>
          <w:szCs w:val="28"/>
          <w:lang w:eastAsia="ru-RU"/>
        </w:rPr>
        <w:t>в информационно-телекоммуникационной сети «Интернет»;</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9"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www</w:t>
        </w:r>
        <w:r w:rsidRPr="00A54F67">
          <w:rPr>
            <w:rFonts w:ascii="Times New Roman" w:eastAsia="Times New Roman" w:hAnsi="Times New Roman" w:cs="Times New Roman"/>
            <w:color w:val="0000FF"/>
            <w:sz w:val="28"/>
            <w:szCs w:val="28"/>
            <w:u w:val="single"/>
            <w:lang w:eastAsia="ru-RU"/>
          </w:rPr>
          <w:t>.</w:t>
        </w:r>
        <w:proofErr w:type="spellStart"/>
        <w:r w:rsidRPr="00A54F67">
          <w:rPr>
            <w:rFonts w:ascii="Times New Roman" w:eastAsia="Times New Roman" w:hAnsi="Times New Roman" w:cs="Times New Roman"/>
            <w:color w:val="0000FF"/>
            <w:sz w:val="28"/>
            <w:szCs w:val="28"/>
            <w:u w:val="single"/>
            <w:lang w:val="en-US" w:eastAsia="ru-RU"/>
          </w:rPr>
          <w:t>pgu</w:t>
        </w:r>
        <w:proofErr w:type="spellEnd"/>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e</w:t>
        </w:r>
        <w:r w:rsidRPr="00A54F67">
          <w:rPr>
            <w:rFonts w:ascii="Times New Roman" w:eastAsia="Times New Roman" w:hAnsi="Times New Roman" w:cs="Times New Roman"/>
            <w:color w:val="0000FF"/>
            <w:sz w:val="28"/>
            <w:szCs w:val="28"/>
            <w:u w:val="single"/>
            <w:lang w:eastAsia="ru-RU"/>
          </w:rPr>
          <w:t>-</w:t>
        </w:r>
        <w:proofErr w:type="spellStart"/>
        <w:r w:rsidRPr="00A54F67">
          <w:rPr>
            <w:rFonts w:ascii="Times New Roman" w:eastAsia="Times New Roman" w:hAnsi="Times New Roman" w:cs="Times New Roman"/>
            <w:color w:val="0000FF"/>
            <w:sz w:val="28"/>
            <w:szCs w:val="28"/>
            <w:u w:val="single"/>
            <w:lang w:val="en-US" w:eastAsia="ru-RU"/>
          </w:rPr>
          <w:t>zab</w:t>
        </w:r>
        <w:proofErr w:type="spellEnd"/>
        <w:r w:rsidRPr="00A54F67">
          <w:rPr>
            <w:rFonts w:ascii="Times New Roman" w:eastAsia="Times New Roman" w:hAnsi="Times New Roman" w:cs="Times New Roman"/>
            <w:color w:val="0000FF"/>
            <w:sz w:val="28"/>
            <w:szCs w:val="28"/>
            <w:u w:val="single"/>
            <w:lang w:eastAsia="ru-RU"/>
          </w:rPr>
          <w:t>.</w:t>
        </w:r>
        <w:proofErr w:type="spellStart"/>
        <w:r w:rsidRPr="00A54F67">
          <w:rPr>
            <w:rFonts w:ascii="Times New Roman" w:eastAsia="Times New Roman" w:hAnsi="Times New Roman" w:cs="Times New Roman"/>
            <w:color w:val="0000FF"/>
            <w:sz w:val="28"/>
            <w:szCs w:val="28"/>
            <w:u w:val="single"/>
            <w:lang w:val="en-US" w:eastAsia="ru-RU"/>
          </w:rPr>
          <w:t>ru</w:t>
        </w:r>
        <w:proofErr w:type="spellEnd"/>
      </w:hyperlink>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 информационных стендах в местах предоставления муниципальной услуги.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Указанная информация может быть получена в порядке консультирования.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индивидуальное консультирование лично;</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индивидуальное консультирование по телефону;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публичное письменное консультирование;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публичное устное консультирование.</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sidRPr="00A54F67">
        <w:rPr>
          <w:rFonts w:ascii="Times New Roman" w:eastAsia="Times New Roman" w:hAnsi="Times New Roman" w:cs="Times New Roman"/>
          <w:b/>
          <w:sz w:val="28"/>
          <w:szCs w:val="28"/>
          <w:lang w:eastAsia="ru-RU"/>
        </w:rPr>
        <w:t>приложении 1</w:t>
      </w:r>
      <w:r w:rsidRPr="00A54F67">
        <w:rPr>
          <w:rFonts w:ascii="Times New Roman" w:eastAsia="Times New Roman" w:hAnsi="Times New Roman" w:cs="Times New Roman"/>
          <w:sz w:val="28"/>
          <w:szCs w:val="28"/>
          <w:lang w:eastAsia="ru-RU"/>
        </w:rPr>
        <w:t xml:space="preserve"> к Административному регламенту.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1.8. Индивидуальное консультирование лично (индивидуальное устное консультирование).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В случае</w:t>
      </w:r>
      <w:proofErr w:type="gramStart"/>
      <w:r w:rsidRPr="00A54F67">
        <w:rPr>
          <w:rFonts w:ascii="Times New Roman" w:eastAsia="Times New Roman" w:hAnsi="Times New Roman" w:cs="Times New Roman"/>
          <w:sz w:val="28"/>
          <w:szCs w:val="28"/>
          <w:lang w:eastAsia="ru-RU"/>
        </w:rPr>
        <w:t>,</w:t>
      </w:r>
      <w:proofErr w:type="gramEnd"/>
      <w:r w:rsidRPr="00A54F67">
        <w:rPr>
          <w:rFonts w:ascii="Times New Roman" w:eastAsia="Times New Roman" w:hAnsi="Times New Roman" w:cs="Times New Roman"/>
          <w:sz w:val="28"/>
          <w:szCs w:val="28"/>
          <w:lang w:eastAsia="ru-RU"/>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1.9. Индивидуальное консультирование по почте (по электронной почте).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Датой получения Исполнителем обращения заинтересованного лица является дата его регистрации в книге учета входящей корреспонденции </w:t>
      </w:r>
      <w:r w:rsidRPr="00A54F67">
        <w:rPr>
          <w:rFonts w:ascii="Times New Roman" w:eastAsia="Times New Roman" w:hAnsi="Times New Roman" w:cs="Times New Roman"/>
          <w:i/>
          <w:sz w:val="28"/>
          <w:szCs w:val="28"/>
          <w:lang w:eastAsia="ru-RU"/>
        </w:rPr>
        <w:t>(в системе автоматизации делопроизводства и электронного документооборота)</w:t>
      </w:r>
      <w:r w:rsidRPr="00A54F67">
        <w:rPr>
          <w:rFonts w:ascii="Times New Roman" w:eastAsia="Times New Roman" w:hAnsi="Times New Roman" w:cs="Times New Roman"/>
          <w:sz w:val="28"/>
          <w:szCs w:val="28"/>
          <w:lang w:eastAsia="ru-RU"/>
        </w:rPr>
        <w:t xml:space="preserve"> в порядке делопроизводства.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1.10. Индивидуальное консультирование по телефону.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Время разговора не должно превышать 10 минут.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 xml:space="preserve">Консультации общего характера (о местонахождении, графике работы, требуемых документах) могут предоставляться с использованием средств </w:t>
      </w:r>
      <w:proofErr w:type="spellStart"/>
      <w:r w:rsidRPr="00A54F67">
        <w:rPr>
          <w:rFonts w:ascii="Times New Roman" w:eastAsia="Times New Roman" w:hAnsi="Times New Roman" w:cs="Times New Roman"/>
          <w:i/>
          <w:sz w:val="28"/>
          <w:szCs w:val="28"/>
          <w:lang w:eastAsia="ru-RU"/>
        </w:rPr>
        <w:t>автоинформирования</w:t>
      </w:r>
      <w:proofErr w:type="spellEnd"/>
      <w:r w:rsidRPr="00A54F67">
        <w:rPr>
          <w:rFonts w:ascii="Times New Roman" w:eastAsia="Times New Roman" w:hAnsi="Times New Roman" w:cs="Times New Roman"/>
          <w:i/>
          <w:sz w:val="28"/>
          <w:szCs w:val="28"/>
          <w:lang w:eastAsia="ru-RU"/>
        </w:rPr>
        <w:t xml:space="preserve">. При </w:t>
      </w:r>
      <w:proofErr w:type="spellStart"/>
      <w:r w:rsidRPr="00A54F67">
        <w:rPr>
          <w:rFonts w:ascii="Times New Roman" w:eastAsia="Times New Roman" w:hAnsi="Times New Roman" w:cs="Times New Roman"/>
          <w:i/>
          <w:sz w:val="28"/>
          <w:szCs w:val="28"/>
          <w:lang w:eastAsia="ru-RU"/>
        </w:rPr>
        <w:t>автоинформировании</w:t>
      </w:r>
      <w:proofErr w:type="spellEnd"/>
      <w:r w:rsidRPr="00A54F67">
        <w:rPr>
          <w:rFonts w:ascii="Times New Roman" w:eastAsia="Times New Roman" w:hAnsi="Times New Roman" w:cs="Times New Roman"/>
          <w:i/>
          <w:sz w:val="28"/>
          <w:szCs w:val="28"/>
          <w:lang w:eastAsia="ru-RU"/>
        </w:rPr>
        <w:t xml:space="preserve"> обеспечивается круглосуточное предоставление справочной информации.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1.11. Публичное письменное консультирование.</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и на Портале государственных и муниципальных услуг в информационно-телекоммуникационной сети «Интернет».</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Консультирование путем публикации информационных материалов на официальном сайте Исполнителя </w:t>
      </w:r>
      <w:hyperlink r:id="rId10"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в информационно-телекоммуникационной сети «Интернет», в местных средствах массовой информации осуществляется Исполнителем. </w:t>
      </w:r>
      <w:r w:rsidRPr="00A54F67">
        <w:rPr>
          <w:rFonts w:ascii="Times New Roman" w:eastAsia="Times New Roman" w:hAnsi="Times New Roman" w:cs="Times New Roman"/>
          <w:sz w:val="28"/>
          <w:szCs w:val="28"/>
          <w:lang w:eastAsia="ru-RU"/>
        </w:rPr>
        <w:lastRenderedPageBreak/>
        <w:t>Исполнитель направляет информацию в местные средства массовой информации и контролирует ее размещение.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1.12. Публичное устное консультирование.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Публичное устное консультирование осуществляется уполномоченным должностным лицом с привлечением средств массовой информации.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1.13.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1.13.3. ответы на письменные обращения даются в простой, четкой и понятной форме в письменном виде и должны содержать: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ответы на поставленные вопросы;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должность, фамилию и инициалы лица, подписавшего ответ;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фамилию и инициалы исполнителя – лица, подготовившего ответ;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наименование структурного подразделения Исполнителя;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номер телефона исполнителя – лица, подготовившего ответ;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1.14. На стендах в местах предоставления муниципальной услуги размещаются следующие информационные материалы: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текст Административного регламента с приложениями (полная версия – на официальном сайте Исполнителя </w:t>
      </w:r>
      <w:hyperlink r:id="rId11"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sz w:val="28"/>
          <w:szCs w:val="28"/>
          <w:lang w:eastAsia="ru-RU"/>
        </w:rPr>
        <w:t xml:space="preserve"> </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в </w:t>
      </w:r>
      <w:r w:rsidRPr="00A54F67">
        <w:rPr>
          <w:rFonts w:ascii="Times New Roman" w:eastAsia="Times New Roman" w:hAnsi="Times New Roman" w:cs="Times New Roman"/>
          <w:sz w:val="28"/>
          <w:szCs w:val="28"/>
          <w:lang w:eastAsia="ru-RU"/>
        </w:rPr>
        <w:lastRenderedPageBreak/>
        <w:t>информационно-телекоммуникационной сети «Интернет», извлечения – на информационных стендах);</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выдержки из нормативных правовых актов по наиболее часто задаваемым вопросам;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требования к письменному обращению о предоставлении консультации, образец обращения о предоставлении консультации;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перечень документов, направляемых заявителем, и требования, предъявляемые к этим документам;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формы документов для заполнения, образцы заполнения документов, в том числе образец согласия на обработку персональных данных заявителя;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порядок обжалования решения, действий или бездействия должностных лиц, предоставляющих муниципальную услугу.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1.15. На официальном сайте Исполнителя </w:t>
      </w:r>
      <w:hyperlink r:id="rId12" w:history="1">
        <w:r w:rsidR="00BB454B" w:rsidRPr="003C517E">
          <w:rPr>
            <w:rStyle w:val="a3"/>
            <w:rFonts w:ascii="Times New Roman" w:eastAsia="Times New Roman" w:hAnsi="Times New Roman" w:cs="Times New Roman"/>
            <w:sz w:val="28"/>
            <w:szCs w:val="28"/>
            <w:lang w:val="en-US" w:eastAsia="ru-RU"/>
          </w:rPr>
          <w:t>http</w:t>
        </w:r>
        <w:r w:rsidR="00BB454B" w:rsidRPr="003C517E">
          <w:rPr>
            <w:rStyle w:val="a3"/>
            <w:rFonts w:ascii="Times New Roman" w:eastAsia="Times New Roman" w:hAnsi="Times New Roman" w:cs="Times New Roman"/>
            <w:sz w:val="28"/>
            <w:szCs w:val="28"/>
            <w:lang w:eastAsia="ru-RU"/>
          </w:rPr>
          <w:t>://</w:t>
        </w:r>
        <w:r w:rsidR="00BB454B" w:rsidRPr="003C517E">
          <w:rPr>
            <w:rStyle w:val="a3"/>
            <w:rFonts w:ascii="Times New Roman" w:eastAsia="Times New Roman" w:hAnsi="Times New Roman" w:cs="Arial"/>
            <w:sz w:val="28"/>
            <w:szCs w:val="28"/>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 в информационно-телекоммуникационной сети «Интернет» размещаются следующие информационные материалы: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полное наименование и полные почтовые адреса Исполнителя и его структурных подразделений;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адреса электронной почты Исполнителя и его структурных подразделений (должностных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информационные материалы (полная версия), содержащиеся на стендах в местах предоставления муниципальной услуги.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адреса электронной почты Исполнителя и его структурных подразделений (должностных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1.17. </w:t>
      </w:r>
      <w:proofErr w:type="gramStart"/>
      <w:r w:rsidRPr="00A54F67">
        <w:rPr>
          <w:rFonts w:ascii="Times New Roman" w:eastAsia="Times New Roman" w:hAnsi="Times New Roman" w:cs="Times New Roman"/>
          <w:sz w:val="28"/>
          <w:szCs w:val="28"/>
          <w:lang w:eastAsia="ru-RU"/>
        </w:rPr>
        <w:t>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  Управление Федеральной службы государственной регистрации, кадастра и картографии» по Забайкальскому краю по адресу: 673500, Забайкальский</w:t>
      </w:r>
      <w:proofErr w:type="gramEnd"/>
      <w:r w:rsidRPr="00A54F67">
        <w:rPr>
          <w:rFonts w:ascii="Times New Roman" w:eastAsia="Times New Roman" w:hAnsi="Times New Roman" w:cs="Times New Roman"/>
          <w:sz w:val="28"/>
          <w:szCs w:val="28"/>
          <w:lang w:eastAsia="ru-RU"/>
        </w:rPr>
        <w:t xml:space="preserve"> край, </w:t>
      </w:r>
      <w:proofErr w:type="gramStart"/>
      <w:r w:rsidRPr="00A54F67">
        <w:rPr>
          <w:rFonts w:ascii="Times New Roman" w:eastAsia="Times New Roman" w:hAnsi="Times New Roman" w:cs="Times New Roman"/>
          <w:sz w:val="28"/>
          <w:szCs w:val="28"/>
          <w:lang w:eastAsia="ru-RU"/>
        </w:rPr>
        <w:t>г</w:t>
      </w:r>
      <w:proofErr w:type="gramEnd"/>
      <w:r w:rsidRPr="00A54F67">
        <w:rPr>
          <w:rFonts w:ascii="Times New Roman" w:eastAsia="Times New Roman" w:hAnsi="Times New Roman" w:cs="Times New Roman"/>
          <w:sz w:val="28"/>
          <w:szCs w:val="28"/>
          <w:lang w:eastAsia="ru-RU"/>
        </w:rPr>
        <w:t xml:space="preserve">. Сретенск, ул. Кочеткова, д. 8. </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Информация о постановке земельного участка на кадастровый учет и выдача кадастрового паспорта земельного участка предоставляется Управление Федеральной службы государственной регистрации, кадастра и картографии» по Забайкальскому краю по адресу: 673500, Забайкальский край, </w:t>
      </w:r>
      <w:proofErr w:type="gramStart"/>
      <w:r w:rsidRPr="00A54F67">
        <w:rPr>
          <w:rFonts w:ascii="Times New Roman" w:eastAsia="Times New Roman" w:hAnsi="Times New Roman" w:cs="Times New Roman"/>
          <w:sz w:val="28"/>
          <w:szCs w:val="28"/>
          <w:lang w:eastAsia="ru-RU"/>
        </w:rPr>
        <w:t>г</w:t>
      </w:r>
      <w:proofErr w:type="gramEnd"/>
      <w:r w:rsidRPr="00A54F67">
        <w:rPr>
          <w:rFonts w:ascii="Times New Roman" w:eastAsia="Times New Roman" w:hAnsi="Times New Roman" w:cs="Times New Roman"/>
          <w:sz w:val="28"/>
          <w:szCs w:val="28"/>
          <w:lang w:eastAsia="ru-RU"/>
        </w:rPr>
        <w:t xml:space="preserve">. Сретенск, ул. Кочеткова, д. 8. </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 1.18. Блок-схема предоставления муниципальной услуги Исполнителем приводится в </w:t>
      </w:r>
      <w:r w:rsidRPr="00A54F67">
        <w:rPr>
          <w:rFonts w:ascii="Times New Roman" w:eastAsia="Times New Roman" w:hAnsi="Times New Roman" w:cs="Times New Roman"/>
          <w:b/>
          <w:sz w:val="28"/>
          <w:szCs w:val="28"/>
          <w:lang w:eastAsia="ru-RU"/>
        </w:rPr>
        <w:t>приложении 3</w:t>
      </w:r>
      <w:r w:rsidRPr="00A54F67">
        <w:rPr>
          <w:rFonts w:ascii="Times New Roman" w:eastAsia="Times New Roman" w:hAnsi="Times New Roman" w:cs="Times New Roman"/>
          <w:sz w:val="28"/>
          <w:szCs w:val="28"/>
          <w:lang w:eastAsia="ru-RU"/>
        </w:rPr>
        <w:t xml:space="preserve"> к Административному регламенту.</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2. Стандарт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Наименование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2.1. Предоставление в безвозмездное срочное пользование земельных участков, </w:t>
      </w:r>
      <w:r w:rsidRPr="00A54F67">
        <w:rPr>
          <w:rFonts w:ascii="Times New Roman" w:eastAsia="Times New Roman" w:hAnsi="Times New Roman" w:cs="Times New Roman"/>
          <w:bCs/>
          <w:sz w:val="28"/>
          <w:szCs w:val="28"/>
          <w:lang w:eastAsia="ru-RU"/>
        </w:rPr>
        <w:t xml:space="preserve">находящихся в муниципальной собственности или </w:t>
      </w:r>
      <w:r w:rsidRPr="00A54F67">
        <w:rPr>
          <w:rFonts w:ascii="Times New Roman" w:eastAsia="Times New Roman" w:hAnsi="Times New Roman" w:cs="Times New Roman"/>
          <w:sz w:val="28"/>
          <w:szCs w:val="28"/>
          <w:lang w:eastAsia="ru-RU"/>
        </w:rPr>
        <w:t>государственная собственность на которые не разграничена.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Наименование органа, предоставляющего муниципальную услугу</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2.2. Администрация сельского поселения «Усть-Наринзорское» .</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2.3. В процессе предоставления муниципальной услуги Исполнитель взаимодействует </w:t>
      </w:r>
      <w:proofErr w:type="gramStart"/>
      <w:r w:rsidRPr="00A54F67">
        <w:rPr>
          <w:rFonts w:ascii="Times New Roman" w:eastAsia="Times New Roman" w:hAnsi="Times New Roman" w:cs="Times New Roman"/>
          <w:sz w:val="28"/>
          <w:szCs w:val="28"/>
          <w:lang w:eastAsia="ru-RU"/>
        </w:rPr>
        <w:t>с</w:t>
      </w:r>
      <w:proofErr w:type="gramEnd"/>
      <w:r w:rsidRPr="00A54F67">
        <w:rPr>
          <w:rFonts w:ascii="Times New Roman" w:eastAsia="Times New Roman" w:hAnsi="Times New Roman" w:cs="Times New Roman"/>
          <w:sz w:val="28"/>
          <w:szCs w:val="28"/>
          <w:lang w:eastAsia="ru-RU"/>
        </w:rPr>
        <w:t>:</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Управлением Федеральной службы государственной регистрации, кадастра и картографии России по Забайкальскому краю;</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Федеральной налоговой службой России по Забайкальскому краю;</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Забайкальскому краю.</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Взаимодействие заключается в направлении дополнительных запросов по представлению документов и материалов, необходимых для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Описание результата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2.4. Результатом предоставления муниципальной услуги является:</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принятие решения о предоставлении в безвозмездное срочное пользование заявителю земельного участка;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заключение договора о безвозмездном срочном пользовании земельным участком;</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отказ в предоставлении в безвозмездное срочное пользование заявителю земельного участка.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Срок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2.5. Муниципальная услуга предоставляется в срок, не превышающий трех месяцев со дня регистрации заявления Исполнителем.</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Перечень нормативных правовых актов, регулирующих отношения,</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возникающие в связи с предоставлением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2.6. Предоставление муниципальной услуги осуществляется в соответствии </w:t>
      </w:r>
      <w:proofErr w:type="gramStart"/>
      <w:r w:rsidRPr="00A54F67">
        <w:rPr>
          <w:rFonts w:ascii="Times New Roman" w:eastAsia="Times New Roman" w:hAnsi="Times New Roman" w:cs="Times New Roman"/>
          <w:sz w:val="28"/>
          <w:szCs w:val="28"/>
          <w:lang w:eastAsia="ru-RU"/>
        </w:rPr>
        <w:t>с</w:t>
      </w:r>
      <w:proofErr w:type="gramEnd"/>
      <w:r w:rsidRPr="00A54F67">
        <w:rPr>
          <w:rFonts w:ascii="Times New Roman" w:eastAsia="Times New Roman" w:hAnsi="Times New Roman" w:cs="Times New Roman"/>
          <w:sz w:val="28"/>
          <w:szCs w:val="28"/>
          <w:lang w:eastAsia="ru-RU"/>
        </w:rPr>
        <w:t>:</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Градостроительным кодексом Российской Федерации («Российская газета», 30 декабря 2004 года, № 290);</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Земельным кодексом Российской Федерации («Собрание законодательства РФ», 29 октября 2001 года, № 44, ст.4147);</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Лесным кодексом Российской Федерации («Российская газета», 8 декабря 2006 года, № 277);</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6 апреля 2011 года № 63-ФЗ «Об электронной подписи» («Российская газета», 8 апреля 2011 года, № 75);</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РФ», 12 ноября 2007 года, № 46, ст.5553);</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24 июля 2007 года № 221-ФЗ «О государственном кадастре недвижимости» («Собрание законодательства РФ», 30 июля 2007 года, № 31, ст. 4017);</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27 июля 2006 года № 152-ФЗ «О персональных данных» («Российская газета», 29 июля 2006 года, № 165);</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(«Собрание законодательства РФ», 3 июля 2006 года, № 27, ст.2881);</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 мая 2006 года № 59-ФЗ «О порядке рассмотрения обращений граждан Российской Федерации» («Российская газета», 5 мая 2006 года, № 95);</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24 июля 2002 года № 101-ФЗ «Об обороте земель сельскохозяйственного значения» («Российская газета», 27 июля 2002 года, № 137);</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 октября 2001 года, № 44, ст.4148);</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Федеральным законом от 18 июня 2001 года № 78-ФЗ «О землеустройстве» («Российская газета», 23 июня 2001 года, № 118-119);</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Федеральным законом от 21 июля 1997 года № 122-ФЗ «О государственной регистрации прав на недвижимое имущество и сделок с ним» («Собрание законодательства РФ», 28 июля 1997 года, № 30, ст.3594);</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Законом Российской Федерации от 27 апреля 1993 года № 4866-1 «Об обжаловании в суд действий и решений, нарушающих права и свободы граждан» («Российская газета», 12 мая 1993 года, № 89);</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РФ», 31 октября 2011 года, № 44, ст.6274);</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РФ», 18 июля 2011 года, № 29, ст.4479);</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Постановлением Правительства Российской Федерации от 11 ноября 2002 года №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(«Собрание законодательства РФ», 18 ноября 2002 года, № 46, ст.4587);</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Приказом Министерства экономического развития Российской Федерации от 13 сентября 2011 года № 475 «Об утверждении перечня документов, необходимых для приобретения прав на земельный участок» («Российская газета», 5 октября 2011 года, № 222);</w:t>
      </w:r>
    </w:p>
    <w:p w:rsidR="00A54F67" w:rsidRPr="00A54F67" w:rsidRDefault="00A54F67" w:rsidP="00A54F67">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Законом Забайкальского края от 1 апреля 2009 года № 152-ЗЗК «О регулировании земельных отношений на территории Забайкальского края» («Забайкальский рабочий», 6 апреля 2009 года, № 62);</w:t>
      </w:r>
    </w:p>
    <w:p w:rsidR="00A54F67" w:rsidRPr="00A54F67" w:rsidRDefault="00A54F67" w:rsidP="00A54F67">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Уставом  администрации сельского поселения «Усть-Наринзорское»</w:t>
      </w:r>
      <w:proofErr w:type="gramStart"/>
      <w:r w:rsidRPr="00A54F67">
        <w:rPr>
          <w:rFonts w:ascii="Times New Roman" w:eastAsia="Times New Roman" w:hAnsi="Times New Roman" w:cs="Times New Roman"/>
          <w:i/>
          <w:sz w:val="28"/>
          <w:szCs w:val="28"/>
          <w:lang w:eastAsia="ru-RU"/>
        </w:rPr>
        <w:t xml:space="preserve"> ,</w:t>
      </w:r>
      <w:proofErr w:type="gramEnd"/>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lastRenderedPageBreak/>
        <w:t>принятым решением Совета сельского поселения «Усть-Наринзорское» №95 от 28.11.2014 года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Муниципальными нормативными правовыми актами, регулирующими правоотношения в данной сфере (источник, дата официального опубликования).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Исчерпывающий перечень документов, необходимых в соответствии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с нормативными правовыми актами для предоставления </w:t>
      </w:r>
      <w:proofErr w:type="gramStart"/>
      <w:r w:rsidRPr="00A54F67">
        <w:rPr>
          <w:rFonts w:ascii="Times New Roman" w:eastAsia="Times New Roman" w:hAnsi="Times New Roman" w:cs="Times New Roman"/>
          <w:sz w:val="28"/>
          <w:szCs w:val="28"/>
          <w:lang w:eastAsia="ru-RU"/>
        </w:rPr>
        <w:t>муниципальной</w:t>
      </w:r>
      <w:proofErr w:type="gramEnd"/>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услуги, подлежащих представлению заявителем, способы их получения,</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том числе в электронной форме, порядок их представления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2.7. Для получения муниципальной услуги заявитель представляет следующие документы: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sz w:val="28"/>
          <w:szCs w:val="28"/>
          <w:lang w:eastAsia="ru-RU"/>
        </w:rPr>
        <w:t>2.7.1. заявление, в письменной форме или форме электронного документа, оформленное по образцу согласно приложению 2 к Административному регламенту и содержащее следующую информацию:</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color w:val="000000"/>
          <w:sz w:val="30"/>
          <w:szCs w:val="30"/>
          <w:lang w:eastAsia="ru-RU"/>
        </w:rPr>
      </w:pPr>
      <w:r w:rsidRPr="00A54F67">
        <w:rPr>
          <w:rFonts w:ascii="Times New Roman" w:eastAsia="Times New Roman" w:hAnsi="Times New Roman" w:cs="Times New Roman"/>
          <w:color w:val="000000"/>
          <w:sz w:val="30"/>
          <w:szCs w:val="30"/>
          <w:lang w:eastAsia="ru-RU"/>
        </w:rPr>
        <w:t>1. Земельный участок предоставляется в безвозмездное пользование на основании заявления гражданина о предоставлении земельного участка в безвозмездное пользование, в котором указываются:</w:t>
      </w:r>
    </w:p>
    <w:p w:rsidR="00A54F67" w:rsidRPr="00A54F67" w:rsidRDefault="00A54F67" w:rsidP="00A54F67">
      <w:pPr>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1) фамилия, имя и (при наличии) отчество, место жительства гражданина, подавшего заявление о предоставлении земельного участка в безвозмездное пользование (далее также - заявитель);</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 страховой номер индивидуального лицевого счета гражданина в системе обязательного пенсионного страхования;</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2.1) номер свидетельства участника Государственной </w:t>
      </w:r>
      <w:hyperlink r:id="rId13" w:anchor="dst2" w:history="1">
        <w:r w:rsidRPr="00A54F67">
          <w:rPr>
            <w:rFonts w:ascii="Times New Roman" w:eastAsia="Times New Roman" w:hAnsi="Times New Roman" w:cs="Times New Roman"/>
            <w:sz w:val="28"/>
            <w:szCs w:val="28"/>
            <w:u w:val="single"/>
            <w:lang w:eastAsia="ru-RU"/>
          </w:rPr>
          <w:t>программы</w:t>
        </w:r>
      </w:hyperlink>
      <w:r w:rsidRPr="00A54F67">
        <w:rPr>
          <w:rFonts w:ascii="Times New Roman" w:eastAsia="Times New Roman" w:hAnsi="Times New Roman" w:cs="Times New Roman"/>
          <w:sz w:val="28"/>
          <w:szCs w:val="28"/>
          <w:lang w:eastAsia="ru-RU"/>
        </w:rPr>
        <w:t>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14" w:anchor="dst2" w:history="1">
        <w:r w:rsidRPr="00A54F67">
          <w:rPr>
            <w:rFonts w:ascii="Times New Roman" w:eastAsia="Times New Roman" w:hAnsi="Times New Roman" w:cs="Times New Roman"/>
            <w:sz w:val="28"/>
            <w:szCs w:val="28"/>
            <w:u w:val="single"/>
            <w:lang w:eastAsia="ru-RU"/>
          </w:rPr>
          <w:t>программы</w:t>
        </w:r>
      </w:hyperlink>
      <w:r w:rsidRPr="00A54F67">
        <w:rPr>
          <w:rFonts w:ascii="Times New Roman" w:eastAsia="Times New Roman" w:hAnsi="Times New Roman" w:cs="Times New Roman"/>
          <w:sz w:val="28"/>
          <w:szCs w:val="28"/>
          <w:lang w:eastAsia="ru-RU"/>
        </w:rPr>
        <w:t> по оказанию содействия добровольному переселению в Российскую Федерацию соотечественников, проживающих за рубежом;</w:t>
      </w:r>
      <w:proofErr w:type="gramEnd"/>
    </w:p>
    <w:p w:rsidR="00A54F67" w:rsidRPr="00A54F67" w:rsidRDefault="00A54F67" w:rsidP="00A54F67">
      <w:pPr>
        <w:shd w:val="clear" w:color="auto" w:fill="FFFFFF"/>
        <w:spacing w:after="0" w:line="360" w:lineRule="atLeas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(п. 2.1 </w:t>
      </w:r>
      <w:proofErr w:type="gramStart"/>
      <w:r w:rsidRPr="00A54F67">
        <w:rPr>
          <w:rFonts w:ascii="Times New Roman" w:eastAsia="Times New Roman" w:hAnsi="Times New Roman" w:cs="Times New Roman"/>
          <w:sz w:val="28"/>
          <w:szCs w:val="28"/>
          <w:lang w:eastAsia="ru-RU"/>
        </w:rPr>
        <w:t>введен</w:t>
      </w:r>
      <w:proofErr w:type="gramEnd"/>
      <w:r w:rsidRPr="00A54F67">
        <w:rPr>
          <w:rFonts w:ascii="Times New Roman" w:eastAsia="Times New Roman" w:hAnsi="Times New Roman" w:cs="Times New Roman"/>
          <w:sz w:val="28"/>
          <w:szCs w:val="28"/>
          <w:lang w:eastAsia="ru-RU"/>
        </w:rPr>
        <w:t xml:space="preserve"> Федеральным </w:t>
      </w:r>
      <w:hyperlink r:id="rId15" w:anchor="dst100016" w:history="1">
        <w:r w:rsidRPr="00A54F67">
          <w:rPr>
            <w:rFonts w:ascii="Times New Roman" w:eastAsia="Times New Roman" w:hAnsi="Times New Roman" w:cs="Times New Roman"/>
            <w:sz w:val="28"/>
            <w:szCs w:val="28"/>
            <w:lang w:eastAsia="ru-RU"/>
          </w:rPr>
          <w:t>законом</w:t>
        </w:r>
      </w:hyperlink>
      <w:r w:rsidRPr="00A54F67">
        <w:rPr>
          <w:rFonts w:ascii="Times New Roman" w:eastAsia="Times New Roman" w:hAnsi="Times New Roman" w:cs="Times New Roman"/>
          <w:sz w:val="28"/>
          <w:szCs w:val="28"/>
          <w:lang w:eastAsia="ru-RU"/>
        </w:rPr>
        <w:t> от 27.12.2018 N 503-ФЗ)</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 кадастровый номер земельного участка, </w:t>
      </w:r>
      <w:proofErr w:type="gramStart"/>
      <w:r w:rsidRPr="00A54F67">
        <w:rPr>
          <w:rFonts w:ascii="Times New Roman" w:eastAsia="Times New Roman" w:hAnsi="Times New Roman" w:cs="Times New Roman"/>
          <w:sz w:val="28"/>
          <w:szCs w:val="28"/>
          <w:lang w:eastAsia="ru-RU"/>
        </w:rPr>
        <w:t>заявление</w:t>
      </w:r>
      <w:proofErr w:type="gramEnd"/>
      <w:r w:rsidRPr="00A54F67">
        <w:rPr>
          <w:rFonts w:ascii="Times New Roman" w:eastAsia="Times New Roman" w:hAnsi="Times New Roman" w:cs="Times New Roman"/>
          <w:sz w:val="28"/>
          <w:szCs w:val="28"/>
          <w:lang w:eastAsia="ru-RU"/>
        </w:rPr>
        <w:t xml:space="preserve"> о предоставлении которого в безвозмездное пользование подано (далее - испрашиваемый земельный участок), за исключением случаев, если земельный участок предстоит образовать;</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 площадь испрашиваемого земельного участка;</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5) кадастровый номер земельного участка или кадастровые номера земельных участков, из которых в соответствии со схемой размещения </w:t>
      </w:r>
      <w:r w:rsidRPr="00A54F67">
        <w:rPr>
          <w:rFonts w:ascii="Times New Roman" w:eastAsia="Times New Roman" w:hAnsi="Times New Roman" w:cs="Times New Roman"/>
          <w:sz w:val="28"/>
          <w:szCs w:val="28"/>
          <w:lang w:eastAsia="ru-RU"/>
        </w:rPr>
        <w:lastRenderedPageBreak/>
        <w:t>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A54F67" w:rsidRPr="00A54F67" w:rsidRDefault="00A54F67" w:rsidP="00A54F67">
      <w:pPr>
        <w:shd w:val="clear" w:color="auto" w:fill="FFFFFF"/>
        <w:spacing w:after="0" w:line="360" w:lineRule="atLeas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ред. Федерального </w:t>
      </w:r>
      <w:hyperlink r:id="rId16" w:anchor="dst100028" w:history="1">
        <w:r w:rsidRPr="00A54F67">
          <w:rPr>
            <w:rFonts w:ascii="Times New Roman" w:eastAsia="Times New Roman" w:hAnsi="Times New Roman" w:cs="Times New Roman"/>
            <w:sz w:val="28"/>
            <w:szCs w:val="28"/>
            <w:lang w:eastAsia="ru-RU"/>
          </w:rPr>
          <w:t>закона</w:t>
        </w:r>
      </w:hyperlink>
      <w:r w:rsidRPr="00A54F67">
        <w:rPr>
          <w:rFonts w:ascii="Times New Roman" w:eastAsia="Times New Roman" w:hAnsi="Times New Roman" w:cs="Times New Roman"/>
          <w:sz w:val="28"/>
          <w:szCs w:val="28"/>
          <w:lang w:eastAsia="ru-RU"/>
        </w:rPr>
        <w:t> от 29.07.2017 N 247-ФЗ)</w:t>
      </w:r>
    </w:p>
    <w:p w:rsidR="00A54F67" w:rsidRPr="00A54F67" w:rsidRDefault="00A54F67" w:rsidP="00A54F67">
      <w:pPr>
        <w:shd w:val="clear" w:color="auto" w:fill="FFFFFF"/>
        <w:spacing w:after="0" w:line="360" w:lineRule="atLeas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w:t>
      </w:r>
      <w:proofErr w:type="gramStart"/>
      <w:r w:rsidRPr="00A54F67">
        <w:rPr>
          <w:rFonts w:ascii="Times New Roman" w:eastAsia="Times New Roman" w:hAnsi="Times New Roman" w:cs="Times New Roman"/>
          <w:sz w:val="28"/>
          <w:szCs w:val="28"/>
          <w:lang w:eastAsia="ru-RU"/>
        </w:rPr>
        <w:t>см</w:t>
      </w:r>
      <w:proofErr w:type="gramEnd"/>
      <w:r w:rsidRPr="00A54F67">
        <w:rPr>
          <w:rFonts w:ascii="Times New Roman" w:eastAsia="Times New Roman" w:hAnsi="Times New Roman" w:cs="Times New Roman"/>
          <w:sz w:val="28"/>
          <w:szCs w:val="28"/>
          <w:lang w:eastAsia="ru-RU"/>
        </w:rPr>
        <w:t>. текст в предыдущей </w:t>
      </w:r>
      <w:hyperlink r:id="rId17" w:history="1">
        <w:r w:rsidRPr="00A54F67">
          <w:rPr>
            <w:rFonts w:ascii="Times New Roman" w:eastAsia="Times New Roman" w:hAnsi="Times New Roman" w:cs="Times New Roman"/>
            <w:sz w:val="28"/>
            <w:szCs w:val="28"/>
            <w:lang w:eastAsia="ru-RU"/>
          </w:rPr>
          <w:t>редакции</w:t>
        </w:r>
      </w:hyperlink>
      <w:r w:rsidRPr="00A54F67">
        <w:rPr>
          <w:rFonts w:ascii="Times New Roman" w:eastAsia="Times New Roman" w:hAnsi="Times New Roman" w:cs="Times New Roman"/>
          <w:sz w:val="28"/>
          <w:szCs w:val="28"/>
          <w:lang w:eastAsia="ru-RU"/>
        </w:rPr>
        <w:t>)</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6) почтовый адрес и (или) адрес электронной почты для связи с заявителем;</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7) способ направления заявителю проекта договора о безвозмездном пользовании земельным участком, иных документов, направление которых предусмотрено настоящим Федеральным законом (лично, по почтовому адресу, адресу электронной почты, с использованием информационной системы или федеральной государственной информационной системы "Единый портал государственных и муниципальных услуг (функций)" (далее - единый портал);</w:t>
      </w:r>
    </w:p>
    <w:p w:rsidR="00A54F67" w:rsidRPr="00A54F67" w:rsidRDefault="00A54F67" w:rsidP="00A54F67">
      <w:pPr>
        <w:shd w:val="clear" w:color="auto" w:fill="FFFFFF"/>
        <w:spacing w:after="0" w:line="360" w:lineRule="atLeas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ред. Федерального </w:t>
      </w:r>
      <w:hyperlink r:id="rId18" w:anchor="dst100022" w:history="1">
        <w:r w:rsidRPr="00A54F67">
          <w:rPr>
            <w:rFonts w:ascii="Times New Roman" w:eastAsia="Times New Roman" w:hAnsi="Times New Roman" w:cs="Times New Roman"/>
            <w:sz w:val="28"/>
            <w:szCs w:val="28"/>
            <w:lang w:eastAsia="ru-RU"/>
          </w:rPr>
          <w:t>закона</w:t>
        </w:r>
      </w:hyperlink>
      <w:r w:rsidRPr="00A54F67">
        <w:rPr>
          <w:rFonts w:ascii="Times New Roman" w:eastAsia="Times New Roman" w:hAnsi="Times New Roman" w:cs="Times New Roman"/>
          <w:sz w:val="28"/>
          <w:szCs w:val="28"/>
          <w:lang w:eastAsia="ru-RU"/>
        </w:rPr>
        <w:t> от 29.12.2022 N 616-ФЗ)</w:t>
      </w:r>
    </w:p>
    <w:p w:rsidR="00A54F67" w:rsidRPr="00A54F67" w:rsidRDefault="00A54F67" w:rsidP="00A54F67">
      <w:pPr>
        <w:shd w:val="clear" w:color="auto" w:fill="FFFFFF"/>
        <w:spacing w:after="0" w:line="360" w:lineRule="atLeas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w:t>
      </w:r>
      <w:proofErr w:type="gramStart"/>
      <w:r w:rsidRPr="00A54F67">
        <w:rPr>
          <w:rFonts w:ascii="Times New Roman" w:eastAsia="Times New Roman" w:hAnsi="Times New Roman" w:cs="Times New Roman"/>
          <w:sz w:val="28"/>
          <w:szCs w:val="28"/>
          <w:lang w:eastAsia="ru-RU"/>
        </w:rPr>
        <w:t>см</w:t>
      </w:r>
      <w:proofErr w:type="gramEnd"/>
      <w:r w:rsidRPr="00A54F67">
        <w:rPr>
          <w:rFonts w:ascii="Times New Roman" w:eastAsia="Times New Roman" w:hAnsi="Times New Roman" w:cs="Times New Roman"/>
          <w:sz w:val="28"/>
          <w:szCs w:val="28"/>
          <w:lang w:eastAsia="ru-RU"/>
        </w:rPr>
        <w:t>. текст в предыдущей </w:t>
      </w:r>
      <w:hyperlink r:id="rId19" w:history="1">
        <w:r w:rsidRPr="00A54F67">
          <w:rPr>
            <w:rFonts w:ascii="Times New Roman" w:eastAsia="Times New Roman" w:hAnsi="Times New Roman" w:cs="Times New Roman"/>
            <w:sz w:val="28"/>
            <w:szCs w:val="28"/>
            <w:lang w:eastAsia="ru-RU"/>
          </w:rPr>
          <w:t>редакции</w:t>
        </w:r>
      </w:hyperlink>
      <w:r w:rsidRPr="00A54F67">
        <w:rPr>
          <w:rFonts w:ascii="Times New Roman" w:eastAsia="Times New Roman" w:hAnsi="Times New Roman" w:cs="Times New Roman"/>
          <w:sz w:val="28"/>
          <w:szCs w:val="28"/>
          <w:lang w:eastAsia="ru-RU"/>
        </w:rPr>
        <w:t>)</w:t>
      </w:r>
    </w:p>
    <w:p w:rsidR="00A54F67" w:rsidRPr="00A54F67" w:rsidRDefault="00A54F67" w:rsidP="00A54F67">
      <w:pPr>
        <w:shd w:val="clear" w:color="auto" w:fill="FFFFFF"/>
        <w:spacing w:after="0" w:line="240" w:lineRule="auto"/>
        <w:ind w:firstLine="54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8) 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A54F67" w:rsidRPr="00A54F67" w:rsidRDefault="00A54F67" w:rsidP="00A54F67">
      <w:pPr>
        <w:shd w:val="clear" w:color="auto" w:fill="FFFFFF"/>
        <w:spacing w:after="0" w:line="360" w:lineRule="atLeas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(п. 8 </w:t>
      </w:r>
      <w:proofErr w:type="gramStart"/>
      <w:r w:rsidRPr="00A54F67">
        <w:rPr>
          <w:rFonts w:ascii="Times New Roman" w:eastAsia="Times New Roman" w:hAnsi="Times New Roman" w:cs="Times New Roman"/>
          <w:sz w:val="28"/>
          <w:szCs w:val="28"/>
          <w:lang w:eastAsia="ru-RU"/>
        </w:rPr>
        <w:t>введен</w:t>
      </w:r>
      <w:proofErr w:type="gramEnd"/>
      <w:r w:rsidRPr="00A54F67">
        <w:rPr>
          <w:rFonts w:ascii="Times New Roman" w:eastAsia="Times New Roman" w:hAnsi="Times New Roman" w:cs="Times New Roman"/>
          <w:sz w:val="28"/>
          <w:szCs w:val="28"/>
          <w:lang w:eastAsia="ru-RU"/>
        </w:rPr>
        <w:t xml:space="preserve"> Федеральным </w:t>
      </w:r>
      <w:hyperlink r:id="rId20" w:anchor="dst100023" w:history="1">
        <w:r w:rsidRPr="00A54F67">
          <w:rPr>
            <w:rFonts w:ascii="Times New Roman" w:eastAsia="Times New Roman" w:hAnsi="Times New Roman" w:cs="Times New Roman"/>
            <w:sz w:val="28"/>
            <w:szCs w:val="28"/>
            <w:lang w:eastAsia="ru-RU"/>
          </w:rPr>
          <w:t>законом</w:t>
        </w:r>
      </w:hyperlink>
      <w:r w:rsidRPr="00A54F67">
        <w:rPr>
          <w:rFonts w:ascii="Times New Roman" w:eastAsia="Times New Roman" w:hAnsi="Times New Roman" w:cs="Times New Roman"/>
          <w:sz w:val="28"/>
          <w:szCs w:val="28"/>
          <w:lang w:eastAsia="ru-RU"/>
        </w:rPr>
        <w:t> от 29.12.2022 N 616-ФЗ)</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sz w:val="28"/>
          <w:szCs w:val="28"/>
          <w:lang w:eastAsia="ru-RU"/>
        </w:rPr>
        <w:t>2.7.2.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sz w:val="28"/>
          <w:szCs w:val="28"/>
          <w:lang w:eastAsia="ru-RU"/>
        </w:rPr>
        <w:t xml:space="preserve">2.7.3. </w:t>
      </w:r>
      <w:r w:rsidRPr="00A54F67">
        <w:rPr>
          <w:rFonts w:ascii="Times New Roman" w:eastAsia="Times New Roman" w:hAnsi="Times New Roman" w:cs="Times New Roman"/>
          <w:b/>
          <w:color w:val="000000"/>
          <w:sz w:val="28"/>
          <w:szCs w:val="28"/>
          <w:shd w:val="clear" w:color="auto" w:fill="FFFFFF"/>
          <w:lang w:eastAsia="ru-RU"/>
        </w:rPr>
        <w:t>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sz w:val="28"/>
          <w:szCs w:val="28"/>
          <w:lang w:eastAsia="ru-RU"/>
        </w:rPr>
        <w:t>2.7.4.копию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A54F67" w:rsidRPr="00A54F67" w:rsidRDefault="00A54F67" w:rsidP="00A54F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i/>
          <w:sz w:val="28"/>
          <w:szCs w:val="28"/>
          <w:lang w:eastAsia="ru-RU"/>
        </w:rPr>
      </w:pPr>
      <w:proofErr w:type="gramStart"/>
      <w:r w:rsidRPr="00A54F67">
        <w:rPr>
          <w:rFonts w:ascii="Times New Roman" w:eastAsia="Times New Roman" w:hAnsi="Times New Roman" w:cs="Times New Roman"/>
          <w:b/>
          <w:sz w:val="28"/>
          <w:szCs w:val="28"/>
          <w:lang w:eastAsia="ru-RU"/>
        </w:rPr>
        <w:t>2.7.5</w:t>
      </w:r>
      <w:r w:rsidRPr="00A54F67">
        <w:rPr>
          <w:rFonts w:ascii="Times New Roman" w:eastAsia="Times New Roman" w:hAnsi="Times New Roman" w:cs="Times New Roman"/>
          <w:b/>
          <w:color w:val="000000"/>
          <w:sz w:val="28"/>
          <w:szCs w:val="28"/>
          <w:shd w:val="clear" w:color="auto" w:fill="FFFFFF"/>
          <w:lang w:eastAsia="ru-RU"/>
        </w:rPr>
        <w:t> копия свидетельства участника Государственной </w:t>
      </w:r>
      <w:hyperlink r:id="rId21" w:anchor="dst2" w:history="1">
        <w:r w:rsidRPr="00A54F67">
          <w:rPr>
            <w:rFonts w:ascii="Times New Roman" w:eastAsia="Times New Roman" w:hAnsi="Times New Roman" w:cs="Times New Roman"/>
            <w:b/>
            <w:color w:val="1A0DAB"/>
            <w:sz w:val="28"/>
            <w:szCs w:val="28"/>
            <w:u w:val="single"/>
            <w:shd w:val="clear" w:color="auto" w:fill="FFFFFF"/>
            <w:lang w:eastAsia="ru-RU"/>
          </w:rPr>
          <w:t>программы</w:t>
        </w:r>
      </w:hyperlink>
      <w:r w:rsidRPr="00A54F67">
        <w:rPr>
          <w:rFonts w:ascii="Times New Roman" w:eastAsia="Times New Roman" w:hAnsi="Times New Roman" w:cs="Times New Roman"/>
          <w:b/>
          <w:color w:val="000000"/>
          <w:sz w:val="28"/>
          <w:szCs w:val="28"/>
          <w:shd w:val="clear" w:color="auto" w:fill="FFFFFF"/>
          <w:lang w:eastAsia="ru-RU"/>
        </w:rPr>
        <w:t>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w:t>
      </w:r>
      <w:hyperlink r:id="rId22" w:anchor="dst2" w:history="1">
        <w:r w:rsidRPr="00A54F67">
          <w:rPr>
            <w:rFonts w:ascii="Times New Roman" w:eastAsia="Times New Roman" w:hAnsi="Times New Roman" w:cs="Times New Roman"/>
            <w:b/>
            <w:color w:val="1A0DAB"/>
            <w:sz w:val="28"/>
            <w:szCs w:val="28"/>
            <w:u w:val="single"/>
            <w:shd w:val="clear" w:color="auto" w:fill="FFFFFF"/>
            <w:lang w:eastAsia="ru-RU"/>
          </w:rPr>
          <w:t>программы</w:t>
        </w:r>
      </w:hyperlink>
      <w:r w:rsidRPr="00A54F67">
        <w:rPr>
          <w:rFonts w:ascii="Times New Roman" w:eastAsia="Times New Roman" w:hAnsi="Times New Roman" w:cs="Times New Roman"/>
          <w:b/>
          <w:color w:val="000000"/>
          <w:sz w:val="28"/>
          <w:szCs w:val="28"/>
          <w:shd w:val="clear" w:color="auto" w:fill="FFFFFF"/>
          <w:lang w:eastAsia="ru-RU"/>
        </w:rPr>
        <w:t xml:space="preserve"> по оказанию содействия добровольному </w:t>
      </w:r>
      <w:r w:rsidRPr="00A54F67">
        <w:rPr>
          <w:rFonts w:ascii="Times New Roman" w:eastAsia="Times New Roman" w:hAnsi="Times New Roman" w:cs="Times New Roman"/>
          <w:b/>
          <w:color w:val="000000"/>
          <w:sz w:val="28"/>
          <w:szCs w:val="28"/>
          <w:shd w:val="clear" w:color="auto" w:fill="FFFFFF"/>
          <w:lang w:eastAsia="ru-RU"/>
        </w:rPr>
        <w:lastRenderedPageBreak/>
        <w:t>переселению в Российскую Федерацию соотечественников, проживающих за рубежом.</w:t>
      </w:r>
      <w:proofErr w:type="gramEnd"/>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Форму заявления можно получить непосредственно у Исполнителя, а также на официальном сайте Исполнителя </w:t>
      </w:r>
      <w:hyperlink r:id="rId23" w:history="1">
        <w:r w:rsidR="00E97B1E" w:rsidRPr="00A92404">
          <w:rPr>
            <w:rStyle w:val="a3"/>
            <w:rFonts w:ascii="Times New Roman" w:eastAsia="Times New Roman" w:hAnsi="Times New Roman" w:cs="Times New Roman"/>
            <w:sz w:val="28"/>
            <w:szCs w:val="28"/>
            <w:lang w:val="en-US" w:eastAsia="ru-RU"/>
          </w:rPr>
          <w:t>http</w:t>
        </w:r>
        <w:r w:rsidR="00E97B1E" w:rsidRPr="00A92404">
          <w:rPr>
            <w:rStyle w:val="a3"/>
            <w:rFonts w:ascii="Times New Roman" w:eastAsia="Times New Roman" w:hAnsi="Times New Roman" w:cs="Times New Roman"/>
            <w:sz w:val="28"/>
            <w:szCs w:val="28"/>
            <w:lang w:eastAsia="ru-RU"/>
          </w:rPr>
          <w:t>://усть-наринзорское.рф</w:t>
        </w:r>
      </w:hyperlink>
      <w:r w:rsidRPr="00A54F67">
        <w:rPr>
          <w:rFonts w:ascii="Times New Roman" w:eastAsia="Times New Roman" w:hAnsi="Times New Roman" w:cs="Times New Roman"/>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 и Портале государственных и муниципальных услуг в информационно-телекоммуникационной сети «Интернет».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2.9. Заявитель имеет право представить заявление с приложением копий документов Исполнителю:</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письменном виде по почте;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лично либо через своих представителей.</w:t>
      </w:r>
    </w:p>
    <w:p w:rsidR="00A54F67" w:rsidRPr="00A54F67" w:rsidRDefault="00A54F67" w:rsidP="00A54F6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Представлению в равной мере могут подлежать следующие копии документов:</w:t>
      </w:r>
    </w:p>
    <w:p w:rsidR="00A54F67" w:rsidRPr="00A54F67" w:rsidRDefault="00A54F67" w:rsidP="00A54F6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нотариально заверенные копии документов;</w:t>
      </w:r>
    </w:p>
    <w:p w:rsidR="00A54F67" w:rsidRPr="00A54F67" w:rsidRDefault="00A54F67" w:rsidP="00A54F6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A54F67" w:rsidRPr="00A54F67" w:rsidRDefault="00A54F67" w:rsidP="00A54F6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Исчерпывающий перечень документов, необходимых в соответствии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 нормативными правовыми актами для предоставления муниципальной</w:t>
      </w:r>
      <w:r w:rsidR="00E97B1E">
        <w:rPr>
          <w:rFonts w:ascii="Times New Roman" w:eastAsia="Times New Roman" w:hAnsi="Times New Roman" w:cs="Times New Roman"/>
          <w:sz w:val="28"/>
          <w:szCs w:val="28"/>
          <w:lang w:eastAsia="ru-RU"/>
        </w:rPr>
        <w:t xml:space="preserve">  </w:t>
      </w:r>
      <w:r w:rsidRPr="00A54F67">
        <w:rPr>
          <w:rFonts w:ascii="Times New Roman" w:eastAsia="Times New Roman" w:hAnsi="Times New Roman" w:cs="Times New Roman"/>
          <w:sz w:val="28"/>
          <w:szCs w:val="28"/>
          <w:lang w:eastAsia="ru-RU"/>
        </w:rPr>
        <w:t>услуги, которые находятся в распоряжении государственных органов,</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органов местного самоуправления и иных органов, участвующих </w:t>
      </w:r>
      <w:proofErr w:type="gramStart"/>
      <w:r w:rsidRPr="00A54F67">
        <w:rPr>
          <w:rFonts w:ascii="Times New Roman" w:eastAsia="Times New Roman" w:hAnsi="Times New Roman" w:cs="Times New Roman"/>
          <w:sz w:val="28"/>
          <w:szCs w:val="28"/>
          <w:lang w:eastAsia="ru-RU"/>
        </w:rPr>
        <w:t>в</w:t>
      </w:r>
      <w:proofErr w:type="gramEnd"/>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предоставлении</w:t>
      </w:r>
      <w:proofErr w:type="gramEnd"/>
      <w:r w:rsidRPr="00A54F67">
        <w:rPr>
          <w:rFonts w:ascii="Times New Roman" w:eastAsia="Times New Roman" w:hAnsi="Times New Roman" w:cs="Times New Roman"/>
          <w:sz w:val="28"/>
          <w:szCs w:val="28"/>
          <w:lang w:eastAsia="ru-RU"/>
        </w:rPr>
        <w:t xml:space="preserve"> муниципальной услуги, и которые заявитель вправе</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представить, а также способы их получения заявителями,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том числе в электронной форме, порядок их представления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2.10. Для принятия решения о предоставлении земельного участка в безвозмездное срочное пользование заявителю Исполнителем от государственных органов власти запрашиваются следующие документы:</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2.10.1.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w:t>
      </w:r>
      <w:r w:rsidRPr="00A54F67">
        <w:rPr>
          <w:rFonts w:ascii="Times New Roman" w:eastAsia="Times New Roman" w:hAnsi="Times New Roman" w:cs="Times New Roman"/>
          <w:sz w:val="28"/>
          <w:szCs w:val="28"/>
          <w:lang w:eastAsia="ru-RU"/>
        </w:rPr>
        <w:lastRenderedPageBreak/>
        <w:t>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ходатайствующем о приобретении прав на земельный участок;</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2.10.2. выписка из ЕГРП о правах на здание, строение, сооружение, </w:t>
      </w:r>
      <w:proofErr w:type="gramStart"/>
      <w:r w:rsidRPr="00A54F67">
        <w:rPr>
          <w:rFonts w:ascii="Times New Roman" w:eastAsia="Times New Roman" w:hAnsi="Times New Roman" w:cs="Times New Roman"/>
          <w:sz w:val="28"/>
          <w:szCs w:val="28"/>
          <w:lang w:eastAsia="ru-RU"/>
        </w:rPr>
        <w:t>находящиеся</w:t>
      </w:r>
      <w:proofErr w:type="gramEnd"/>
      <w:r w:rsidRPr="00A54F67">
        <w:rPr>
          <w:rFonts w:ascii="Times New Roman" w:eastAsia="Times New Roman" w:hAnsi="Times New Roman" w:cs="Times New Roman"/>
          <w:sz w:val="28"/>
          <w:szCs w:val="28"/>
          <w:lang w:eastAsia="ru-RU"/>
        </w:rPr>
        <w:t xml:space="preserve"> на приобретаемом земельном участке </w:t>
      </w:r>
      <w:r w:rsidRPr="00A54F67">
        <w:rPr>
          <w:rFonts w:ascii="Times New Roman" w:eastAsia="Times New Roman" w:hAnsi="Times New Roman" w:cs="Times New Roman"/>
          <w:i/>
          <w:sz w:val="28"/>
          <w:szCs w:val="28"/>
          <w:lang w:eastAsia="ru-RU"/>
        </w:rPr>
        <w:t>(при наличии зданий, строений, сооружений на приобретаемом земельном участке)</w:t>
      </w:r>
      <w:r w:rsidRPr="00A54F67">
        <w:rPr>
          <w:rFonts w:ascii="Times New Roman" w:eastAsia="Times New Roman" w:hAnsi="Times New Roman" w:cs="Times New Roman"/>
          <w:sz w:val="28"/>
          <w:szCs w:val="28"/>
          <w:lang w:eastAsia="ru-RU"/>
        </w:rPr>
        <w:t>;</w:t>
      </w:r>
    </w:p>
    <w:p w:rsidR="00A54F67" w:rsidRPr="00A54F67" w:rsidRDefault="00A54F67" w:rsidP="00A54F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 xml:space="preserve">2.10.3. уведомление об отсутствии в ЕГРП запрашиваемых сведений о зарегистрированных правах на здания, строения, сооружения </w:t>
      </w:r>
      <w:r w:rsidRPr="00A54F67">
        <w:rPr>
          <w:rFonts w:ascii="Times New Roman" w:eastAsia="Times New Roman" w:hAnsi="Times New Roman" w:cs="Times New Roman"/>
          <w:i/>
          <w:sz w:val="28"/>
          <w:szCs w:val="28"/>
          <w:lang w:eastAsia="ru-RU"/>
        </w:rPr>
        <w:t>(при отсутствии выписки из ЕГРП);</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2.10.4. выписка из ЕГРП о правах на приобретаемый земельный участок;</w:t>
      </w:r>
    </w:p>
    <w:p w:rsidR="00A54F67" w:rsidRPr="00A54F67" w:rsidRDefault="00A54F67" w:rsidP="00A54F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2.10.5. уведомление об отсутствии в ЕГРП запрашиваемых сведений о зарегистрированных правах на земельный участок </w:t>
      </w:r>
      <w:r w:rsidRPr="00A54F67">
        <w:rPr>
          <w:rFonts w:ascii="Times New Roman" w:eastAsia="Times New Roman" w:hAnsi="Times New Roman" w:cs="Times New Roman"/>
          <w:i/>
          <w:sz w:val="28"/>
          <w:szCs w:val="28"/>
          <w:lang w:eastAsia="ru-RU"/>
        </w:rPr>
        <w:t>(при отсутствии выписки из ЕГРП)</w:t>
      </w:r>
      <w:r w:rsidRPr="00A54F67">
        <w:rPr>
          <w:rFonts w:ascii="Times New Roman" w:eastAsia="Times New Roman" w:hAnsi="Times New Roman" w:cs="Times New Roman"/>
          <w:sz w:val="28"/>
          <w:szCs w:val="28"/>
          <w:lang w:eastAsia="ru-RU"/>
        </w:rPr>
        <w:t>;</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2.10.6. кадастровый паспорт земельного участка, либо кадастровая выписка о земельном участке в случае, если заявление о приобретении прав на земельный участок подано с целью переоформления прав на него.</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2.11. Документы, перечисленные в </w:t>
      </w:r>
      <w:r w:rsidRPr="00A54F67">
        <w:rPr>
          <w:rFonts w:ascii="Times New Roman" w:eastAsia="Times New Roman" w:hAnsi="Times New Roman" w:cs="Times New Roman"/>
          <w:b/>
          <w:sz w:val="28"/>
          <w:szCs w:val="28"/>
          <w:lang w:eastAsia="ru-RU"/>
        </w:rPr>
        <w:t>подпункте 2.10</w:t>
      </w:r>
      <w:r w:rsidRPr="00A54F67">
        <w:rPr>
          <w:rFonts w:ascii="Times New Roman" w:eastAsia="Times New Roman" w:hAnsi="Times New Roman" w:cs="Times New Roman"/>
          <w:sz w:val="28"/>
          <w:szCs w:val="28"/>
          <w:lang w:eastAsia="ru-RU"/>
        </w:rPr>
        <w:t xml:space="preserve"> Административного регламента, могут быть представлены заявителем самостоятельно.</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Указание на запрет требовать от заявителя избыточных документов</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 информации или осуществления избыточных действий</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2.12. Исполнитель не вправе требовать от заявителя:</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54F67" w:rsidRPr="00A54F67" w:rsidRDefault="00A54F67" w:rsidP="00A54F6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bookmarkStart w:id="1" w:name="sub_128"/>
      <w:proofErr w:type="gramStart"/>
      <w:r w:rsidRPr="00A54F67">
        <w:rPr>
          <w:rFonts w:ascii="Times New Roman" w:eastAsia="Times New Roman" w:hAnsi="Times New Roman" w:cs="Times New Roman"/>
          <w:sz w:val="28"/>
          <w:szCs w:val="28"/>
          <w:lang w:eastAsia="ru-RU"/>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w:t>
      </w:r>
      <w:proofErr w:type="gramEnd"/>
      <w:r w:rsidRPr="00A54F67">
        <w:rPr>
          <w:rFonts w:ascii="Times New Roman" w:eastAsia="Times New Roman" w:hAnsi="Times New Roman" w:cs="Times New Roman"/>
          <w:sz w:val="28"/>
          <w:szCs w:val="28"/>
          <w:lang w:eastAsia="ru-RU"/>
        </w:rPr>
        <w:t xml:space="preserve"> актами Забайкальского края, муниципальными правовыми актами администрации сельского поселения «Усть-Наринзорское», за исключением документов, включенных в определенный частью</w:t>
      </w:r>
      <w:r w:rsidRPr="00A54F67">
        <w:rPr>
          <w:rFonts w:ascii="Times New Roman" w:eastAsia="Times New Roman" w:hAnsi="Times New Roman" w:cs="Times New Roman"/>
          <w:color w:val="0000FF"/>
          <w:sz w:val="28"/>
          <w:szCs w:val="28"/>
          <w:lang w:eastAsia="ru-RU"/>
        </w:rPr>
        <w:t xml:space="preserve"> </w:t>
      </w:r>
      <w:r w:rsidRPr="00A54F67">
        <w:rPr>
          <w:rFonts w:ascii="Times New Roman" w:eastAsia="Times New Roman" w:hAnsi="Times New Roman" w:cs="Times New Roman"/>
          <w:sz w:val="28"/>
          <w:szCs w:val="28"/>
          <w:lang w:eastAsia="ru-RU"/>
        </w:rPr>
        <w:t>6 статьи 7 Федерального закона № 210-ФЗ перечень документов. Заявитель вправе представить указанные документы и информацию Исполнителю по собственной инициативе;</w:t>
      </w:r>
    </w:p>
    <w:p w:rsidR="00A54F67" w:rsidRPr="00A54F67" w:rsidRDefault="00A54F67" w:rsidP="00A54F67">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w:t>
      </w:r>
      <w:r w:rsidRPr="00A54F67">
        <w:rPr>
          <w:rFonts w:ascii="Times New Roman" w:eastAsia="Times New Roman" w:hAnsi="Times New Roman" w:cs="Times New Roman"/>
          <w:sz w:val="28"/>
          <w:szCs w:val="28"/>
          <w:lang w:eastAsia="ru-RU"/>
        </w:rPr>
        <w:lastRenderedPageBreak/>
        <w:t>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Исчерпывающий перечень оснований для отказа в приеме документов,</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необходимых</w:t>
      </w:r>
      <w:proofErr w:type="gramEnd"/>
      <w:r w:rsidRPr="00A54F67">
        <w:rPr>
          <w:rFonts w:ascii="Times New Roman" w:eastAsia="Times New Roman" w:hAnsi="Times New Roman" w:cs="Times New Roman"/>
          <w:sz w:val="28"/>
          <w:szCs w:val="28"/>
          <w:lang w:eastAsia="ru-RU"/>
        </w:rPr>
        <w:t xml:space="preserve"> для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2.13.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Исчерпывающий перечень оснований для приостановления или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отказа в предоставлении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2.14. Оснований для приостановления предоставления муниципальной услуги законодательством Российской Федерации не предусмотрено.</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2.15. Основания для отказа в предоставлении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земельный участок не относится к землям, государственная собственность на которые не разграничена;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 заявлением обратилось неуполномоченное лицо;</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земельный участок изъят из оборота или ограничен в обороте;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земельный участок зарезервирован для государственных или муниципальных нужд;</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наличие вступивших в законную силу решений суда, ограничивающих оборот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земельный участок обременен правами третьих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представление неполного комплекта документов, необходимых для принятия решения о предоставлении муниципальной услуги, указанных в </w:t>
      </w:r>
      <w:r w:rsidRPr="00A54F67">
        <w:rPr>
          <w:rFonts w:ascii="Times New Roman" w:eastAsia="Times New Roman" w:hAnsi="Times New Roman" w:cs="Times New Roman"/>
          <w:b/>
          <w:sz w:val="28"/>
          <w:szCs w:val="28"/>
          <w:lang w:eastAsia="ru-RU"/>
        </w:rPr>
        <w:t>подпункте 2.7</w:t>
      </w:r>
      <w:r w:rsidRPr="00A54F67">
        <w:rPr>
          <w:rFonts w:ascii="Times New Roman" w:eastAsia="Times New Roman" w:hAnsi="Times New Roman" w:cs="Times New Roman"/>
          <w:sz w:val="28"/>
          <w:szCs w:val="28"/>
          <w:lang w:eastAsia="ru-RU"/>
        </w:rPr>
        <w:t xml:space="preserve"> Административного регламента, а также представление документов, не соответствующих установленным требованиям.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2.16.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Срок направления уведомления не может превышать 30 календарных дней с момента обращения заявителя.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Перечень услуг, которые являются необходимыми и обязательными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для предоставления муниципальной услуги, в том числе сведения о</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документе</w:t>
      </w:r>
      <w:proofErr w:type="gramEnd"/>
      <w:r w:rsidRPr="00A54F67">
        <w:rPr>
          <w:rFonts w:ascii="Times New Roman" w:eastAsia="Times New Roman" w:hAnsi="Times New Roman" w:cs="Times New Roman"/>
          <w:sz w:val="28"/>
          <w:szCs w:val="28"/>
          <w:lang w:eastAsia="ru-RU"/>
        </w:rPr>
        <w:t xml:space="preserve"> (документах), выдаваемом (выдаваемых) организациями,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участвующими в предоставлении муниципальной услуги</w:t>
      </w:r>
    </w:p>
    <w:p w:rsidR="00A54F67" w:rsidRPr="00A54F67" w:rsidRDefault="00A54F67" w:rsidP="00A54F67">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2.17. К услугам, которые являются необходимыми и обязательными для предоставления муниципальной услуги, относится услуга по проведению кадастровых работ в целях выдачи межевого плана, технического плана, акта обследования, других документов, необходимых для предоставления муниципальных услуг.</w:t>
      </w:r>
    </w:p>
    <w:p w:rsidR="00A54F67" w:rsidRPr="00A54F67" w:rsidRDefault="00A54F67" w:rsidP="00A54F67">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Порядок, размер и основания взимания государственной пошлины</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или иной платы, взимаемой за предоставление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2.18. Муниципальная услуга предоставляется без взимания государственной пошлины или иной платы.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ожидания в очереди при подаче запроса о</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предоставлении</w:t>
      </w:r>
      <w:proofErr w:type="gramEnd"/>
      <w:r w:rsidRPr="00A54F67">
        <w:rPr>
          <w:rFonts w:ascii="Times New Roman" w:eastAsia="Times New Roman" w:hAnsi="Times New Roman" w:cs="Times New Roman"/>
          <w:sz w:val="28"/>
          <w:szCs w:val="28"/>
          <w:lang w:eastAsia="ru-RU"/>
        </w:rPr>
        <w:t xml:space="preserve"> муниципальной услуги и при получении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результата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2.19.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spacing w:after="0" w:line="240" w:lineRule="auto"/>
        <w:ind w:firstLine="709"/>
        <w:jc w:val="center"/>
        <w:rPr>
          <w:rFonts w:ascii="Times New Roman" w:eastAsia="Times New Roman" w:hAnsi="Times New Roman" w:cs="Times New Roman"/>
          <w:sz w:val="28"/>
          <w:szCs w:val="28"/>
          <w:lang w:eastAsia="ru-RU"/>
        </w:rPr>
      </w:pPr>
      <w:bookmarkStart w:id="2" w:name="sub_211"/>
      <w:bookmarkEnd w:id="1"/>
      <w:r w:rsidRPr="00A54F67">
        <w:rPr>
          <w:rFonts w:ascii="Times New Roman" w:eastAsia="Times New Roman" w:hAnsi="Times New Roman" w:cs="Times New Roman"/>
          <w:sz w:val="28"/>
          <w:szCs w:val="28"/>
          <w:lang w:eastAsia="ru-RU"/>
        </w:rPr>
        <w:t>Срок и порядок регистрации запроса заявителя о предоставлении муниципальной услуги, в том числе в электронной форме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2.20.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w:t>
      </w:r>
      <w:r w:rsidRPr="00A54F67">
        <w:rPr>
          <w:rFonts w:ascii="Times New Roman" w:eastAsia="Times New Roman" w:hAnsi="Times New Roman" w:cs="Times New Roman"/>
          <w:i/>
          <w:sz w:val="28"/>
          <w:szCs w:val="28"/>
          <w:lang w:eastAsia="ru-RU"/>
        </w:rPr>
        <w:t xml:space="preserve">(в системе автоматизации делопроизводства и электронного документооборота) </w:t>
      </w:r>
      <w:r w:rsidRPr="00A54F67">
        <w:rPr>
          <w:rFonts w:ascii="Times New Roman" w:eastAsia="Times New Roman" w:hAnsi="Times New Roman" w:cs="Times New Roman"/>
          <w:sz w:val="28"/>
          <w:szCs w:val="28"/>
          <w:lang w:eastAsia="ru-RU"/>
        </w:rPr>
        <w:t>в порядке делопроизводства.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bookmarkStart w:id="3" w:name="sub_212"/>
      <w:bookmarkEnd w:id="2"/>
      <w:r w:rsidRPr="00A54F67">
        <w:rPr>
          <w:rFonts w:ascii="Times New Roman" w:eastAsia="Times New Roman" w:hAnsi="Times New Roman" w:cs="Times New Roman"/>
          <w:sz w:val="28"/>
          <w:szCs w:val="28"/>
          <w:lang w:eastAsia="ru-RU"/>
        </w:rPr>
        <w:t xml:space="preserve">Требования к помещениям, в которых предоставляется </w:t>
      </w:r>
      <w:proofErr w:type="gramStart"/>
      <w:r w:rsidRPr="00A54F67">
        <w:rPr>
          <w:rFonts w:ascii="Times New Roman" w:eastAsia="Times New Roman" w:hAnsi="Times New Roman" w:cs="Times New Roman"/>
          <w:sz w:val="28"/>
          <w:szCs w:val="28"/>
          <w:lang w:eastAsia="ru-RU"/>
        </w:rPr>
        <w:t>муниципальная</w:t>
      </w:r>
      <w:proofErr w:type="gramEnd"/>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услуга, к месту ожидания и приема заявителей, размещению 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оформлению визуальной, текстовой и мультимедийной информации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 порядке предоставления муниципальной услуги</w:t>
      </w:r>
      <w:bookmarkStart w:id="4" w:name="sub_131"/>
      <w:bookmarkEnd w:id="3"/>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5" w:name="sub_242"/>
      <w:r w:rsidRPr="00A54F67">
        <w:rPr>
          <w:rFonts w:ascii="Times New Roman" w:eastAsia="Times New Roman" w:hAnsi="Times New Roman" w:cs="Times New Roman"/>
          <w:sz w:val="28"/>
          <w:szCs w:val="28"/>
          <w:lang w:eastAsia="ru-RU"/>
        </w:rPr>
        <w:t>2.21. Здание, в котором расположен Исполнитель, должно быть оборудовано отдельным входом для свободного доступа заинтересованных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Центральный вход в здание Исполнителя должен быть оборудован информационной табличкой (вывеской), содержащей информацию о </w:t>
      </w:r>
      <w:r w:rsidRPr="00A54F67">
        <w:rPr>
          <w:rFonts w:ascii="Times New Roman" w:eastAsia="Times New Roman" w:hAnsi="Times New Roman" w:cs="Times New Roman"/>
          <w:sz w:val="28"/>
          <w:szCs w:val="28"/>
          <w:lang w:eastAsia="ru-RU"/>
        </w:rPr>
        <w:lastRenderedPageBreak/>
        <w:t>наименовании, местонахождении, режиме работы Исполнителя, а также о телефонных номерах справочной службы (последнее – при наличии).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2.22. Помещения для работы с заинтересованными лицами оборудуются соответствующими информационными стендами, вывесками, указателями.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 xml:space="preserve">Визуальная, текстовая и </w:t>
      </w:r>
      <w:proofErr w:type="spellStart"/>
      <w:r w:rsidRPr="00A54F67">
        <w:rPr>
          <w:rFonts w:ascii="Times New Roman" w:eastAsia="Times New Roman" w:hAnsi="Times New Roman" w:cs="Times New Roman"/>
          <w:sz w:val="28"/>
          <w:szCs w:val="28"/>
          <w:lang w:eastAsia="ru-RU"/>
        </w:rPr>
        <w:t>мультимедийная</w:t>
      </w:r>
      <w:proofErr w:type="spellEnd"/>
      <w:r w:rsidRPr="00A54F67">
        <w:rPr>
          <w:rFonts w:ascii="Times New Roman" w:eastAsia="Times New Roman" w:hAnsi="Times New Roman" w:cs="Times New Roman"/>
          <w:sz w:val="28"/>
          <w:szCs w:val="28"/>
          <w:lang w:eastAsia="ru-RU"/>
        </w:rPr>
        <w:t xml:space="preserve">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hyperlink r:id="rId24"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  и Портале государственных и муниципальных услуг в информационно-телекоммуникационной сети «Интернет».</w:t>
      </w:r>
      <w:proofErr w:type="gramEnd"/>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2.23. Должностные лица, осуществляющие предоставление муниципальной услуги, обеспечиваются личными нагрудными идентификационными карточками (</w:t>
      </w:r>
      <w:proofErr w:type="spellStart"/>
      <w:r w:rsidRPr="00A54F67">
        <w:rPr>
          <w:rFonts w:ascii="Times New Roman" w:eastAsia="Times New Roman" w:hAnsi="Times New Roman" w:cs="Times New Roman"/>
          <w:sz w:val="28"/>
          <w:szCs w:val="28"/>
          <w:lang w:eastAsia="ru-RU"/>
        </w:rPr>
        <w:t>бейджами</w:t>
      </w:r>
      <w:proofErr w:type="spellEnd"/>
      <w:r w:rsidRPr="00A54F67">
        <w:rPr>
          <w:rFonts w:ascii="Times New Roman" w:eastAsia="Times New Roman" w:hAnsi="Times New Roman" w:cs="Times New Roman"/>
          <w:sz w:val="28"/>
          <w:szCs w:val="28"/>
          <w:lang w:eastAsia="ru-RU"/>
        </w:rPr>
        <w:t>) с указанием фамилии, имени, отчества (последнее – при наличии) и должности либо настольными табличками аналогичного содержания.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2.24.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2.25.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A54F67">
        <w:rPr>
          <w:rFonts w:ascii="Times New Roman" w:eastAsia="Times New Roman" w:hAnsi="Times New Roman" w:cs="Times New Roman"/>
          <w:sz w:val="28"/>
          <w:szCs w:val="28"/>
          <w:lang w:eastAsia="ru-RU"/>
        </w:rPr>
        <w:t>банкетками</w:t>
      </w:r>
      <w:proofErr w:type="spellEnd"/>
      <w:r w:rsidRPr="00A54F67">
        <w:rPr>
          <w:rFonts w:ascii="Times New Roman" w:eastAsia="Times New Roman" w:hAnsi="Times New Roman" w:cs="Times New Roman"/>
          <w:sz w:val="28"/>
          <w:szCs w:val="28"/>
          <w:lang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2.26.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5"/>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2.27. При наличии возможности около здания, где располагается </w:t>
      </w:r>
      <w:r w:rsidRPr="00A54F67">
        <w:rPr>
          <w:rFonts w:ascii="Times New Roman" w:eastAsia="Times New Roman" w:hAnsi="Times New Roman" w:cs="Times New Roman"/>
          <w:sz w:val="28"/>
          <w:szCs w:val="28"/>
          <w:lang w:eastAsia="ru-RU"/>
        </w:rPr>
        <w:lastRenderedPageBreak/>
        <w:t>Исполнитель, организуются парковочные места для автотранспорта. Доступ заинтересованных лиц к парковочным местам является бесплатным.</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213"/>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Показатели доступности и качества муниципальной услуги</w:t>
      </w:r>
    </w:p>
    <w:bookmarkEnd w:id="6"/>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2.28. Показателем доступности и качества муниципальной услуги является возможность: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получать информацию о результате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2.29. Основные требования к качеству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своевременность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достоверность и полнота информирования заявителя о ходе рассмотрения его обращения;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удобство и доступность получения заявителем информации о порядке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2.30.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2.31. При предоставлении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Иные требования, в том числе учитывающие особенности предоставления</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муниципальной услуги в многофункциональных центрах предоставления</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государственных и муниципальных услуг и особенности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предоставления муниципальной услуги в электронной форме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2.32. Иные требования к предоставлению муниципальной услуги: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25"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и Портале государственных и муниципальных услуг в информационно-телекоммуникационной сети «Интернет»;</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обеспечение возможности для заявителей осуществлять с использованием официального сайта Исполнителя </w:t>
      </w:r>
      <w:hyperlink r:id="rId26"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2.33. </w:t>
      </w:r>
      <w:proofErr w:type="gramStart"/>
      <w:r w:rsidRPr="00A54F67">
        <w:rPr>
          <w:rFonts w:ascii="Times New Roman" w:eastAsia="Times New Roman" w:hAnsi="Times New Roman" w:cs="Times New Roman"/>
          <w:sz w:val="28"/>
          <w:szCs w:val="28"/>
          <w:lang w:eastAsia="ru-RU"/>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p>
    <w:p w:rsidR="00A54F67" w:rsidRPr="00A54F67" w:rsidRDefault="00A54F67" w:rsidP="00A54F67">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2.34. Особенности предоставления муниципальной услуги в электронной форме.</w:t>
      </w:r>
    </w:p>
    <w:p w:rsidR="00A54F67" w:rsidRPr="00A54F67" w:rsidRDefault="00A54F67" w:rsidP="00A54F67">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Предоставление муниципальной услуги в электронной форме осуществляется путем использования средств электронной связи.</w:t>
      </w:r>
    </w:p>
    <w:p w:rsidR="00A54F67" w:rsidRPr="00A54F67" w:rsidRDefault="00A54F67" w:rsidP="00A54F67">
      <w:pPr>
        <w:widowControl w:val="0"/>
        <w:tabs>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rsidR="00A54F67" w:rsidRPr="00A54F67" w:rsidRDefault="00A54F67" w:rsidP="00A54F67">
      <w:pPr>
        <w:widowControl w:val="0"/>
        <w:tabs>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Формы и виды обращения заявителя:</w:t>
      </w:r>
    </w:p>
    <w:p w:rsidR="00A54F67" w:rsidRPr="00A54F67" w:rsidRDefault="00A54F67" w:rsidP="00A54F67">
      <w:pPr>
        <w:widowControl w:val="0"/>
        <w:tabs>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3403"/>
        <w:gridCol w:w="993"/>
        <w:gridCol w:w="708"/>
        <w:gridCol w:w="567"/>
        <w:gridCol w:w="851"/>
        <w:gridCol w:w="1984"/>
        <w:gridCol w:w="1418"/>
      </w:tblGrid>
      <w:tr w:rsidR="00A54F67" w:rsidRPr="00A54F67" w:rsidTr="00A54F67">
        <w:trPr>
          <w:trHeight w:val="1710"/>
        </w:trPr>
        <w:tc>
          <w:tcPr>
            <w:tcW w:w="566" w:type="dxa"/>
            <w:vMerge w:val="restart"/>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3403" w:type="dxa"/>
            <w:vMerge w:val="restart"/>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Наименование документа</w:t>
            </w:r>
          </w:p>
        </w:tc>
        <w:tc>
          <w:tcPr>
            <w:tcW w:w="993" w:type="dxa"/>
            <w:vMerge w:val="restart"/>
            <w:textDirection w:val="btLr"/>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Необходимость предоставления, в следующих случаях</w:t>
            </w:r>
          </w:p>
        </w:tc>
        <w:tc>
          <w:tcPr>
            <w:tcW w:w="2126" w:type="dxa"/>
            <w:gridSpan w:val="3"/>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Личный прием</w:t>
            </w:r>
          </w:p>
        </w:tc>
        <w:tc>
          <w:tcPr>
            <w:tcW w:w="3402" w:type="dxa"/>
            <w:gridSpan w:val="2"/>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Обращение через «Портал государственных и муниципальных услуг Забайкальского края»</w:t>
            </w:r>
          </w:p>
        </w:tc>
      </w:tr>
      <w:tr w:rsidR="00A54F67" w:rsidRPr="00A54F67" w:rsidTr="00A54F67">
        <w:trPr>
          <w:trHeight w:val="1420"/>
        </w:trPr>
        <w:tc>
          <w:tcPr>
            <w:tcW w:w="566" w:type="dxa"/>
            <w:vMerge/>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3403" w:type="dxa"/>
            <w:vMerge/>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p>
        </w:tc>
        <w:tc>
          <w:tcPr>
            <w:tcW w:w="1275" w:type="dxa"/>
            <w:gridSpan w:val="2"/>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Бумажный вид</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Электронный вид</w:t>
            </w:r>
          </w:p>
        </w:tc>
        <w:tc>
          <w:tcPr>
            <w:tcW w:w="1984"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Бумажно-электронный вид</w:t>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Электронный</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 вид</w:t>
            </w:r>
          </w:p>
        </w:tc>
      </w:tr>
      <w:tr w:rsidR="00A54F67" w:rsidRPr="00A54F67" w:rsidTr="00A54F67">
        <w:trPr>
          <w:trHeight w:val="870"/>
        </w:trPr>
        <w:tc>
          <w:tcPr>
            <w:tcW w:w="566" w:type="dxa"/>
            <w:vMerge/>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3403" w:type="dxa"/>
            <w:vMerge/>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Вид документа</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Кол-во</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Вид документа</w:t>
            </w:r>
          </w:p>
        </w:tc>
        <w:tc>
          <w:tcPr>
            <w:tcW w:w="1984"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Вид документа</w:t>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b/>
                <w:bCs/>
                <w:color w:val="000000"/>
                <w:sz w:val="20"/>
                <w:szCs w:val="20"/>
                <w:lang w:eastAsia="ru-RU"/>
              </w:rPr>
            </w:pPr>
            <w:r w:rsidRPr="00A54F67">
              <w:rPr>
                <w:rFonts w:ascii="Times New Roman" w:eastAsia="Times New Roman" w:hAnsi="Times New Roman" w:cs="Times New Roman"/>
                <w:b/>
                <w:bCs/>
                <w:color w:val="000000"/>
                <w:sz w:val="20"/>
                <w:szCs w:val="20"/>
                <w:lang w:eastAsia="ru-RU"/>
              </w:rPr>
              <w:t>Вид документа</w:t>
            </w:r>
          </w:p>
        </w:tc>
      </w:tr>
      <w:tr w:rsidR="00A54F67" w:rsidRPr="00A54F67" w:rsidTr="00A54F67">
        <w:trPr>
          <w:trHeight w:val="773"/>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lastRenderedPageBreak/>
              <w:t>1</w:t>
            </w:r>
          </w:p>
        </w:tc>
        <w:tc>
          <w:tcPr>
            <w:tcW w:w="340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Заявление (</w:t>
            </w:r>
            <w:hyperlink r:id="rId27" w:history="1">
              <w:proofErr w:type="gramStart"/>
              <w:r w:rsidRPr="00A54F67">
                <w:rPr>
                  <w:rFonts w:ascii="Times New Roman" w:eastAsia="Times New Roman" w:hAnsi="Times New Roman" w:cs="Times New Roman"/>
                  <w:color w:val="000000"/>
                  <w:sz w:val="20"/>
                  <w:szCs w:val="20"/>
                  <w:lang w:eastAsia="ru-RU"/>
                </w:rPr>
                <w:t>приложени</w:t>
              </w:r>
            </w:hyperlink>
            <w:r w:rsidRPr="00A54F67">
              <w:rPr>
                <w:rFonts w:ascii="Times New Roman" w:eastAsia="Times New Roman" w:hAnsi="Times New Roman" w:cs="Times New Roman"/>
                <w:color w:val="000000"/>
                <w:sz w:val="20"/>
                <w:szCs w:val="20"/>
                <w:lang w:eastAsia="ru-RU"/>
              </w:rPr>
              <w:t>е</w:t>
            </w:r>
            <w:proofErr w:type="gramEnd"/>
            <w:r w:rsidR="00686468">
              <w:fldChar w:fldCharType="begin"/>
            </w:r>
            <w:r w:rsidR="008217BD">
              <w:instrText>HYPERLINK "consultantplus://offline/ref=95AF5AF2F00699D51777632BEA7053C6A31C7A29A1B186B6DC26A50D4A267F66B03F77BDEB09C0F2B4AD50v8MDG"</w:instrText>
            </w:r>
            <w:r w:rsidR="00686468">
              <w:fldChar w:fldCharType="separate"/>
            </w:r>
            <w:r w:rsidRPr="00A54F67">
              <w:rPr>
                <w:rFonts w:ascii="Times New Roman" w:eastAsia="Times New Roman" w:hAnsi="Times New Roman" w:cs="Times New Roman"/>
                <w:color w:val="000000"/>
                <w:sz w:val="20"/>
                <w:szCs w:val="20"/>
                <w:lang w:eastAsia="ru-RU"/>
              </w:rPr>
              <w:t>2</w:t>
            </w:r>
            <w:r w:rsidR="00686468">
              <w:fldChar w:fldCharType="end"/>
            </w:r>
            <w:r w:rsidRPr="00A54F67">
              <w:rPr>
                <w:rFonts w:ascii="Times New Roman" w:eastAsia="Times New Roman" w:hAnsi="Times New Roman" w:cs="Times New Roman"/>
                <w:color w:val="000000"/>
                <w:sz w:val="20"/>
                <w:szCs w:val="20"/>
                <w:lang w:eastAsia="ru-RU"/>
              </w:rPr>
              <w:t>)</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Оригинал</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c>
          <w:tcPr>
            <w:tcW w:w="1984"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Скан – копия документа, сформированного в бумажном виде, заверенная  простой ЭЦП</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w:t>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Документ, подписанный простой ЭЦП</w:t>
            </w:r>
          </w:p>
        </w:tc>
      </w:tr>
      <w:tr w:rsidR="00A54F67" w:rsidRPr="00A54F67" w:rsidTr="00A54F67">
        <w:trPr>
          <w:trHeight w:val="773"/>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2</w:t>
            </w:r>
          </w:p>
        </w:tc>
        <w:tc>
          <w:tcPr>
            <w:tcW w:w="340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УЭК</w:t>
            </w:r>
          </w:p>
        </w:tc>
        <w:tc>
          <w:tcPr>
            <w:tcW w:w="1984"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w:t>
            </w:r>
            <w:bookmarkStart w:id="7" w:name="OLE_LINK1"/>
            <w:r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Pr="00A54F67">
              <w:rPr>
                <w:rFonts w:ascii="Times New Roman" w:eastAsia="Times New Roman" w:hAnsi="Times New Roman" w:cs="Times New Roman"/>
                <w:color w:val="000000"/>
                <w:sz w:val="20"/>
                <w:szCs w:val="20"/>
                <w:lang w:eastAsia="ru-RU"/>
              </w:rPr>
              <w:t>усиленной</w:t>
            </w:r>
            <w:proofErr w:type="gramEnd"/>
            <w:r w:rsidRPr="00A54F67">
              <w:rPr>
                <w:rFonts w:ascii="Times New Roman" w:eastAsia="Times New Roman" w:hAnsi="Times New Roman" w:cs="Times New Roman"/>
                <w:color w:val="000000"/>
                <w:sz w:val="20"/>
                <w:szCs w:val="20"/>
                <w:lang w:eastAsia="ru-RU"/>
              </w:rPr>
              <w:t xml:space="preserve"> квалифицированной ЭЦП</w:t>
            </w:r>
            <w:bookmarkEnd w:id="7"/>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УЭК</w:t>
            </w:r>
          </w:p>
        </w:tc>
      </w:tr>
      <w:tr w:rsidR="00A54F67" w:rsidRPr="00A54F67" w:rsidTr="00A54F67">
        <w:trPr>
          <w:trHeight w:val="940"/>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3</w:t>
            </w:r>
          </w:p>
        </w:tc>
        <w:tc>
          <w:tcPr>
            <w:tcW w:w="340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spacing w:val="-4"/>
                <w:sz w:val="20"/>
                <w:szCs w:val="20"/>
                <w:lang w:eastAsia="ru-RU"/>
              </w:rPr>
            </w:pPr>
            <w:r w:rsidRPr="00A54F67">
              <w:rPr>
                <w:rFonts w:ascii="Times New Roman" w:eastAsia="Times New Roman" w:hAnsi="Times New Roman" w:cs="Times New Roman"/>
                <w:sz w:val="20"/>
                <w:szCs w:val="20"/>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Документ, подписанный </w:t>
            </w:r>
            <w:proofErr w:type="gramStart"/>
            <w:r w:rsidRPr="00A54F67">
              <w:rPr>
                <w:rFonts w:ascii="Times New Roman" w:eastAsia="Times New Roman" w:hAnsi="Times New Roman" w:cs="Times New Roman"/>
                <w:color w:val="000000"/>
                <w:sz w:val="20"/>
                <w:szCs w:val="20"/>
                <w:lang w:eastAsia="ru-RU"/>
              </w:rPr>
              <w:t>усиленной</w:t>
            </w:r>
            <w:proofErr w:type="gramEnd"/>
            <w:r w:rsidRPr="00A54F67">
              <w:rPr>
                <w:rFonts w:ascii="Times New Roman" w:eastAsia="Times New Roman" w:hAnsi="Times New Roman" w:cs="Times New Roman"/>
                <w:color w:val="000000"/>
                <w:sz w:val="20"/>
                <w:szCs w:val="20"/>
                <w:lang w:eastAsia="ru-RU"/>
              </w:rPr>
              <w:t xml:space="preserve"> квалифицированной ЭЦП</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4</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pacing w:val="-4"/>
                <w:sz w:val="20"/>
                <w:szCs w:val="20"/>
                <w:lang w:eastAsia="ru-RU"/>
              </w:rPr>
            </w:pPr>
            <w:r w:rsidRPr="00A54F67">
              <w:rPr>
                <w:rFonts w:ascii="Times New Roman" w:eastAsia="Times New Roman" w:hAnsi="Times New Roman" w:cs="Times New Roman"/>
                <w:sz w:val="20"/>
                <w:szCs w:val="20"/>
                <w:lang w:eastAsia="ru-RU"/>
              </w:rPr>
              <w:t xml:space="preserve">Документы, удостоверяющие (устанавливающие) права на здание, строение, сооружение, если право на здание, строение, сооружение в соответствии с законодательством Российской Федерации признается возникшим независимо от его регистрации в ЕГРП </w:t>
            </w:r>
            <w:r w:rsidRPr="00A54F67">
              <w:rPr>
                <w:rFonts w:ascii="Times New Roman" w:eastAsia="Times New Roman" w:hAnsi="Times New Roman" w:cs="Times New Roman"/>
                <w:i/>
                <w:sz w:val="20"/>
                <w:szCs w:val="20"/>
                <w:lang w:eastAsia="ru-RU"/>
              </w:rPr>
              <w:t>(при отсутствии выписки из ЕГРП)</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Обязательно </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Копия </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5</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 xml:space="preserve">Документы, удостоверяющие (устанавливающие) права на приобретаемый земельный участок, если право на земельный участок в соответствии с законодательством Российской Федерации признается возникшим независимо от его регистрации в ЕГРП </w:t>
            </w:r>
            <w:r w:rsidRPr="00A54F67">
              <w:rPr>
                <w:rFonts w:ascii="Times New Roman" w:eastAsia="Times New Roman" w:hAnsi="Times New Roman" w:cs="Times New Roman"/>
                <w:i/>
                <w:sz w:val="20"/>
                <w:szCs w:val="20"/>
                <w:lang w:eastAsia="ru-RU"/>
              </w:rPr>
              <w:t>(при отсутствии выписки из ЕГРП)</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6</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Документ, подтверждающий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7</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 xml:space="preserve">Государственный или муниципальный контракт на строительство объекта недвижимости </w:t>
            </w:r>
            <w:r w:rsidRPr="00A54F67">
              <w:rPr>
                <w:rFonts w:ascii="Times New Roman" w:eastAsia="Times New Roman" w:hAnsi="Times New Roman" w:cs="Times New Roman"/>
                <w:i/>
                <w:sz w:val="20"/>
                <w:szCs w:val="20"/>
                <w:lang w:eastAsia="ru-RU"/>
              </w:rPr>
              <w:t xml:space="preserve">(в случае предоставления земельного участка в безвозмездное срочное пользование для строительства объекта недвижимости, осуществляемое полностью за счет средств федерального бюджета, средств бюджета субъекта Российской Федерации или средств местного </w:t>
            </w:r>
            <w:r w:rsidRPr="00A54F67">
              <w:rPr>
                <w:rFonts w:ascii="Times New Roman" w:eastAsia="Times New Roman" w:hAnsi="Times New Roman" w:cs="Times New Roman"/>
                <w:i/>
                <w:sz w:val="20"/>
                <w:szCs w:val="20"/>
                <w:lang w:eastAsia="ru-RU"/>
              </w:rPr>
              <w:lastRenderedPageBreak/>
              <w:t>бюджета)</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lastRenderedPageBreak/>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Документ, подписанный </w:t>
            </w:r>
            <w:proofErr w:type="gramStart"/>
            <w:r w:rsidRPr="00A54F67">
              <w:rPr>
                <w:rFonts w:ascii="Times New Roman" w:eastAsia="Times New Roman" w:hAnsi="Times New Roman" w:cs="Times New Roman"/>
                <w:color w:val="000000"/>
                <w:sz w:val="20"/>
                <w:szCs w:val="20"/>
                <w:lang w:eastAsia="ru-RU"/>
              </w:rPr>
              <w:t>усиленной</w:t>
            </w:r>
            <w:proofErr w:type="gramEnd"/>
            <w:r w:rsidRPr="00A54F67">
              <w:rPr>
                <w:rFonts w:ascii="Times New Roman" w:eastAsia="Times New Roman" w:hAnsi="Times New Roman" w:cs="Times New Roman"/>
                <w:color w:val="000000"/>
                <w:sz w:val="20"/>
                <w:szCs w:val="20"/>
                <w:lang w:eastAsia="ru-RU"/>
              </w:rPr>
              <w:t xml:space="preserve"> квалифицированной ЭЦП</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lastRenderedPageBreak/>
              <w:t>8</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 xml:space="preserve">Решение о предварительном согласовании места размещения объекта </w:t>
            </w:r>
            <w:r w:rsidRPr="00A54F67">
              <w:rPr>
                <w:rFonts w:ascii="Times New Roman" w:eastAsia="Times New Roman" w:hAnsi="Times New Roman" w:cs="Times New Roman"/>
                <w:i/>
                <w:sz w:val="20"/>
                <w:szCs w:val="20"/>
                <w:lang w:eastAsia="ru-RU"/>
              </w:rPr>
              <w:t xml:space="preserve">(в случае предоставления земельного участка в безвозмездное срочное пользование для строительства </w:t>
            </w:r>
            <w:r w:rsidRPr="00A54F67">
              <w:rPr>
                <w:rFonts w:ascii="Times New Roman" w:eastAsia="Times New Roman" w:hAnsi="Times New Roman" w:cs="Times New Roman"/>
                <w:i/>
                <w:color w:val="000000"/>
                <w:sz w:val="20"/>
                <w:szCs w:val="20"/>
                <w:lang w:eastAsia="ru-RU"/>
              </w:rPr>
              <w:t xml:space="preserve">зданий, строений, сооружений с предварительным согласованием мест размещения объектов </w:t>
            </w:r>
            <w:r w:rsidRPr="00A54F67">
              <w:rPr>
                <w:rFonts w:ascii="Times New Roman" w:eastAsia="Times New Roman" w:hAnsi="Times New Roman" w:cs="Times New Roman"/>
                <w:i/>
                <w:sz w:val="20"/>
                <w:szCs w:val="20"/>
                <w:lang w:eastAsia="ru-RU"/>
              </w:rPr>
              <w:t>в соответствии с пунктом 3 статьи 30 Земельного кодекса Российской Федерации)</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Запрос в соответствующий орган, ответственный за выдачу таких решений</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Запрос в соответствующий орган, ответственный за выдачу таких решений</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9</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ходатайствующем о приобретении прав на земельный участок</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Не 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Копия</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Запрос в ФНС</w:t>
            </w:r>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Запрос в ФНС</w:t>
            </w:r>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10</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 xml:space="preserve">Выписка из ЕГРП о правах на здание, строение, сооружение, </w:t>
            </w:r>
            <w:proofErr w:type="gramStart"/>
            <w:r w:rsidRPr="00A54F67">
              <w:rPr>
                <w:rFonts w:ascii="Times New Roman" w:eastAsia="Times New Roman" w:hAnsi="Times New Roman" w:cs="Times New Roman"/>
                <w:sz w:val="20"/>
                <w:szCs w:val="20"/>
                <w:lang w:eastAsia="ru-RU"/>
              </w:rPr>
              <w:t>находящиеся</w:t>
            </w:r>
            <w:proofErr w:type="gramEnd"/>
            <w:r w:rsidRPr="00A54F67">
              <w:rPr>
                <w:rFonts w:ascii="Times New Roman" w:eastAsia="Times New Roman" w:hAnsi="Times New Roman" w:cs="Times New Roman"/>
                <w:sz w:val="20"/>
                <w:szCs w:val="20"/>
                <w:lang w:eastAsia="ru-RU"/>
              </w:rPr>
              <w:t xml:space="preserve"> на приобретаемом земельном участке </w:t>
            </w:r>
            <w:r w:rsidRPr="00A54F67">
              <w:rPr>
                <w:rFonts w:ascii="Times New Roman" w:eastAsia="Times New Roman" w:hAnsi="Times New Roman" w:cs="Times New Roman"/>
                <w:i/>
                <w:sz w:val="20"/>
                <w:szCs w:val="20"/>
                <w:lang w:eastAsia="ru-RU"/>
              </w:rPr>
              <w:t>(при наличии зданий, строений, сооружений на приобретаемом земельном участке)</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Не 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Оригинал </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11</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 xml:space="preserve">Уведомление об отсутствии в ЕГРП запрашиваемых сведений о зарегистрированных правах на здания, строения, сооружения </w:t>
            </w:r>
            <w:r w:rsidRPr="00A54F67">
              <w:rPr>
                <w:rFonts w:ascii="Times New Roman" w:eastAsia="Times New Roman" w:hAnsi="Times New Roman" w:cs="Times New Roman"/>
                <w:i/>
                <w:sz w:val="20"/>
                <w:szCs w:val="20"/>
                <w:lang w:eastAsia="ru-RU"/>
              </w:rPr>
              <w:t>(при отсутствии выписки из ЕГРП)</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Не 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Оригинал</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12</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Выписка из ЕГРП о правах на приобретаемый земельный участок</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Не 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Оригинал</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13</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 xml:space="preserve">Уведомление об отсутствии в ЕГРП запрашиваемых сведений о зарегистрированных правах на земельный участок </w:t>
            </w:r>
            <w:r w:rsidRPr="00A54F67">
              <w:rPr>
                <w:rFonts w:ascii="Times New Roman" w:eastAsia="Times New Roman" w:hAnsi="Times New Roman" w:cs="Times New Roman"/>
                <w:i/>
                <w:sz w:val="20"/>
                <w:szCs w:val="20"/>
                <w:lang w:eastAsia="ru-RU"/>
              </w:rPr>
              <w:t>(при отсутствии выписки из ЕГРП)</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Не 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Оригинал</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r>
      <w:tr w:rsidR="00A54F67" w:rsidRPr="00A54F67" w:rsidTr="00A54F67">
        <w:trPr>
          <w:trHeight w:val="556"/>
        </w:trPr>
        <w:tc>
          <w:tcPr>
            <w:tcW w:w="566"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lastRenderedPageBreak/>
              <w:t>14</w:t>
            </w:r>
          </w:p>
        </w:tc>
        <w:tc>
          <w:tcPr>
            <w:tcW w:w="3403" w:type="dxa"/>
            <w:hideMark/>
          </w:tcPr>
          <w:p w:rsidR="00A54F67" w:rsidRPr="00A54F67" w:rsidRDefault="00A54F67" w:rsidP="00A54F67">
            <w:pPr>
              <w:widowControl w:val="0"/>
              <w:suppressAutoHyphen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54F67">
              <w:rPr>
                <w:rFonts w:ascii="Times New Roman" w:eastAsia="Times New Roman" w:hAnsi="Times New Roman" w:cs="Times New Roman"/>
                <w:sz w:val="20"/>
                <w:szCs w:val="20"/>
                <w:lang w:eastAsia="ru-RU"/>
              </w:rPr>
              <w:t>Кадастровый паспорт земельного участка, либо кадастровая выписка о земельном участке в случае, если заявление о приобретении прав на земельный участок подано с целью переоформления прав на него</w:t>
            </w:r>
          </w:p>
        </w:tc>
        <w:tc>
          <w:tcPr>
            <w:tcW w:w="993"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Не обязательно</w:t>
            </w:r>
          </w:p>
        </w:tc>
        <w:tc>
          <w:tcPr>
            <w:tcW w:w="70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Оригинал</w:t>
            </w:r>
          </w:p>
        </w:tc>
        <w:tc>
          <w:tcPr>
            <w:tcW w:w="567"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1</w:t>
            </w:r>
          </w:p>
        </w:tc>
        <w:tc>
          <w:tcPr>
            <w:tcW w:w="851"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c>
          <w:tcPr>
            <w:tcW w:w="1984" w:type="dxa"/>
            <w:hideMark/>
          </w:tcPr>
          <w:p w:rsidR="00A54F67" w:rsidRPr="00A54F67" w:rsidRDefault="00686468"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fldChar w:fldCharType="begin"/>
            </w:r>
            <w:r w:rsidR="00A54F67" w:rsidRPr="00A54F67">
              <w:rPr>
                <w:rFonts w:ascii="Times New Roman" w:eastAsia="Times New Roman" w:hAnsi="Times New Roman" w:cs="Times New Roman"/>
                <w:color w:val="000000"/>
                <w:sz w:val="20"/>
                <w:szCs w:val="20"/>
                <w:lang w:eastAsia="ru-RU"/>
              </w:rPr>
              <w:instrText xml:space="preserve"> LINK Word.Document.12 "C:\\Users\\Shestopalova\\Desktop\\регламенты\\2\\2\\Предоставление в безвозмездное срочное пользование земельных участков.docx" "OLE_LINK1" \a \r  \* MERGEFORMAT </w:instrText>
            </w:r>
            <w:r w:rsidRPr="00A54F67">
              <w:rPr>
                <w:rFonts w:ascii="Times New Roman" w:eastAsia="Times New Roman" w:hAnsi="Times New Roman" w:cs="Times New Roman"/>
                <w:color w:val="000000"/>
                <w:sz w:val="20"/>
                <w:szCs w:val="20"/>
                <w:lang w:eastAsia="ru-RU"/>
              </w:rPr>
              <w:fldChar w:fldCharType="separate"/>
            </w:r>
            <w:r w:rsidR="00A54F67" w:rsidRPr="00A54F67">
              <w:rPr>
                <w:rFonts w:ascii="Times New Roman" w:eastAsia="Times New Roman" w:hAnsi="Times New Roman" w:cs="Times New Roman"/>
                <w:color w:val="000000"/>
                <w:sz w:val="20"/>
                <w:szCs w:val="20"/>
                <w:lang w:eastAsia="ru-RU"/>
              </w:rPr>
              <w:t xml:space="preserve">Скан – копия документа, сформированного в бумажном виде, заверенная  </w:t>
            </w:r>
            <w:proofErr w:type="gramStart"/>
            <w:r w:rsidR="00A54F67" w:rsidRPr="00A54F67">
              <w:rPr>
                <w:rFonts w:ascii="Times New Roman" w:eastAsia="Times New Roman" w:hAnsi="Times New Roman" w:cs="Times New Roman"/>
                <w:color w:val="000000"/>
                <w:sz w:val="20"/>
                <w:szCs w:val="20"/>
                <w:lang w:eastAsia="ru-RU"/>
              </w:rPr>
              <w:t>усиленной</w:t>
            </w:r>
            <w:proofErr w:type="gramEnd"/>
            <w:r w:rsidR="00A54F67" w:rsidRPr="00A54F67">
              <w:rPr>
                <w:rFonts w:ascii="Times New Roman" w:eastAsia="Times New Roman" w:hAnsi="Times New Roman" w:cs="Times New Roman"/>
                <w:color w:val="000000"/>
                <w:sz w:val="20"/>
                <w:szCs w:val="20"/>
                <w:lang w:eastAsia="ru-RU"/>
              </w:rPr>
              <w:t xml:space="preserve"> квалифицированной ЭЦП</w:t>
            </w:r>
            <w:r w:rsidRPr="00A54F67">
              <w:rPr>
                <w:rFonts w:ascii="Times New Roman" w:eastAsia="Times New Roman" w:hAnsi="Times New Roman" w:cs="Times New Roman"/>
                <w:color w:val="000000"/>
                <w:sz w:val="20"/>
                <w:szCs w:val="20"/>
                <w:lang w:eastAsia="ru-RU"/>
              </w:rPr>
              <w:fldChar w:fldCharType="end"/>
            </w:r>
          </w:p>
        </w:tc>
        <w:tc>
          <w:tcPr>
            <w:tcW w:w="1418" w:type="dxa"/>
            <w:hideMark/>
          </w:tcPr>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A54F67">
              <w:rPr>
                <w:rFonts w:ascii="Times New Roman" w:eastAsia="Times New Roman" w:hAnsi="Times New Roman" w:cs="Times New Roman"/>
                <w:color w:val="000000"/>
                <w:sz w:val="20"/>
                <w:szCs w:val="20"/>
                <w:lang w:eastAsia="ru-RU"/>
              </w:rPr>
              <w:t xml:space="preserve">Запрос в </w:t>
            </w:r>
            <w:proofErr w:type="spellStart"/>
            <w:r w:rsidRPr="00A54F67">
              <w:rPr>
                <w:rFonts w:ascii="Times New Roman" w:eastAsia="Times New Roman" w:hAnsi="Times New Roman" w:cs="Times New Roman"/>
                <w:color w:val="000000"/>
                <w:sz w:val="20"/>
                <w:szCs w:val="20"/>
                <w:lang w:eastAsia="ru-RU"/>
              </w:rPr>
              <w:t>Росреестр</w:t>
            </w:r>
            <w:proofErr w:type="spellEnd"/>
          </w:p>
        </w:tc>
      </w:tr>
    </w:tbl>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br w:type="page"/>
      </w:r>
    </w:p>
    <w:bookmarkEnd w:id="4"/>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lastRenderedPageBreak/>
        <w:t>3. Состав, последовательность и сроки выполнения</w:t>
      </w:r>
    </w:p>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административных процедур (действий), требования к порядку</w:t>
      </w:r>
    </w:p>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их выполнения, в том числе особенности выполнения</w:t>
      </w:r>
    </w:p>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административных процедур (действий) в электронной форме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 Организация предоставления муниципальной услуги Исполнителем включает в себя следующие административные процедуры:</w:t>
      </w:r>
    </w:p>
    <w:p w:rsidR="00A54F67" w:rsidRPr="00A54F67" w:rsidRDefault="00A54F67" w:rsidP="00A54F67">
      <w:pPr>
        <w:spacing w:after="0" w:line="240" w:lineRule="auto"/>
        <w:ind w:firstLine="709"/>
        <w:jc w:val="both"/>
        <w:rPr>
          <w:rFonts w:ascii="Times New Roman" w:eastAsia="Times New Roman" w:hAnsi="Times New Roman" w:cs="Times New Roman"/>
          <w:sz w:val="28"/>
          <w:szCs w:val="28"/>
          <w:lang w:eastAsia="ar-SA"/>
        </w:rPr>
      </w:pPr>
      <w:bookmarkStart w:id="8" w:name="sub_311"/>
      <w:r w:rsidRPr="00A54F67">
        <w:rPr>
          <w:rFonts w:ascii="Times New Roman" w:eastAsia="Times New Roman" w:hAnsi="Times New Roman" w:cs="Times New Roman"/>
          <w:sz w:val="28"/>
          <w:szCs w:val="28"/>
          <w:lang w:eastAsia="ar-SA"/>
        </w:rPr>
        <w:t>3.1.1. прием, регистрация и рассмотрение заявления, поступившего, в том числе в электронной форме, о предоставлении земельного участка в безвозмездное срочное пользование и прилагаемых к нему документов;</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3.1.2. принятие распорядительного акта об утверждении схемы расположения земельного участка на кадастровом плане или кадастровой карте соответствующей территории;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3.1.3.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3.1.4. принятие решения о предоставлении земельного участка в безвозмездное срочное пользование;</w:t>
      </w:r>
    </w:p>
    <w:p w:rsidR="00A54F67" w:rsidRPr="00A54F67" w:rsidRDefault="00A54F67" w:rsidP="00A54F67">
      <w:pPr>
        <w:tabs>
          <w:tab w:val="left" w:pos="2280"/>
        </w:tabs>
        <w:spacing w:after="0" w:line="240" w:lineRule="auto"/>
        <w:ind w:firstLine="709"/>
        <w:jc w:val="both"/>
        <w:rPr>
          <w:rFonts w:ascii="Times New Roman" w:eastAsia="Times New Roman" w:hAnsi="Times New Roman" w:cs="Times New Roman"/>
          <w:sz w:val="28"/>
          <w:szCs w:val="28"/>
          <w:lang w:eastAsia="ar-SA"/>
        </w:rPr>
      </w:pPr>
      <w:r w:rsidRPr="00A54F67">
        <w:rPr>
          <w:rFonts w:ascii="Times New Roman" w:eastAsia="Times New Roman" w:hAnsi="Times New Roman" w:cs="Times New Roman"/>
          <w:sz w:val="28"/>
          <w:szCs w:val="28"/>
          <w:lang w:eastAsia="ar-SA"/>
        </w:rPr>
        <w:t>3.1.5. заключение договора безвозмездного срочного пользования земельным участком, выдача заявителю документов о предоставлении земельного участка.</w:t>
      </w:r>
    </w:p>
    <w:p w:rsidR="00A54F67" w:rsidRPr="00A54F67" w:rsidRDefault="00A54F67" w:rsidP="00A54F67">
      <w:pPr>
        <w:spacing w:after="0" w:line="240" w:lineRule="auto"/>
        <w:ind w:firstLine="709"/>
        <w:jc w:val="both"/>
        <w:rPr>
          <w:rFonts w:ascii="Times New Roman" w:eastAsia="Times New Roman" w:hAnsi="Times New Roman" w:cs="Times New Roman"/>
          <w:color w:val="000000"/>
          <w:sz w:val="28"/>
          <w:szCs w:val="28"/>
          <w:lang w:eastAsia="ru-RU"/>
        </w:rPr>
      </w:pPr>
    </w:p>
    <w:p w:rsidR="00A54F67" w:rsidRPr="00A54F67" w:rsidRDefault="00A54F67" w:rsidP="00A54F67">
      <w:pPr>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Прием, регистрация и рассмотрение заявления, поступившего,</w:t>
      </w:r>
    </w:p>
    <w:p w:rsidR="00A54F67" w:rsidRPr="00A54F67" w:rsidRDefault="00A54F67" w:rsidP="00A54F67">
      <w:pPr>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том числе в электронной форме, о предоставлении земельного участка</w:t>
      </w:r>
    </w:p>
    <w:p w:rsidR="00A54F67" w:rsidRPr="00A54F67" w:rsidRDefault="00A54F67" w:rsidP="00A54F67">
      <w:pPr>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безвозмездное срочное пользование и прилагаемых к нему документов</w:t>
      </w:r>
    </w:p>
    <w:p w:rsidR="00A54F67" w:rsidRPr="00A54F67" w:rsidRDefault="00A54F67" w:rsidP="00A54F67">
      <w:pPr>
        <w:spacing w:after="0" w:line="240" w:lineRule="auto"/>
        <w:ind w:firstLine="709"/>
        <w:jc w:val="both"/>
        <w:rPr>
          <w:rFonts w:ascii="Times New Roman" w:eastAsia="Times New Roman" w:hAnsi="Times New Roman" w:cs="Times New Roman"/>
          <w:color w:val="000000"/>
          <w:sz w:val="28"/>
          <w:szCs w:val="28"/>
          <w:lang w:eastAsia="ru-RU"/>
        </w:rPr>
      </w:pPr>
      <w:bookmarkStart w:id="9" w:name="sub_132"/>
      <w:bookmarkEnd w:id="8"/>
    </w:p>
    <w:p w:rsidR="00A54F67" w:rsidRPr="00A54F67" w:rsidRDefault="00A54F67" w:rsidP="00A54F67">
      <w:pPr>
        <w:spacing w:after="0" w:line="240" w:lineRule="auto"/>
        <w:ind w:firstLine="709"/>
        <w:jc w:val="both"/>
        <w:rPr>
          <w:rFonts w:ascii="Times New Roman" w:eastAsia="Times New Roman" w:hAnsi="Times New Roman" w:cs="Times New Roman"/>
          <w:color w:val="000000"/>
          <w:sz w:val="28"/>
          <w:szCs w:val="28"/>
          <w:lang w:eastAsia="ru-RU"/>
        </w:rPr>
      </w:pPr>
      <w:r w:rsidRPr="00A54F67">
        <w:rPr>
          <w:rFonts w:ascii="Times New Roman" w:eastAsia="Times New Roman" w:hAnsi="Times New Roman" w:cs="Times New Roman"/>
          <w:color w:val="000000"/>
          <w:sz w:val="28"/>
          <w:szCs w:val="28"/>
          <w:lang w:eastAsia="ru-RU"/>
        </w:rPr>
        <w:t>3.2.</w:t>
      </w:r>
      <w:r w:rsidRPr="00A54F67">
        <w:rPr>
          <w:rFonts w:ascii="Times New Roman" w:eastAsia="Times New Roman" w:hAnsi="Times New Roman" w:cs="Times New Roman"/>
          <w:sz w:val="28"/>
          <w:szCs w:val="28"/>
          <w:lang w:eastAsia="ru-RU"/>
        </w:rPr>
        <w:t> </w:t>
      </w:r>
      <w:r w:rsidRPr="00A54F67">
        <w:rPr>
          <w:rFonts w:ascii="Times New Roman" w:eastAsia="Times New Roman" w:hAnsi="Times New Roman" w:cs="Times New Roman"/>
          <w:color w:val="000000"/>
          <w:sz w:val="28"/>
          <w:szCs w:val="28"/>
          <w:lang w:eastAsia="ru-RU"/>
        </w:rPr>
        <w:t xml:space="preserve">Основанием для начала административной процедуры является поступление </w:t>
      </w:r>
      <w:r w:rsidRPr="00A54F67">
        <w:rPr>
          <w:rFonts w:ascii="Times New Roman" w:eastAsia="Times New Roman" w:hAnsi="Times New Roman" w:cs="Times New Roman"/>
          <w:sz w:val="28"/>
          <w:szCs w:val="28"/>
          <w:lang w:eastAsia="ru-RU"/>
        </w:rPr>
        <w:t>ответственному лицу органа, предоставляющего муниципальную услугу (далее – ответственный исполнитель),</w:t>
      </w:r>
      <w:r w:rsidRPr="00A54F67">
        <w:rPr>
          <w:rFonts w:ascii="Times New Roman" w:eastAsia="Times New Roman" w:hAnsi="Times New Roman" w:cs="Times New Roman"/>
          <w:color w:val="000000"/>
          <w:sz w:val="28"/>
          <w:szCs w:val="28"/>
          <w:lang w:eastAsia="ru-RU"/>
        </w:rPr>
        <w:t xml:space="preserve"> заявления о </w:t>
      </w:r>
      <w:r w:rsidRPr="00A54F67">
        <w:rPr>
          <w:rFonts w:ascii="Times New Roman" w:eastAsia="Times New Roman" w:hAnsi="Times New Roman" w:cs="Times New Roman"/>
          <w:sz w:val="28"/>
          <w:szCs w:val="28"/>
          <w:lang w:eastAsia="ru-RU"/>
        </w:rPr>
        <w:t>предоставлении земельного участка в безвозмездное срочное пользование (далее также – заявление) и прилагаемых к нему документов</w:t>
      </w:r>
      <w:r w:rsidRPr="00A54F67">
        <w:rPr>
          <w:rFonts w:ascii="Times New Roman" w:eastAsia="Times New Roman" w:hAnsi="Times New Roman" w:cs="Times New Roman"/>
          <w:color w:val="000000"/>
          <w:sz w:val="28"/>
          <w:szCs w:val="28"/>
          <w:lang w:eastAsia="ru-RU"/>
        </w:rPr>
        <w:t>.</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A54F67">
        <w:rPr>
          <w:rFonts w:ascii="Times New Roman" w:eastAsia="Times New Roman" w:hAnsi="Times New Roman" w:cs="Times New Roman"/>
          <w:color w:val="000000"/>
          <w:sz w:val="28"/>
          <w:szCs w:val="28"/>
          <w:lang w:eastAsia="ru-RU"/>
        </w:rPr>
        <w:t xml:space="preserve">муниципальной </w:t>
      </w:r>
      <w:r w:rsidRPr="00A54F67">
        <w:rPr>
          <w:rFonts w:ascii="Times New Roman" w:eastAsia="Times New Roman" w:hAnsi="Times New Roman" w:cs="Times New Roman"/>
          <w:sz w:val="28"/>
          <w:szCs w:val="28"/>
          <w:lang w:eastAsia="ru-RU"/>
        </w:rPr>
        <w:t>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3.4. В случае</w:t>
      </w:r>
      <w:proofErr w:type="gramStart"/>
      <w:r w:rsidRPr="00A54F67">
        <w:rPr>
          <w:rFonts w:ascii="Times New Roman" w:eastAsia="Times New Roman" w:hAnsi="Times New Roman" w:cs="Times New Roman"/>
          <w:sz w:val="28"/>
          <w:szCs w:val="28"/>
          <w:lang w:eastAsia="ru-RU"/>
        </w:rPr>
        <w:t>,</w:t>
      </w:r>
      <w:proofErr w:type="gramEnd"/>
      <w:r w:rsidRPr="00A54F67">
        <w:rPr>
          <w:rFonts w:ascii="Times New Roman" w:eastAsia="Times New Roman" w:hAnsi="Times New Roman" w:cs="Times New Roman"/>
          <w:sz w:val="28"/>
          <w:szCs w:val="28"/>
          <w:lang w:eastAsia="ru-RU"/>
        </w:rPr>
        <w:t xml:space="preserve"> если представлен неполный комплект документов, указанных в </w:t>
      </w:r>
      <w:r w:rsidRPr="00A54F67">
        <w:rPr>
          <w:rFonts w:ascii="Times New Roman" w:eastAsia="Times New Roman" w:hAnsi="Times New Roman" w:cs="Times New Roman"/>
          <w:b/>
          <w:sz w:val="28"/>
          <w:szCs w:val="28"/>
          <w:lang w:eastAsia="ru-RU"/>
        </w:rPr>
        <w:t>подпункте 2.7</w:t>
      </w:r>
      <w:r w:rsidRPr="00A54F67">
        <w:rPr>
          <w:rFonts w:ascii="Times New Roman" w:eastAsia="Times New Roman" w:hAnsi="Times New Roman" w:cs="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w:t>
      </w:r>
      <w:r w:rsidRPr="00A54F67">
        <w:rPr>
          <w:rFonts w:ascii="Times New Roman" w:eastAsia="Times New Roman" w:hAnsi="Times New Roman" w:cs="Times New Roman"/>
          <w:sz w:val="28"/>
          <w:szCs w:val="28"/>
          <w:lang w:eastAsia="ru-RU"/>
        </w:rPr>
        <w:lastRenderedPageBreak/>
        <w:t xml:space="preserve">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A54F67">
        <w:rPr>
          <w:rFonts w:ascii="Times New Roman" w:eastAsia="Times New Roman" w:hAnsi="Times New Roman" w:cs="Times New Roman"/>
          <w:b/>
          <w:sz w:val="28"/>
          <w:szCs w:val="28"/>
          <w:lang w:eastAsia="ru-RU"/>
        </w:rPr>
        <w:t>подпунктами 3.38, 3.39</w:t>
      </w:r>
      <w:r w:rsidRPr="00A54F67">
        <w:rPr>
          <w:rFonts w:ascii="Times New Roman" w:eastAsia="Times New Roman" w:hAnsi="Times New Roman" w:cs="Times New Roman"/>
          <w:sz w:val="28"/>
          <w:szCs w:val="28"/>
          <w:lang w:eastAsia="ru-RU"/>
        </w:rPr>
        <w:t xml:space="preserve"> Административного регламента.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случае</w:t>
      </w:r>
      <w:proofErr w:type="gramStart"/>
      <w:r w:rsidRPr="00A54F67">
        <w:rPr>
          <w:rFonts w:ascii="Times New Roman" w:eastAsia="Times New Roman" w:hAnsi="Times New Roman" w:cs="Times New Roman"/>
          <w:sz w:val="28"/>
          <w:szCs w:val="28"/>
          <w:lang w:eastAsia="ru-RU"/>
        </w:rPr>
        <w:t>,</w:t>
      </w:r>
      <w:proofErr w:type="gramEnd"/>
      <w:r w:rsidRPr="00A54F67">
        <w:rPr>
          <w:rFonts w:ascii="Times New Roman" w:eastAsia="Times New Roman" w:hAnsi="Times New Roman" w:cs="Times New Roman"/>
          <w:sz w:val="28"/>
          <w:szCs w:val="28"/>
          <w:lang w:eastAsia="ru-RU"/>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подготовки такого письма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3.5. При наличии оснований для отказа в предоставлении муниципальной услуги, указанных в </w:t>
      </w:r>
      <w:r w:rsidRPr="00A54F67">
        <w:rPr>
          <w:rFonts w:ascii="Times New Roman" w:eastAsia="Times New Roman" w:hAnsi="Times New Roman" w:cs="Times New Roman"/>
          <w:b/>
          <w:sz w:val="28"/>
          <w:szCs w:val="28"/>
          <w:lang w:eastAsia="ru-RU"/>
        </w:rPr>
        <w:t>подпункте 2.15</w:t>
      </w:r>
      <w:r w:rsidRPr="00A54F67">
        <w:rPr>
          <w:rFonts w:ascii="Times New Roman" w:eastAsia="Times New Roman" w:hAnsi="Times New Roman" w:cs="Times New Roman"/>
          <w:sz w:val="28"/>
          <w:szCs w:val="28"/>
          <w:lang w:eastAsia="ru-RU"/>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w:t>
      </w:r>
      <w:proofErr w:type="gramStart"/>
      <w:r w:rsidRPr="00A54F67">
        <w:rPr>
          <w:rFonts w:ascii="Times New Roman" w:eastAsia="Times New Roman" w:hAnsi="Times New Roman" w:cs="Times New Roman"/>
          <w:sz w:val="28"/>
          <w:szCs w:val="28"/>
          <w:lang w:eastAsia="ru-RU"/>
        </w:rPr>
        <w:t>установленному</w:t>
      </w:r>
      <w:proofErr w:type="gramEnd"/>
      <w:r w:rsidRPr="00A54F67">
        <w:rPr>
          <w:rFonts w:ascii="Times New Roman" w:eastAsia="Times New Roman" w:hAnsi="Times New Roman" w:cs="Times New Roman"/>
          <w:sz w:val="28"/>
          <w:szCs w:val="28"/>
          <w:lang w:eastAsia="ru-RU"/>
        </w:rPr>
        <w:t xml:space="preserve"> </w:t>
      </w:r>
      <w:r w:rsidRPr="00A54F67">
        <w:rPr>
          <w:rFonts w:ascii="Times New Roman" w:eastAsia="Times New Roman" w:hAnsi="Times New Roman" w:cs="Times New Roman"/>
          <w:b/>
          <w:sz w:val="28"/>
          <w:szCs w:val="28"/>
          <w:lang w:eastAsia="ru-RU"/>
        </w:rPr>
        <w:t>подпунктами 3.38, 3.39</w:t>
      </w:r>
      <w:r w:rsidRPr="00A54F67">
        <w:rPr>
          <w:rFonts w:ascii="Times New Roman" w:eastAsia="Times New Roman" w:hAnsi="Times New Roman" w:cs="Times New Roman"/>
          <w:sz w:val="28"/>
          <w:szCs w:val="28"/>
          <w:lang w:eastAsia="ru-RU"/>
        </w:rPr>
        <w:t xml:space="preserve"> Административного регламента.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подготовки такого письма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color w:val="000000"/>
          <w:sz w:val="28"/>
          <w:szCs w:val="28"/>
          <w:lang w:eastAsia="ru-RU"/>
        </w:rPr>
        <w:t>3.8.</w:t>
      </w:r>
      <w:r w:rsidRPr="00A54F67">
        <w:rPr>
          <w:rFonts w:ascii="Times New Roman" w:eastAsia="Times New Roman" w:hAnsi="Times New Roman" w:cs="Times New Roman"/>
          <w:sz w:val="28"/>
          <w:szCs w:val="28"/>
          <w:lang w:eastAsia="ru-RU"/>
        </w:rPr>
        <w:t xml:space="preserve">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w:t>
      </w:r>
      <w:r w:rsidRPr="00A54F67">
        <w:rPr>
          <w:rFonts w:ascii="Times New Roman" w:eastAsia="Times New Roman" w:hAnsi="Times New Roman" w:cs="Times New Roman"/>
          <w:i/>
          <w:sz w:val="28"/>
          <w:szCs w:val="28"/>
          <w:lang w:eastAsia="ru-RU"/>
        </w:rPr>
        <w:t>(в систему автоматизации делопроизводства и электронного документооборота)</w:t>
      </w:r>
      <w:r w:rsidRPr="00A54F67">
        <w:rPr>
          <w:rFonts w:ascii="Times New Roman" w:eastAsia="Times New Roman" w:hAnsi="Times New Roman" w:cs="Times New Roman"/>
          <w:sz w:val="28"/>
          <w:szCs w:val="28"/>
          <w:lang w:eastAsia="ru-RU"/>
        </w:rPr>
        <w:t xml:space="preserve"> в порядке делопроизводства.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Принятие распорядительного акта об утверждении схемы</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расположения земельного участка на кадастровом плане</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или кадастровой карте соответствующей территории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3.9. </w:t>
      </w:r>
      <w:r w:rsidRPr="00A54F67">
        <w:rPr>
          <w:rFonts w:ascii="Times New Roman" w:eastAsia="Times New Roman" w:hAnsi="Times New Roman" w:cs="Times New Roman"/>
          <w:color w:val="000000"/>
          <w:sz w:val="28"/>
          <w:szCs w:val="28"/>
          <w:lang w:eastAsia="ru-RU"/>
        </w:rPr>
        <w:t>Основанием для начала административной процедуры</w:t>
      </w:r>
      <w:r w:rsidRPr="00A54F67">
        <w:rPr>
          <w:rFonts w:ascii="Times New Roman" w:eastAsia="Times New Roman" w:hAnsi="Times New Roman" w:cs="Times New Roman"/>
          <w:sz w:val="28"/>
          <w:szCs w:val="28"/>
          <w:lang w:eastAsia="ru-RU"/>
        </w:rPr>
        <w:t xml:space="preserve"> является поступление ответственному исполнителю зарегистрированного заявления в случае, если не осуществлен государственный кадастровый учет испрашиваемого земельного участка или в государственном кадастре недвижимости отсутствуют сведения о данном земельном участке, необходимые для выдачи кадастрового паспорта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 xml:space="preserve">3.10. Ответственный исполнитель обеспечивает подготовку проекта распорядительного акта об утверждении схемы расположения земельного участка на кадастровом плане или кадастровой карте соответствующей территории во исполнение поступившего заявления (далее – распорядительный акт) в порядке, установленном внутренними актами Исполнителя Постановлением Главы администрации сельского поселения «Усть-Наринзорское» от 27.04.2015 года № 15. </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5 рабочих дней.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3.11. </w:t>
      </w:r>
      <w:proofErr w:type="gramStart"/>
      <w:r w:rsidRPr="00A54F67">
        <w:rPr>
          <w:rFonts w:ascii="Times New Roman" w:eastAsia="Times New Roman" w:hAnsi="Times New Roman" w:cs="Times New Roman"/>
          <w:sz w:val="28"/>
          <w:szCs w:val="28"/>
          <w:lang w:eastAsia="ru-RU"/>
        </w:rPr>
        <w:t>Ответственный исполнитель обеспечивает согласование проекта распорядительного акта в порядке, установленном внутренними актами Исполнителя Постановлением Главы администрации сельского поселения «Усть-Наринзорское» от 27.04.2015 года № 15,</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с иными отраслевыми (функциональными) органами </w:t>
      </w:r>
      <w:r w:rsidRPr="00A54F67">
        <w:rPr>
          <w:rFonts w:ascii="Times New Roman" w:eastAsia="Times New Roman" w:hAnsi="Times New Roman" w:cs="Times New Roman"/>
          <w:i/>
          <w:sz w:val="28"/>
          <w:szCs w:val="28"/>
          <w:lang w:eastAsia="ru-RU"/>
        </w:rPr>
        <w:t>(иными структурными подразделениями)</w:t>
      </w:r>
      <w:r w:rsidRPr="00A54F67">
        <w:rPr>
          <w:rFonts w:ascii="Times New Roman" w:eastAsia="Times New Roman" w:hAnsi="Times New Roman" w:cs="Times New Roman"/>
          <w:sz w:val="28"/>
          <w:szCs w:val="28"/>
          <w:lang w:eastAsia="ru-RU"/>
        </w:rPr>
        <w:t xml:space="preserve"> администрации сельского поселения «Усть-Наринзорское», курирующими их заместителями руководителя администрации сельского поселения «Усть-Наринзорское» </w:t>
      </w:r>
      <w:r w:rsidRPr="00A54F67">
        <w:rPr>
          <w:rFonts w:ascii="Times New Roman" w:eastAsia="Times New Roman" w:hAnsi="Times New Roman" w:cs="Times New Roman"/>
          <w:i/>
          <w:sz w:val="28"/>
          <w:szCs w:val="28"/>
          <w:lang w:eastAsia="ru-RU"/>
        </w:rPr>
        <w:t>(и другими органами и лицами в соответствии с установленным порядком)</w:t>
      </w:r>
      <w:r w:rsidRPr="00A54F67">
        <w:rPr>
          <w:rFonts w:ascii="Times New Roman" w:eastAsia="Times New Roman" w:hAnsi="Times New Roman" w:cs="Times New Roman"/>
          <w:sz w:val="28"/>
          <w:szCs w:val="28"/>
          <w:lang w:eastAsia="ru-RU"/>
        </w:rPr>
        <w:t>.</w:t>
      </w:r>
      <w:proofErr w:type="gramEnd"/>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5 рабочих дней.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3.12. Ответственный исполнитель передает согласованный проект распорядительного акта на подпись уполномоченному лицу.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A54F67">
        <w:rPr>
          <w:rFonts w:ascii="Times New Roman" w:eastAsia="Times New Roman" w:hAnsi="Times New Roman" w:cs="Times New Roman"/>
          <w:b/>
          <w:sz w:val="28"/>
          <w:szCs w:val="28"/>
          <w:lang w:eastAsia="ru-RU"/>
        </w:rPr>
        <w:t xml:space="preserve">подпунктах 3.10-3.12 </w:t>
      </w:r>
      <w:r w:rsidRPr="00A54F67">
        <w:rPr>
          <w:rFonts w:ascii="Times New Roman" w:eastAsia="Times New Roman" w:hAnsi="Times New Roman" w:cs="Times New Roman"/>
          <w:sz w:val="28"/>
          <w:szCs w:val="28"/>
          <w:lang w:eastAsia="ru-RU"/>
        </w:rPr>
        <w:t>Административного регламента.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3.14. Ответственный исполнитель готовит два экземпляра распорядительного акта, оформленных в установленном порядке.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Один экземпляр распорядительного акта с приложением заявления и документов, указанных в </w:t>
      </w:r>
      <w:r w:rsidRPr="00A54F67">
        <w:rPr>
          <w:rFonts w:ascii="Times New Roman" w:eastAsia="Times New Roman" w:hAnsi="Times New Roman" w:cs="Times New Roman"/>
          <w:b/>
          <w:sz w:val="28"/>
          <w:szCs w:val="28"/>
          <w:lang w:eastAsia="ru-RU"/>
        </w:rPr>
        <w:t xml:space="preserve">подпункте 2.7, 2.10 </w:t>
      </w:r>
      <w:r w:rsidRPr="00A54F67">
        <w:rPr>
          <w:rFonts w:ascii="Times New Roman" w:eastAsia="Times New Roman" w:hAnsi="Times New Roman" w:cs="Times New Roman"/>
          <w:sz w:val="28"/>
          <w:szCs w:val="28"/>
          <w:lang w:eastAsia="ru-RU"/>
        </w:rPr>
        <w:t>Административного регламента, ответственный исполнитель направляет в архив Исполнителя.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3.15. </w:t>
      </w:r>
      <w:proofErr w:type="gramStart"/>
      <w:r w:rsidRPr="00A54F67">
        <w:rPr>
          <w:rFonts w:ascii="Times New Roman" w:eastAsia="Times New Roman" w:hAnsi="Times New Roman" w:cs="Times New Roman"/>
          <w:sz w:val="28"/>
          <w:szCs w:val="28"/>
          <w:lang w:eastAsia="ru-RU"/>
        </w:rPr>
        <w:t xml:space="preserve">После регистрации распорядительного акта ответственный исполнитель обеспечивает уведомление заявителя об утверждении схемы расположения земельного участка на кадастровом плане или кадастровой карте соответствующей территории во исполнение поступившего заявления и осуществляет отправку заявителю указанной схемы расположения </w:t>
      </w:r>
      <w:r w:rsidRPr="00A54F67">
        <w:rPr>
          <w:rFonts w:ascii="Times New Roman" w:eastAsia="Times New Roman" w:hAnsi="Times New Roman" w:cs="Times New Roman"/>
          <w:sz w:val="28"/>
          <w:szCs w:val="28"/>
          <w:lang w:eastAsia="ru-RU"/>
        </w:rPr>
        <w:lastRenderedPageBreak/>
        <w:t xml:space="preserve">земельного участка посредством почтовой связи (на электронную почту в форме электронного документа) или ее передачу заявителю лично в порядке, аналогичном установленному </w:t>
      </w:r>
      <w:r w:rsidRPr="00A54F67">
        <w:rPr>
          <w:rFonts w:ascii="Times New Roman" w:eastAsia="Times New Roman" w:hAnsi="Times New Roman" w:cs="Times New Roman"/>
          <w:b/>
          <w:sz w:val="28"/>
          <w:szCs w:val="28"/>
          <w:lang w:eastAsia="ru-RU"/>
        </w:rPr>
        <w:t>подпунктами 3.38, 3.39</w:t>
      </w:r>
      <w:r w:rsidRPr="00A54F67">
        <w:rPr>
          <w:rFonts w:ascii="Times New Roman" w:eastAsia="Times New Roman" w:hAnsi="Times New Roman" w:cs="Times New Roman"/>
          <w:sz w:val="28"/>
          <w:szCs w:val="28"/>
          <w:lang w:eastAsia="ru-RU"/>
        </w:rPr>
        <w:t xml:space="preserve"> Административного регламента.</w:t>
      </w:r>
      <w:proofErr w:type="gramEnd"/>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2 рабочих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3.16. Результатом административной процедуры является принятие распорядительного акта </w:t>
      </w:r>
      <w:r w:rsidRPr="00A54F67">
        <w:rPr>
          <w:rFonts w:ascii="Times New Roman" w:eastAsia="Times New Roman" w:hAnsi="Times New Roman" w:cs="Times New Roman"/>
          <w:i/>
          <w:sz w:val="28"/>
          <w:szCs w:val="28"/>
          <w:lang w:eastAsia="ru-RU"/>
        </w:rPr>
        <w:t>(например, посредством издания распоряжения)</w:t>
      </w:r>
      <w:r w:rsidRPr="00A54F67">
        <w:rPr>
          <w:rFonts w:ascii="Times New Roman" w:eastAsia="Times New Roman" w:hAnsi="Times New Roman" w:cs="Times New Roman"/>
          <w:sz w:val="28"/>
          <w:szCs w:val="28"/>
          <w:lang w:eastAsia="ru-RU"/>
        </w:rPr>
        <w:t xml:space="preserve"> и получение заявителем схемы расположения земельного участка на кадастровом плане или кадастровой карте соответствующей территории.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административной процедуры составляет 1 месяц со дня поступления заявления.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3.17. </w:t>
      </w:r>
      <w:proofErr w:type="gramStart"/>
      <w:r w:rsidRPr="00A54F67">
        <w:rPr>
          <w:rFonts w:ascii="Times New Roman" w:eastAsia="Times New Roman" w:hAnsi="Times New Roman" w:cs="Times New Roman"/>
          <w:sz w:val="28"/>
          <w:szCs w:val="28"/>
          <w:lang w:eastAsia="ru-RU"/>
        </w:rPr>
        <w:t>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 а также занесение отметок о направлении (выдаче) заявителю схемы расположения земельного участка на кадастровом плане или кадастровой карте соответствующей территории в книгу учета исходящей корреспонденции</w:t>
      </w:r>
      <w:r w:rsidRPr="00A54F67">
        <w:rPr>
          <w:rFonts w:ascii="Times New Roman" w:eastAsia="Times New Roman" w:hAnsi="Times New Roman" w:cs="Times New Roman"/>
          <w:i/>
          <w:sz w:val="28"/>
          <w:szCs w:val="28"/>
          <w:lang w:eastAsia="ru-RU"/>
        </w:rPr>
        <w:t xml:space="preserve"> (в систему автоматизации делопроизводства и электронного документооборота</w:t>
      </w:r>
      <w:proofErr w:type="gramEnd"/>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в порядке делопроизводства.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Запрос документов, необходимых в соответствии с </w:t>
      </w:r>
      <w:proofErr w:type="gramStart"/>
      <w:r w:rsidRPr="00A54F67">
        <w:rPr>
          <w:rFonts w:ascii="Times New Roman" w:eastAsia="Times New Roman" w:hAnsi="Times New Roman" w:cs="Times New Roman"/>
          <w:sz w:val="28"/>
          <w:szCs w:val="28"/>
          <w:lang w:eastAsia="ru-RU"/>
        </w:rPr>
        <w:t>нормативными</w:t>
      </w:r>
      <w:proofErr w:type="gramEnd"/>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правовыми актами для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которые</w:t>
      </w:r>
      <w:proofErr w:type="gramEnd"/>
      <w:r w:rsidRPr="00A54F67">
        <w:rPr>
          <w:rFonts w:ascii="Times New Roman" w:eastAsia="Times New Roman" w:hAnsi="Times New Roman" w:cs="Times New Roman"/>
          <w:sz w:val="28"/>
          <w:szCs w:val="28"/>
          <w:lang w:eastAsia="ru-RU"/>
        </w:rPr>
        <w:t xml:space="preserve"> находятся в распоряжении государственных органов,</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органов местного самоуправления и иных организаций и</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которые</w:t>
      </w:r>
      <w:proofErr w:type="gramEnd"/>
      <w:r w:rsidRPr="00A54F67">
        <w:rPr>
          <w:rFonts w:ascii="Times New Roman" w:eastAsia="Times New Roman" w:hAnsi="Times New Roman" w:cs="Times New Roman"/>
          <w:sz w:val="28"/>
          <w:szCs w:val="28"/>
          <w:lang w:eastAsia="ru-RU"/>
        </w:rPr>
        <w:t xml:space="preserve"> заявитель вправе представить</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3.18. </w:t>
      </w:r>
      <w:r w:rsidRPr="00A54F67">
        <w:rPr>
          <w:rFonts w:ascii="Times New Roman" w:eastAsia="Times New Roman" w:hAnsi="Times New Roman" w:cs="Times New Roman"/>
          <w:color w:val="000000"/>
          <w:sz w:val="28"/>
          <w:szCs w:val="28"/>
          <w:lang w:eastAsia="ru-RU"/>
        </w:rPr>
        <w:t xml:space="preserve">Основанием для начала административной процедуры является </w:t>
      </w:r>
      <w:r w:rsidRPr="00A54F67">
        <w:rPr>
          <w:rFonts w:ascii="Times New Roman" w:eastAsia="Times New Roman" w:hAnsi="Times New Roman" w:cs="Times New Roman"/>
          <w:sz w:val="28"/>
          <w:szCs w:val="28"/>
          <w:lang w:eastAsia="ru-RU"/>
        </w:rPr>
        <w:t xml:space="preserve">отсутствие у Исполнителя документов, необходимых в соответствии с нормативными правовыми актами и </w:t>
      </w:r>
      <w:r w:rsidRPr="00A54F67">
        <w:rPr>
          <w:rFonts w:ascii="Times New Roman" w:eastAsia="Times New Roman" w:hAnsi="Times New Roman" w:cs="Times New Roman"/>
          <w:b/>
          <w:sz w:val="28"/>
          <w:szCs w:val="28"/>
          <w:lang w:eastAsia="ru-RU"/>
        </w:rPr>
        <w:t>подпунктом 2.10</w:t>
      </w:r>
      <w:r w:rsidRPr="00A54F67">
        <w:rPr>
          <w:rFonts w:ascii="Times New Roman" w:eastAsia="Times New Roman" w:hAnsi="Times New Roman" w:cs="Times New Roman"/>
          <w:sz w:val="28"/>
          <w:szCs w:val="28"/>
          <w:lang w:eastAsia="ru-RU"/>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3.19.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Направление запроса осуществляется по каналам единой системы межведомственного электронного взаимодействия.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3 рабочих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3.20.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3.21. </w:t>
      </w:r>
      <w:proofErr w:type="gramStart"/>
      <w:r w:rsidRPr="00A54F67">
        <w:rPr>
          <w:rFonts w:ascii="Times New Roman" w:eastAsia="Times New Roman" w:hAnsi="Times New Roman" w:cs="Times New Roman"/>
          <w:sz w:val="28"/>
          <w:szCs w:val="28"/>
          <w:lang w:eastAsia="ru-RU"/>
        </w:rPr>
        <w:t xml:space="preserve">Способом фиксации административной процедуры является регистрация Исполнителем полученных документов в книге учета входящей корреспонденции </w:t>
      </w:r>
      <w:r w:rsidRPr="00A54F67">
        <w:rPr>
          <w:rFonts w:ascii="Times New Roman" w:eastAsia="Times New Roman" w:hAnsi="Times New Roman" w:cs="Times New Roman"/>
          <w:i/>
          <w:sz w:val="28"/>
          <w:szCs w:val="28"/>
          <w:lang w:eastAsia="ru-RU"/>
        </w:rPr>
        <w:t>(в системе автоматизации делопроизводства и электронного документооборота)</w:t>
      </w:r>
      <w:r w:rsidRPr="00A54F67">
        <w:rPr>
          <w:rFonts w:ascii="Times New Roman" w:eastAsia="Times New Roman" w:hAnsi="Times New Roman" w:cs="Times New Roman"/>
          <w:sz w:val="28"/>
          <w:szCs w:val="28"/>
          <w:lang w:eastAsia="ru-RU"/>
        </w:rPr>
        <w:t xml:space="preserve"> в порядке делопроизводства 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w:t>
      </w:r>
      <w:r w:rsidRPr="00A54F67">
        <w:rPr>
          <w:rFonts w:ascii="Times New Roman" w:eastAsia="Times New Roman" w:hAnsi="Times New Roman" w:cs="Times New Roman"/>
          <w:i/>
          <w:sz w:val="28"/>
          <w:szCs w:val="28"/>
          <w:lang w:eastAsia="ru-RU"/>
        </w:rPr>
        <w:t>(в систему автоматизации делопроизводства и электронного документооборота)</w:t>
      </w:r>
      <w:r w:rsidRPr="00A54F67">
        <w:rPr>
          <w:rFonts w:ascii="Times New Roman" w:eastAsia="Times New Roman" w:hAnsi="Times New Roman" w:cs="Times New Roman"/>
          <w:sz w:val="28"/>
          <w:szCs w:val="28"/>
          <w:lang w:eastAsia="ru-RU"/>
        </w:rPr>
        <w:t xml:space="preserve"> в порядке делопроизводства, с информированием</w:t>
      </w:r>
      <w:proofErr w:type="gramEnd"/>
      <w:r w:rsidRPr="00A54F67">
        <w:rPr>
          <w:rFonts w:ascii="Times New Roman" w:eastAsia="Times New Roman" w:hAnsi="Times New Roman" w:cs="Times New Roman"/>
          <w:sz w:val="28"/>
          <w:szCs w:val="28"/>
          <w:lang w:eastAsia="ru-RU"/>
        </w:rPr>
        <w:t xml:space="preserve"> заявителя о возможности повторно представить заявление с приложением необходимого комплекта документов.</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Принятие решения о предоставлении земельного участка</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безвозмездное срочное пользование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3.22. </w:t>
      </w:r>
      <w:r w:rsidRPr="00A54F67">
        <w:rPr>
          <w:rFonts w:ascii="Times New Roman" w:eastAsia="Times New Roman" w:hAnsi="Times New Roman" w:cs="Times New Roman"/>
          <w:color w:val="000000"/>
          <w:sz w:val="28"/>
          <w:szCs w:val="28"/>
          <w:lang w:eastAsia="ru-RU"/>
        </w:rPr>
        <w:t>Основанием для начала административной процедуры</w:t>
      </w:r>
      <w:r w:rsidRPr="00A54F67">
        <w:rPr>
          <w:rFonts w:ascii="Times New Roman" w:eastAsia="Times New Roman" w:hAnsi="Times New Roman" w:cs="Times New Roman"/>
          <w:sz w:val="28"/>
          <w:szCs w:val="28"/>
          <w:lang w:eastAsia="ru-RU"/>
        </w:rPr>
        <w:t xml:space="preserve"> является наличие полного комплекта документов у Исполнителя, необходимых для предоставления муниципальной услуги, и отсутствие оснований для отказа в предоставлении муниципальной услуги, указанных в </w:t>
      </w:r>
      <w:r w:rsidRPr="00A54F67">
        <w:rPr>
          <w:rFonts w:ascii="Times New Roman" w:eastAsia="Times New Roman" w:hAnsi="Times New Roman" w:cs="Times New Roman"/>
          <w:b/>
          <w:sz w:val="28"/>
          <w:szCs w:val="28"/>
          <w:lang w:eastAsia="ru-RU"/>
        </w:rPr>
        <w:t>подпункте 2.15</w:t>
      </w:r>
      <w:r w:rsidRPr="00A54F67">
        <w:rPr>
          <w:rFonts w:ascii="Times New Roman" w:eastAsia="Times New Roman" w:hAnsi="Times New Roman" w:cs="Times New Roman"/>
          <w:sz w:val="28"/>
          <w:szCs w:val="28"/>
          <w:lang w:eastAsia="ru-RU"/>
        </w:rPr>
        <w:t xml:space="preserve"> Административного регламента.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3.23. Ответственный исполнитель при наличии полного пакета документов, необходимых для предоставления муниципальной услуги, осуществляет рассмотрение заявления, определяет возможность предоставления запрашиваемого земельного участка и дает заключение о принятии соответствующего решения о предоставлении муниципальной услуги либо об отказе в ее предоставлении.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2 рабочих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3.24. В случае принятия соответствующего решения о предоставлении муниципальной услуги, ответственный исполнитель обеспечивает подготовку проекта распорядительного акта о предоставлении испрашиваемого земельного участка в безвозмездное срочное пользование заявителю (далее – распорядительный акт о предоставлении земельного участка) в порядке, установленном внутренними актами Исполнителя </w:t>
      </w:r>
      <w:r w:rsidRPr="00A54F67">
        <w:rPr>
          <w:rFonts w:ascii="Times New Roman" w:eastAsia="Times New Roman" w:hAnsi="Times New Roman" w:cs="Times New Roman"/>
          <w:i/>
          <w:sz w:val="28"/>
          <w:szCs w:val="28"/>
          <w:lang w:eastAsia="ru-RU"/>
        </w:rPr>
        <w:t>(правовыми актами местной администрации)</w:t>
      </w:r>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3.25. Ответственный исполнитель обеспечивает согласование проекта распорядительного акта о предоставлении земельного участка в порядке, установленном внутренними актами Исполнителя  (администрацией сельского поселения «Усть-Наринзорское»)  </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3 рабочих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 наличии замечаний согласовывающих лиц к проекту распорядительного акта о предоставлении земельного участка указанный проект дорабатывается в течение одного рабочего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3.26. Ответственный исполнитель передает согласованный проект распорядительного акта о предоставлении земельного участка на подпись уполномоченному лицу.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В случае возврата проекта распорядительного акта о предоставлении земельного участка на доработку лицом, уполномоченным на его подписание, выполняются действия, указанные в </w:t>
      </w:r>
      <w:r w:rsidRPr="00A54F67">
        <w:rPr>
          <w:rFonts w:ascii="Times New Roman" w:eastAsia="Times New Roman" w:hAnsi="Times New Roman" w:cs="Times New Roman"/>
          <w:b/>
          <w:sz w:val="28"/>
          <w:szCs w:val="28"/>
          <w:lang w:eastAsia="ru-RU"/>
        </w:rPr>
        <w:t xml:space="preserve">подпунктах 3.24-3.26 </w:t>
      </w:r>
      <w:r w:rsidRPr="00A54F67">
        <w:rPr>
          <w:rFonts w:ascii="Times New Roman" w:eastAsia="Times New Roman" w:hAnsi="Times New Roman" w:cs="Times New Roman"/>
          <w:sz w:val="28"/>
          <w:szCs w:val="28"/>
          <w:lang w:eastAsia="ru-RU"/>
        </w:rPr>
        <w:t>Административного регламента.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3.27. Подписанный уполномоченным лицом распорядительный акт о предоставлении земельного участка передается ответственным исполнителем на регистрацию в ответственное структурное подразделение.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3.28. Ответственный исполнитель готовит два экземпляра распорядительного акта о предоставлении земельного участка, оформленных в установленном порядке.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Один экземпляр распорядительного акта о предоставлении земельного участка с приложением заявления и документов, указанных в </w:t>
      </w:r>
      <w:r w:rsidRPr="00A54F67">
        <w:rPr>
          <w:rFonts w:ascii="Times New Roman" w:eastAsia="Times New Roman" w:hAnsi="Times New Roman" w:cs="Times New Roman"/>
          <w:b/>
          <w:sz w:val="28"/>
          <w:szCs w:val="28"/>
          <w:lang w:eastAsia="ru-RU"/>
        </w:rPr>
        <w:t xml:space="preserve">подпункте 2.7, 2.10 </w:t>
      </w:r>
      <w:r w:rsidRPr="00A54F67">
        <w:rPr>
          <w:rFonts w:ascii="Times New Roman" w:eastAsia="Times New Roman" w:hAnsi="Times New Roman" w:cs="Times New Roman"/>
          <w:sz w:val="28"/>
          <w:szCs w:val="28"/>
          <w:lang w:eastAsia="ru-RU"/>
        </w:rPr>
        <w:t>Административного регламента, ответственный исполнитель направляет в архив Исполнителя.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3.29. После подписания распорядительного акта о предоставлении земельного участка ответственный исполнитель обеспечивает уведомление заявителя о принятии решения о предоставлении ему земельного участка, направление заявителю копии такого решения с приложением оригинала кадастрового паспорта этого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2 рабочих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3.30. После регистрации распорядительного акта о предоставлении земельного участка ответственный исполнитель осуществляет отправку его копии с приложением оригинала кадастрового паспорта этого земельного участка заявителю посредством почтовой связи (на электронную почту в форме электронного документа) или его передачу заявителю лично в порядке, аналогичном установленному </w:t>
      </w:r>
      <w:r w:rsidRPr="00A54F67">
        <w:rPr>
          <w:rFonts w:ascii="Times New Roman" w:eastAsia="Times New Roman" w:hAnsi="Times New Roman" w:cs="Times New Roman"/>
          <w:b/>
          <w:sz w:val="28"/>
          <w:szCs w:val="28"/>
          <w:lang w:eastAsia="ru-RU"/>
        </w:rPr>
        <w:t>подпунктами 3.38, 3.39</w:t>
      </w:r>
      <w:r w:rsidRPr="00A54F67">
        <w:rPr>
          <w:rFonts w:ascii="Times New Roman" w:eastAsia="Times New Roman" w:hAnsi="Times New Roman" w:cs="Times New Roman"/>
          <w:sz w:val="28"/>
          <w:szCs w:val="28"/>
          <w:lang w:eastAsia="ru-RU"/>
        </w:rPr>
        <w:t xml:space="preserve"> Административного регламента.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3.31. Результатом административной процедуры является принятие распорядительного акта о предоставлении земельного участка </w:t>
      </w:r>
      <w:r w:rsidRPr="00A54F67">
        <w:rPr>
          <w:rFonts w:ascii="Times New Roman" w:eastAsia="Times New Roman" w:hAnsi="Times New Roman" w:cs="Times New Roman"/>
          <w:i/>
          <w:sz w:val="28"/>
          <w:szCs w:val="28"/>
          <w:lang w:eastAsia="ru-RU"/>
        </w:rPr>
        <w:t>(например, посредством издания постановления)</w:t>
      </w:r>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административной процедуры составляет 14 дней со дня представления кадастрового паспорта испрашиваемого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3.32. Способом фиксации результата административной процедуры является оформление распорядительного акта о предоставлении земельного </w:t>
      </w:r>
      <w:r w:rsidRPr="00A54F67">
        <w:rPr>
          <w:rFonts w:ascii="Times New Roman" w:eastAsia="Times New Roman" w:hAnsi="Times New Roman" w:cs="Times New Roman"/>
          <w:sz w:val="28"/>
          <w:szCs w:val="28"/>
          <w:lang w:eastAsia="ru-RU"/>
        </w:rPr>
        <w:lastRenderedPageBreak/>
        <w:t xml:space="preserve">участка на бумажном носителе с присвоением ему даты и регистрационного номера и занесением данного номера в книгу учета распорядительных актов о предоставлении земельных участков </w:t>
      </w:r>
      <w:r w:rsidRPr="00A54F67">
        <w:rPr>
          <w:rFonts w:ascii="Times New Roman" w:eastAsia="Times New Roman" w:hAnsi="Times New Roman" w:cs="Times New Roman"/>
          <w:i/>
          <w:sz w:val="28"/>
          <w:szCs w:val="28"/>
          <w:lang w:eastAsia="ru-RU"/>
        </w:rPr>
        <w:t>(в систему автоматизации делопроизводства и электронного документооборота)</w:t>
      </w:r>
      <w:r w:rsidRPr="00A54F67">
        <w:rPr>
          <w:rFonts w:ascii="Times New Roman" w:eastAsia="Times New Roman" w:hAnsi="Times New Roman" w:cs="Times New Roman"/>
          <w:sz w:val="28"/>
          <w:szCs w:val="28"/>
          <w:lang w:eastAsia="ru-RU"/>
        </w:rPr>
        <w:t xml:space="preserve"> в порядке делопроизводства.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Заключение договора безвозмездного срочного пользования земельным участком, выдача заявителю документов о предоставлении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3.33. </w:t>
      </w:r>
      <w:r w:rsidRPr="00A54F67">
        <w:rPr>
          <w:rFonts w:ascii="Times New Roman" w:eastAsia="Times New Roman" w:hAnsi="Times New Roman" w:cs="Times New Roman"/>
          <w:color w:val="000000"/>
          <w:sz w:val="28"/>
          <w:szCs w:val="28"/>
          <w:lang w:eastAsia="ru-RU"/>
        </w:rPr>
        <w:t>Основанием для начала административной процедуры</w:t>
      </w:r>
      <w:r w:rsidRPr="00A54F67">
        <w:rPr>
          <w:rFonts w:ascii="Times New Roman" w:eastAsia="Times New Roman" w:hAnsi="Times New Roman" w:cs="Times New Roman"/>
          <w:sz w:val="28"/>
          <w:szCs w:val="28"/>
          <w:lang w:eastAsia="ru-RU"/>
        </w:rPr>
        <w:t xml:space="preserve"> является получение ответственным исполнителем подписанного уполномоченным лицом и зарегистрированного распорядительного акта о предоставлении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3.34. Ответственный исполнитель готовит проект договора безвозмездного срочного пользования земельным участком, передает его на подписание уполномоченному лицу.</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3 рабочих дня.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3.35. Уполномоченное лицо подписывает договор безвозмездного срочного пользования земельным участком, передает его ответственному исполнителю для уведомления заявителя о необходимости подписать договор безвозмездного срочного пользования земельным участком.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3.36. Ответственный исполнитель уведомляет заявителя по телефону либо письменно о необходимости подписать и получить договор безвозмездного срочного пользования земельным участком и согласовывает время совершения данного действия.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данного действия составляет 1 рабочий день.</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3.37. Ответственный исполнитель передает заявителю для подписания все экземпляры договора безвозмездного срочного пользования земельным участком.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3.38. При выдаче распорядительного акта о предоставлении земельного участка, договора безвозмездного срочного пользования земельным участком (вместе также – документы о предоставлении земельного участка) заявителю лично ответственный исполнитель устанавливает личность заявителя, в том числе:</w:t>
      </w:r>
    </w:p>
    <w:p w:rsidR="00A54F67" w:rsidRPr="00A54F67" w:rsidRDefault="00A54F67" w:rsidP="00A54F67">
      <w:pPr>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проверяет документ, удостоверяющий личность заявителя, являющегося физическим лицом, либо личность представителя физического лица;</w:t>
      </w:r>
    </w:p>
    <w:p w:rsidR="00A54F67" w:rsidRPr="00A54F67" w:rsidRDefault="00A54F67" w:rsidP="00A54F67">
      <w:pPr>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проверяет документ, удостоверяющий права (полномочия) представителя физического лица, если за получением документов обращается представитель заявителя (заявителей).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 xml:space="preserve">3.39. Ответственный исполнитель фиксирует факт выдачи заявителю документов о предоставлении земельного участка путем внесения соответствующей записи в книгу учета документов о предоставлении земельных участков </w:t>
      </w:r>
      <w:r w:rsidRPr="00A54F67">
        <w:rPr>
          <w:rFonts w:ascii="Times New Roman" w:eastAsia="Times New Roman" w:hAnsi="Times New Roman" w:cs="Times New Roman"/>
          <w:i/>
          <w:sz w:val="28"/>
          <w:szCs w:val="28"/>
          <w:lang w:eastAsia="ru-RU"/>
        </w:rPr>
        <w:t xml:space="preserve">(в систему автоматизации делопроизводства и электронного документооборота) </w:t>
      </w:r>
      <w:r w:rsidRPr="00A54F67">
        <w:rPr>
          <w:rFonts w:ascii="Times New Roman" w:eastAsia="Times New Roman" w:hAnsi="Times New Roman" w:cs="Times New Roman"/>
          <w:sz w:val="28"/>
          <w:szCs w:val="28"/>
          <w:lang w:eastAsia="ru-RU"/>
        </w:rPr>
        <w:t>в порядке делопроизводства.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Заявитель расписывается в получении документов о предоставлении земельного участка в книге учета выданных документов.</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указанного административного действия составляет 10 минут.</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3.40. Результатом административной процедуры является подписание заявителем договора безвозмездного срочного пользования земельным участком и получение им документов о предоставлении земельного участка.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Максимальный срок выполнения административной процедуры составляет 7 дней со дня принятия решения о предоставлении земельного участка в безвозмездное срочное пользование заявителю.</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3.41. Способом фиксации административной процедуры является занесение отметок о получении документов о предоставлении земельного участка заявителем лично в книгу учета документов о предоставлении земельных участков</w:t>
      </w:r>
      <w:r w:rsidRPr="00A54F67">
        <w:rPr>
          <w:rFonts w:ascii="Times New Roman" w:eastAsia="Times New Roman" w:hAnsi="Times New Roman" w:cs="Times New Roman"/>
          <w:i/>
          <w:sz w:val="28"/>
          <w:szCs w:val="28"/>
          <w:lang w:eastAsia="ru-RU"/>
        </w:rPr>
        <w:t xml:space="preserve"> (в систему автоматизации делопроизводства и электронного документооборота) </w:t>
      </w:r>
      <w:r w:rsidRPr="00A54F67">
        <w:rPr>
          <w:rFonts w:ascii="Times New Roman" w:eastAsia="Times New Roman" w:hAnsi="Times New Roman" w:cs="Times New Roman"/>
          <w:sz w:val="28"/>
          <w:szCs w:val="28"/>
          <w:lang w:eastAsia="ru-RU"/>
        </w:rPr>
        <w:t>в порядке делопроизводства.</w:t>
      </w:r>
    </w:p>
    <w:bookmarkEnd w:id="9"/>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Особенности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электронной форме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3.42.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hyperlink r:id="rId28"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 и Портала государственных услуг и муниципальных услуг в информационно-телекоммуникационной сети «Интернет», и обеспечивает возможность:</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представления документов (заявления) в электронной форме (в форме электронного документа);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осуществления получения заявителем сведений о ходе выполнения запроса о предоставлении муниципальной услуги в электронной форме.</w:t>
      </w:r>
    </w:p>
    <w:p w:rsidR="00A54F67" w:rsidRPr="00A54F67" w:rsidRDefault="00A54F67" w:rsidP="00A54F67">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bookmarkStart w:id="10" w:name="sub_52"/>
      <w:r w:rsidRPr="00A54F67">
        <w:rPr>
          <w:rFonts w:ascii="Times New Roman" w:eastAsia="Times New Roman" w:hAnsi="Times New Roman" w:cs="Times New Roman"/>
          <w:b/>
          <w:bCs/>
          <w:sz w:val="28"/>
          <w:szCs w:val="28"/>
          <w:lang w:eastAsia="ru-RU"/>
        </w:rPr>
        <w:t xml:space="preserve">4. Формы </w:t>
      </w:r>
      <w:proofErr w:type="gramStart"/>
      <w:r w:rsidRPr="00A54F67">
        <w:rPr>
          <w:rFonts w:ascii="Times New Roman" w:eastAsia="Times New Roman" w:hAnsi="Times New Roman" w:cs="Times New Roman"/>
          <w:b/>
          <w:bCs/>
          <w:sz w:val="28"/>
          <w:szCs w:val="28"/>
          <w:lang w:eastAsia="ru-RU"/>
        </w:rPr>
        <w:t>контроля за</w:t>
      </w:r>
      <w:proofErr w:type="gramEnd"/>
      <w:r w:rsidRPr="00A54F67">
        <w:rPr>
          <w:rFonts w:ascii="Times New Roman" w:eastAsia="Times New Roman" w:hAnsi="Times New Roman" w:cs="Times New Roman"/>
          <w:b/>
          <w:bCs/>
          <w:sz w:val="28"/>
          <w:szCs w:val="28"/>
          <w:lang w:eastAsia="ru-RU"/>
        </w:rPr>
        <w:t xml:space="preserve"> исполнением Административного регламента</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bookmarkStart w:id="11" w:name="sub_1041"/>
      <w:r w:rsidRPr="00A54F67">
        <w:rPr>
          <w:rFonts w:ascii="Times New Roman" w:eastAsia="Times New Roman" w:hAnsi="Times New Roman" w:cs="Times New Roman"/>
          <w:sz w:val="28"/>
          <w:szCs w:val="28"/>
        </w:rPr>
        <w:lastRenderedPageBreak/>
        <w:t xml:space="preserve">Порядок осуществления текущего </w:t>
      </w:r>
      <w:proofErr w:type="gramStart"/>
      <w:r w:rsidRPr="00A54F67">
        <w:rPr>
          <w:rFonts w:ascii="Times New Roman" w:eastAsia="Times New Roman" w:hAnsi="Times New Roman" w:cs="Times New Roman"/>
          <w:sz w:val="28"/>
          <w:szCs w:val="28"/>
        </w:rPr>
        <w:t>контроля за</w:t>
      </w:r>
      <w:proofErr w:type="gramEnd"/>
      <w:r w:rsidRPr="00A54F67">
        <w:rPr>
          <w:rFonts w:ascii="Times New Roman" w:eastAsia="Times New Roman" w:hAnsi="Times New Roman" w:cs="Times New Roman"/>
          <w:sz w:val="28"/>
          <w:szCs w:val="28"/>
        </w:rPr>
        <w:t xml:space="preserve"> соблюдением</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и исполнением ответственными должностными лицами положений</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Административного регламента и иных нормативных правовых актов,</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proofErr w:type="gramStart"/>
      <w:r w:rsidRPr="00A54F67">
        <w:rPr>
          <w:rFonts w:ascii="Times New Roman" w:eastAsia="Times New Roman" w:hAnsi="Times New Roman" w:cs="Times New Roman"/>
          <w:sz w:val="28"/>
          <w:szCs w:val="28"/>
        </w:rPr>
        <w:t>устанавливающих</w:t>
      </w:r>
      <w:proofErr w:type="gramEnd"/>
      <w:r w:rsidRPr="00A54F67">
        <w:rPr>
          <w:rFonts w:ascii="Times New Roman" w:eastAsia="Times New Roman" w:hAnsi="Times New Roman" w:cs="Times New Roman"/>
          <w:sz w:val="28"/>
          <w:szCs w:val="28"/>
        </w:rPr>
        <w:t xml:space="preserve"> требования к предоставлению муниципальной услуги,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а также принятием ими решений</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4.1. Текущий </w:t>
      </w:r>
      <w:proofErr w:type="gramStart"/>
      <w:r w:rsidRPr="00A54F67">
        <w:rPr>
          <w:rFonts w:ascii="Times New Roman" w:eastAsia="Times New Roman" w:hAnsi="Times New Roman" w:cs="Times New Roman"/>
          <w:sz w:val="28"/>
          <w:szCs w:val="28"/>
          <w:lang w:eastAsia="ru-RU"/>
        </w:rPr>
        <w:t>контроль за</w:t>
      </w:r>
      <w:proofErr w:type="gramEnd"/>
      <w:r w:rsidRPr="00A54F67">
        <w:rPr>
          <w:rFonts w:ascii="Times New Roman" w:eastAsia="Times New Roman" w:hAnsi="Times New Roman" w:cs="Times New Roman"/>
          <w:sz w:val="28"/>
          <w:szCs w:val="28"/>
          <w:lang w:eastAsia="ru-RU"/>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сельского поселения «Усть-Наринзорское», его заместителем, курирующим соответствующее направление деятельности, руководителем Исполнителя.</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4.2. Периодичность осуществления текущего контроля устанавливается руководителем администрации сельского поселения «Усть-Наринзорское».</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2" w:name="sub_1042"/>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 xml:space="preserve">Порядок и периодичность осуществления </w:t>
      </w:r>
      <w:proofErr w:type="gramStart"/>
      <w:r w:rsidRPr="00A54F67">
        <w:rPr>
          <w:rFonts w:ascii="Times New Roman" w:eastAsia="Times New Roman" w:hAnsi="Times New Roman" w:cs="Times New Roman"/>
          <w:sz w:val="28"/>
          <w:szCs w:val="28"/>
        </w:rPr>
        <w:t>плановых</w:t>
      </w:r>
      <w:proofErr w:type="gramEnd"/>
      <w:r w:rsidRPr="00A54F67">
        <w:rPr>
          <w:rFonts w:ascii="Times New Roman" w:eastAsia="Times New Roman" w:hAnsi="Times New Roman" w:cs="Times New Roman"/>
          <w:sz w:val="28"/>
          <w:szCs w:val="28"/>
        </w:rPr>
        <w:t xml:space="preserve"> и внеплановых</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проверок полноты и качества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 xml:space="preserve">в том числе порядок и формы </w:t>
      </w:r>
      <w:proofErr w:type="gramStart"/>
      <w:r w:rsidRPr="00A54F67">
        <w:rPr>
          <w:rFonts w:ascii="Times New Roman" w:eastAsia="Times New Roman" w:hAnsi="Times New Roman" w:cs="Times New Roman"/>
          <w:sz w:val="28"/>
          <w:szCs w:val="28"/>
        </w:rPr>
        <w:t>контроля за</w:t>
      </w:r>
      <w:proofErr w:type="gramEnd"/>
      <w:r w:rsidRPr="00A54F67">
        <w:rPr>
          <w:rFonts w:ascii="Times New Roman" w:eastAsia="Times New Roman" w:hAnsi="Times New Roman" w:cs="Times New Roman"/>
          <w:sz w:val="28"/>
          <w:szCs w:val="28"/>
        </w:rPr>
        <w:t xml:space="preserve"> полнотой и качеством</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предоставления муниципальной услуги</w:t>
      </w:r>
    </w:p>
    <w:bookmarkEnd w:id="12"/>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4.3. </w:t>
      </w:r>
      <w:proofErr w:type="gramStart"/>
      <w:r w:rsidRPr="00A54F67">
        <w:rPr>
          <w:rFonts w:ascii="Times New Roman" w:eastAsia="Times New Roman" w:hAnsi="Times New Roman" w:cs="Times New Roman"/>
          <w:sz w:val="28"/>
          <w:szCs w:val="28"/>
          <w:lang w:eastAsia="ru-RU"/>
        </w:rPr>
        <w:t>Контроль за</w:t>
      </w:r>
      <w:proofErr w:type="gramEnd"/>
      <w:r w:rsidRPr="00A54F67">
        <w:rPr>
          <w:rFonts w:ascii="Times New Roman" w:eastAsia="Times New Roman" w:hAnsi="Times New Roman" w:cs="Times New Roman"/>
          <w:sz w:val="28"/>
          <w:szCs w:val="28"/>
          <w:lang w:eastAsia="ru-RU"/>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«Усть-Наринзорское»</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«Усть-Наринзорское».</w:t>
      </w:r>
    </w:p>
    <w:bookmarkEnd w:id="11"/>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4.6. 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сельского поселения «Усть-Наринзорское».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4.7. </w:t>
      </w:r>
      <w:proofErr w:type="gramStart"/>
      <w:r w:rsidRPr="00A54F67">
        <w:rPr>
          <w:rFonts w:ascii="Times New Roman" w:eastAsia="Times New Roman" w:hAnsi="Times New Roman" w:cs="Times New Roman"/>
          <w:sz w:val="28"/>
          <w:szCs w:val="28"/>
          <w:lang w:eastAsia="ru-RU"/>
        </w:rPr>
        <w:t xml:space="preserve">Плановые и внеплановые проверки полноты и качества предоставления муниципальной услуги осуществляются отраслевым (функциональным) органом </w:t>
      </w:r>
      <w:r w:rsidRPr="00A54F67">
        <w:rPr>
          <w:rFonts w:ascii="Times New Roman" w:eastAsia="Times New Roman" w:hAnsi="Times New Roman" w:cs="Times New Roman"/>
          <w:i/>
          <w:sz w:val="28"/>
          <w:szCs w:val="28"/>
          <w:lang w:eastAsia="ru-RU"/>
        </w:rPr>
        <w:t>(иным структурным подразделением)</w:t>
      </w:r>
      <w:r w:rsidRPr="00A54F67">
        <w:rPr>
          <w:rFonts w:ascii="Times New Roman" w:eastAsia="Times New Roman" w:hAnsi="Times New Roman" w:cs="Times New Roman"/>
          <w:sz w:val="28"/>
          <w:szCs w:val="28"/>
          <w:lang w:eastAsia="ru-RU"/>
        </w:rPr>
        <w:t xml:space="preserve"> администрации </w:t>
      </w:r>
      <w:r w:rsidRPr="00A54F67">
        <w:rPr>
          <w:rFonts w:ascii="Times New Roman" w:eastAsia="Times New Roman" w:hAnsi="Times New Roman" w:cs="Times New Roman"/>
          <w:i/>
          <w:sz w:val="28"/>
          <w:szCs w:val="28"/>
          <w:lang w:eastAsia="ru-RU"/>
        </w:rPr>
        <w:t>(наименование муниципального образования)</w:t>
      </w:r>
      <w:r w:rsidRPr="00A54F67">
        <w:rPr>
          <w:rFonts w:ascii="Times New Roman" w:eastAsia="Times New Roman" w:hAnsi="Times New Roman" w:cs="Times New Roman"/>
          <w:sz w:val="28"/>
          <w:szCs w:val="28"/>
          <w:lang w:eastAsia="ru-RU"/>
        </w:rPr>
        <w:t xml:space="preserve">, </w:t>
      </w:r>
      <w:r w:rsidRPr="00A54F67">
        <w:rPr>
          <w:rFonts w:ascii="Times New Roman" w:eastAsia="Times New Roman" w:hAnsi="Times New Roman" w:cs="Times New Roman"/>
          <w:i/>
          <w:sz w:val="28"/>
          <w:szCs w:val="28"/>
          <w:lang w:eastAsia="ru-RU"/>
        </w:rPr>
        <w:t>ответственным за организацию работы по рассмотрению обращений граждан</w:t>
      </w:r>
      <w:r w:rsidRPr="00A54F67">
        <w:rPr>
          <w:rFonts w:ascii="Times New Roman" w:eastAsia="Times New Roman" w:hAnsi="Times New Roman" w:cs="Times New Roman"/>
          <w:sz w:val="28"/>
          <w:szCs w:val="28"/>
          <w:lang w:eastAsia="ru-RU"/>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w:t>
      </w:r>
      <w:proofErr w:type="gramEnd"/>
      <w:r w:rsidRPr="00A54F67">
        <w:rPr>
          <w:rFonts w:ascii="Times New Roman" w:eastAsia="Times New Roman" w:hAnsi="Times New Roman" w:cs="Times New Roman"/>
          <w:sz w:val="28"/>
          <w:szCs w:val="28"/>
          <w:lang w:eastAsia="ru-RU"/>
        </w:rPr>
        <w:t xml:space="preserve"> с указанием выявленных нарушений.</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4.9. По окончании проверки представленные документы уполномоченный орган</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в течение 30 дней возвращает Исполнителю.</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bookmarkStart w:id="13" w:name="sub_1043"/>
      <w:r w:rsidRPr="00A54F67">
        <w:rPr>
          <w:rFonts w:ascii="Times New Roman" w:eastAsia="Times New Roman" w:hAnsi="Times New Roman" w:cs="Times New Roman"/>
          <w:sz w:val="28"/>
          <w:szCs w:val="28"/>
        </w:rPr>
        <w:t>Ответственность должностных лиц за решения и действия</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 xml:space="preserve">(бездействие), </w:t>
      </w:r>
      <w:proofErr w:type="gramStart"/>
      <w:r w:rsidRPr="00A54F67">
        <w:rPr>
          <w:rFonts w:ascii="Times New Roman" w:eastAsia="Times New Roman" w:hAnsi="Times New Roman" w:cs="Times New Roman"/>
          <w:sz w:val="28"/>
          <w:szCs w:val="28"/>
        </w:rPr>
        <w:t>принимаемые</w:t>
      </w:r>
      <w:proofErr w:type="gramEnd"/>
      <w:r w:rsidRPr="00A54F67">
        <w:rPr>
          <w:rFonts w:ascii="Times New Roman" w:eastAsia="Times New Roman" w:hAnsi="Times New Roman" w:cs="Times New Roman"/>
          <w:sz w:val="28"/>
          <w:szCs w:val="28"/>
        </w:rPr>
        <w:t xml:space="preserve"> (осуществляемые) ими</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в ходе предоставления муниципальной услуги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1044"/>
      <w:bookmarkEnd w:id="13"/>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 xml:space="preserve">Требования к порядку и формам </w:t>
      </w:r>
      <w:proofErr w:type="gramStart"/>
      <w:r w:rsidRPr="00A54F67">
        <w:rPr>
          <w:rFonts w:ascii="Times New Roman" w:eastAsia="Times New Roman" w:hAnsi="Times New Roman" w:cs="Times New Roman"/>
          <w:sz w:val="28"/>
          <w:szCs w:val="28"/>
        </w:rPr>
        <w:t>контроля за</w:t>
      </w:r>
      <w:proofErr w:type="gramEnd"/>
      <w:r w:rsidRPr="00A54F67">
        <w:rPr>
          <w:rFonts w:ascii="Times New Roman" w:eastAsia="Times New Roman" w:hAnsi="Times New Roman" w:cs="Times New Roman"/>
          <w:sz w:val="28"/>
          <w:szCs w:val="28"/>
        </w:rPr>
        <w:t xml:space="preserve"> предоставлением</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муниципальной услуги, в том числе со стороны граждан,</w:t>
      </w:r>
    </w:p>
    <w:p w:rsidR="00A54F67" w:rsidRPr="00A54F67" w:rsidRDefault="00A54F67" w:rsidP="00A54F6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их объединений и организаций</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bookmarkEnd w:id="14"/>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lang w:eastAsia="ru-RU"/>
        </w:rPr>
        <w:t>4.13. </w:t>
      </w:r>
      <w:proofErr w:type="gramStart"/>
      <w:r w:rsidRPr="00A54F67">
        <w:rPr>
          <w:rFonts w:ascii="Times New Roman" w:eastAsia="Times New Roman" w:hAnsi="Times New Roman" w:cs="Times New Roman"/>
          <w:sz w:val="28"/>
          <w:szCs w:val="28"/>
        </w:rPr>
        <w:t>Контроль за</w:t>
      </w:r>
      <w:proofErr w:type="gramEnd"/>
      <w:r w:rsidRPr="00A54F67">
        <w:rPr>
          <w:rFonts w:ascii="Times New Roman" w:eastAsia="Times New Roman" w:hAnsi="Times New Roman" w:cs="Times New Roman"/>
          <w:sz w:val="28"/>
          <w:szCs w:val="28"/>
        </w:rPr>
        <w:t xml:space="preserve"> предоставлением муниципальной услуги со стороны </w:t>
      </w:r>
      <w:r w:rsidRPr="00A54F67">
        <w:rPr>
          <w:rFonts w:ascii="Times New Roman" w:eastAsia="Times New Roman" w:hAnsi="Times New Roman" w:cs="Times New Roman"/>
          <w:sz w:val="28"/>
          <w:szCs w:val="28"/>
        </w:rPr>
        <w:lastRenderedPageBreak/>
        <w:t xml:space="preserve">граждан, их объединений и организаций осуществляется с использованием соответствующей информации, размещенной на официальном сайте </w:t>
      </w:r>
      <w:proofErr w:type="spellStart"/>
      <w:r w:rsidRPr="00A54F67">
        <w:rPr>
          <w:rFonts w:ascii="Times New Roman" w:eastAsia="Times New Roman" w:hAnsi="Times New Roman" w:cs="Times New Roman"/>
          <w:sz w:val="28"/>
          <w:szCs w:val="28"/>
        </w:rPr>
        <w:t>Исполнител</w:t>
      </w:r>
      <w:proofErr w:type="spellEnd"/>
      <w:r w:rsidR="00686468">
        <w:rPr>
          <w:rFonts w:ascii="Times New Roman" w:eastAsia="Times New Roman" w:hAnsi="Times New Roman" w:cs="Times New Roman"/>
          <w:color w:val="0000FF"/>
          <w:sz w:val="28"/>
          <w:szCs w:val="28"/>
          <w:u w:val="single"/>
          <w:lang w:val="en-US" w:eastAsia="ru-RU"/>
        </w:rPr>
        <w:fldChar w:fldCharType="begin"/>
      </w:r>
      <w:r w:rsidR="00E97B1E" w:rsidRPr="00E97B1E">
        <w:rPr>
          <w:rFonts w:ascii="Times New Roman" w:eastAsia="Times New Roman" w:hAnsi="Times New Roman" w:cs="Times New Roman"/>
          <w:color w:val="0000FF"/>
          <w:sz w:val="28"/>
          <w:szCs w:val="28"/>
          <w:u w:val="single"/>
          <w:lang w:eastAsia="ru-RU"/>
        </w:rPr>
        <w:instrText xml:space="preserve"> </w:instrText>
      </w:r>
      <w:r w:rsidR="00E97B1E">
        <w:rPr>
          <w:rFonts w:ascii="Times New Roman" w:eastAsia="Times New Roman" w:hAnsi="Times New Roman" w:cs="Times New Roman"/>
          <w:color w:val="0000FF"/>
          <w:sz w:val="28"/>
          <w:szCs w:val="28"/>
          <w:u w:val="single"/>
          <w:lang w:val="en-US" w:eastAsia="ru-RU"/>
        </w:rPr>
        <w:instrText>HYPERLINK</w:instrText>
      </w:r>
      <w:r w:rsidR="00E97B1E" w:rsidRPr="00E97B1E">
        <w:rPr>
          <w:rFonts w:ascii="Times New Roman" w:eastAsia="Times New Roman" w:hAnsi="Times New Roman" w:cs="Times New Roman"/>
          <w:color w:val="0000FF"/>
          <w:sz w:val="28"/>
          <w:szCs w:val="28"/>
          <w:u w:val="single"/>
          <w:lang w:eastAsia="ru-RU"/>
        </w:rPr>
        <w:instrText xml:space="preserve"> "</w:instrText>
      </w:r>
      <w:r w:rsidR="00E97B1E" w:rsidRPr="00A54F67">
        <w:rPr>
          <w:rFonts w:ascii="Times New Roman" w:eastAsia="Times New Roman" w:hAnsi="Times New Roman" w:cs="Times New Roman"/>
          <w:color w:val="0000FF"/>
          <w:sz w:val="28"/>
          <w:szCs w:val="28"/>
          <w:u w:val="single"/>
          <w:lang w:val="en-US" w:eastAsia="ru-RU"/>
        </w:rPr>
        <w:instrText>http</w:instrText>
      </w:r>
      <w:r w:rsidR="00E97B1E" w:rsidRPr="00A54F67">
        <w:rPr>
          <w:rFonts w:ascii="Times New Roman" w:eastAsia="Times New Roman" w:hAnsi="Times New Roman" w:cs="Times New Roman"/>
          <w:color w:val="0000FF"/>
          <w:sz w:val="28"/>
          <w:szCs w:val="28"/>
          <w:u w:val="single"/>
          <w:lang w:eastAsia="ru-RU"/>
        </w:rPr>
        <w:instrText>://</w:instrText>
      </w:r>
      <w:r w:rsidR="00E97B1E" w:rsidRPr="00A54F67">
        <w:rPr>
          <w:rFonts w:ascii="Times New Roman" w:eastAsia="Times New Roman" w:hAnsi="Times New Roman" w:cs="Arial"/>
          <w:color w:val="0000FF"/>
          <w:sz w:val="28"/>
          <w:szCs w:val="28"/>
          <w:u w:val="single"/>
          <w:lang w:eastAsia="ru-RU"/>
        </w:rPr>
        <w:instrText>усть-наринзорское.рф</w:instrText>
      </w:r>
      <w:r w:rsidR="00E97B1E" w:rsidRPr="00E97B1E">
        <w:rPr>
          <w:rFonts w:ascii="Times New Roman" w:eastAsia="Times New Roman" w:hAnsi="Times New Roman" w:cs="Times New Roman"/>
          <w:color w:val="0000FF"/>
          <w:sz w:val="28"/>
          <w:szCs w:val="28"/>
          <w:u w:val="single"/>
          <w:lang w:eastAsia="ru-RU"/>
        </w:rPr>
        <w:instrText xml:space="preserve">" </w:instrText>
      </w:r>
      <w:r w:rsidR="00686468">
        <w:rPr>
          <w:rFonts w:ascii="Times New Roman" w:eastAsia="Times New Roman" w:hAnsi="Times New Roman" w:cs="Times New Roman"/>
          <w:color w:val="0000FF"/>
          <w:sz w:val="28"/>
          <w:szCs w:val="28"/>
          <w:u w:val="single"/>
          <w:lang w:val="en-US" w:eastAsia="ru-RU"/>
        </w:rPr>
        <w:fldChar w:fldCharType="separate"/>
      </w:r>
      <w:r w:rsidR="00E97B1E" w:rsidRPr="00A92404">
        <w:rPr>
          <w:rStyle w:val="a3"/>
          <w:rFonts w:ascii="Times New Roman" w:eastAsia="Times New Roman" w:hAnsi="Times New Roman" w:cs="Times New Roman"/>
          <w:sz w:val="28"/>
          <w:szCs w:val="28"/>
          <w:lang w:val="en-US" w:eastAsia="ru-RU"/>
        </w:rPr>
        <w:t>http</w:t>
      </w:r>
      <w:r w:rsidR="00E97B1E" w:rsidRPr="00A92404">
        <w:rPr>
          <w:rStyle w:val="a3"/>
          <w:rFonts w:ascii="Times New Roman" w:eastAsia="Times New Roman" w:hAnsi="Times New Roman" w:cs="Times New Roman"/>
          <w:sz w:val="28"/>
          <w:szCs w:val="28"/>
          <w:lang w:eastAsia="ru-RU"/>
        </w:rPr>
        <w:t>://</w:t>
      </w:r>
      <w:r w:rsidR="00E97B1E" w:rsidRPr="00A92404">
        <w:rPr>
          <w:rStyle w:val="a3"/>
          <w:rFonts w:ascii="Times New Roman" w:eastAsia="Times New Roman" w:hAnsi="Times New Roman" w:cs="Arial"/>
          <w:sz w:val="28"/>
          <w:szCs w:val="28"/>
          <w:lang w:eastAsia="ru-RU"/>
        </w:rPr>
        <w:t>усть-наринзорское.рф</w:t>
      </w:r>
      <w:r w:rsidR="00686468">
        <w:rPr>
          <w:rFonts w:ascii="Times New Roman" w:eastAsia="Times New Roman" w:hAnsi="Times New Roman" w:cs="Times New Roman"/>
          <w:color w:val="0000FF"/>
          <w:sz w:val="28"/>
          <w:szCs w:val="28"/>
          <w:u w:val="single"/>
          <w:lang w:val="en-US" w:eastAsia="ru-RU"/>
        </w:rPr>
        <w:fldChar w:fldCharType="end"/>
      </w:r>
      <w:r w:rsidRPr="00A54F67">
        <w:rPr>
          <w:rFonts w:ascii="Times New Roman" w:eastAsia="Times New Roman" w:hAnsi="Times New Roman" w:cs="Arial"/>
          <w:sz w:val="28"/>
          <w:szCs w:val="28"/>
          <w:lang w:eastAsia="ru-RU"/>
        </w:rPr>
        <w:t>.</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в информационно-телекоммуникационной сети «Интернет»</w:t>
      </w:r>
      <w:r w:rsidRPr="00A54F67">
        <w:rPr>
          <w:rFonts w:ascii="Times New Roman" w:eastAsia="Times New Roman" w:hAnsi="Times New Roman" w:cs="Times New Roman"/>
          <w:sz w:val="28"/>
          <w:szCs w:val="28"/>
        </w:rPr>
        <w:t>, а также в порядке и формах, установленных законодательством Российской Федерации.</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bookmarkStart w:id="15" w:name="sub_500"/>
      <w:bookmarkEnd w:id="10"/>
      <w:r w:rsidRPr="00A54F67">
        <w:rPr>
          <w:rFonts w:ascii="Times New Roman" w:eastAsia="Times New Roman" w:hAnsi="Times New Roman" w:cs="Times New Roman"/>
          <w:b/>
          <w:bCs/>
          <w:sz w:val="28"/>
          <w:szCs w:val="28"/>
          <w:lang w:eastAsia="ru-RU"/>
        </w:rPr>
        <w:t>5. Досудебный (внесудебный) порядок обжалования</w:t>
      </w:r>
    </w:p>
    <w:p w:rsidR="00A54F67" w:rsidRPr="00A54F67" w:rsidRDefault="00A54F67" w:rsidP="00A54F67">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решений и действий (бездействия) Исполнителя, а также</w:t>
      </w:r>
    </w:p>
    <w:p w:rsidR="00A54F67" w:rsidRPr="00A54F67" w:rsidRDefault="00A54F67" w:rsidP="00A54F67">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его должностных лиц, муниципальных служащих</w:t>
      </w:r>
    </w:p>
    <w:bookmarkEnd w:id="15"/>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Информация для заявителя о его праве подать жалобу</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 решение и (или) действие (бездействие) Исполнителя</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и (или) его должностных лиц, муниципальных служащих</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 предоставлении муниципальной услуги (далее – жалоба)</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6" w:name="sub_51"/>
      <w:r w:rsidRPr="00A54F67">
        <w:rPr>
          <w:rFonts w:ascii="Times New Roman" w:eastAsia="Times New Roman" w:hAnsi="Times New Roman" w:cs="Times New Roman"/>
          <w:sz w:val="28"/>
          <w:szCs w:val="28"/>
          <w:lang w:eastAsia="ru-RU"/>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Предмет жалобы</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7" w:name="sub_110101"/>
      <w:r w:rsidRPr="00A54F67">
        <w:rPr>
          <w:rFonts w:ascii="Times New Roman" w:eastAsia="Times New Roman" w:hAnsi="Times New Roman" w:cs="Times New Roman"/>
          <w:sz w:val="28"/>
          <w:szCs w:val="28"/>
          <w:lang w:eastAsia="ru-RU"/>
        </w:rPr>
        <w:t xml:space="preserve">5.2. Заявитель может обратиться с </w:t>
      </w:r>
      <w:proofErr w:type="gramStart"/>
      <w:r w:rsidRPr="00A54F67">
        <w:rPr>
          <w:rFonts w:ascii="Times New Roman" w:eastAsia="Times New Roman" w:hAnsi="Times New Roman" w:cs="Times New Roman"/>
          <w:sz w:val="28"/>
          <w:szCs w:val="28"/>
          <w:lang w:eastAsia="ru-RU"/>
        </w:rPr>
        <w:t>жалобой</w:t>
      </w:r>
      <w:proofErr w:type="gramEnd"/>
      <w:r w:rsidRPr="00A54F67">
        <w:rPr>
          <w:rFonts w:ascii="Times New Roman" w:eastAsia="Times New Roman" w:hAnsi="Times New Roman" w:cs="Times New Roman"/>
          <w:sz w:val="28"/>
          <w:szCs w:val="28"/>
          <w:lang w:eastAsia="ru-RU"/>
        </w:rPr>
        <w:t xml:space="preserve"> в том числе в следующих случаях:</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A54F67">
        <w:rPr>
          <w:rFonts w:ascii="Times New Roman" w:eastAsia="Times New Roman" w:hAnsi="Times New Roman" w:cs="Times New Roman"/>
          <w:sz w:val="28"/>
          <w:szCs w:val="28"/>
        </w:rPr>
        <w:t>нарушение срока регистрации запроса заявителя</w:t>
      </w:r>
      <w:r w:rsidRPr="00A54F67">
        <w:rPr>
          <w:rFonts w:ascii="Times New Roman" w:eastAsia="Times New Roman" w:hAnsi="Times New Roman" w:cs="Times New Roman"/>
          <w:sz w:val="28"/>
          <w:szCs w:val="28"/>
          <w:lang w:eastAsia="ru-RU"/>
        </w:rPr>
        <w:t xml:space="preserve"> о предоставлении муниципальной услуги</w:t>
      </w:r>
      <w:r w:rsidRPr="00A54F67">
        <w:rPr>
          <w:rFonts w:ascii="Times New Roman" w:eastAsia="Times New Roman" w:hAnsi="Times New Roman" w:cs="Times New Roman"/>
          <w:sz w:val="28"/>
          <w:szCs w:val="28"/>
        </w:rPr>
        <w:t>;</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8" w:name="sub_110102"/>
      <w:bookmarkEnd w:id="17"/>
      <w:r w:rsidRPr="00A54F67">
        <w:rPr>
          <w:rFonts w:ascii="Times New Roman" w:eastAsia="Times New Roman" w:hAnsi="Times New Roman" w:cs="Times New Roman"/>
          <w:sz w:val="28"/>
          <w:szCs w:val="28"/>
        </w:rPr>
        <w:t xml:space="preserve">нарушение срока предоставления </w:t>
      </w:r>
      <w:r w:rsidRPr="00A54F67">
        <w:rPr>
          <w:rFonts w:ascii="Times New Roman" w:eastAsia="Times New Roman" w:hAnsi="Times New Roman" w:cs="Times New Roman"/>
          <w:sz w:val="28"/>
          <w:szCs w:val="28"/>
          <w:lang w:eastAsia="ru-RU"/>
        </w:rPr>
        <w:t xml:space="preserve">муниципальной </w:t>
      </w:r>
      <w:r w:rsidRPr="00A54F67">
        <w:rPr>
          <w:rFonts w:ascii="Times New Roman" w:eastAsia="Times New Roman" w:hAnsi="Times New Roman" w:cs="Times New Roman"/>
          <w:sz w:val="28"/>
          <w:szCs w:val="28"/>
        </w:rPr>
        <w:t>услуги;</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9" w:name="sub_110103"/>
      <w:bookmarkEnd w:id="18"/>
      <w:r w:rsidRPr="00A54F67">
        <w:rPr>
          <w:rFonts w:ascii="Times New Roman" w:eastAsia="Times New Roman" w:hAnsi="Times New Roman" w:cs="Times New Roman"/>
          <w:sz w:val="28"/>
          <w:szCs w:val="28"/>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администрацией сельского поселения «Усть-Наринзорское» для предоставления </w:t>
      </w:r>
      <w:r w:rsidRPr="00A54F67">
        <w:rPr>
          <w:rFonts w:ascii="Times New Roman" w:eastAsia="Times New Roman" w:hAnsi="Times New Roman" w:cs="Times New Roman"/>
          <w:sz w:val="28"/>
          <w:szCs w:val="28"/>
          <w:lang w:eastAsia="ru-RU"/>
        </w:rPr>
        <w:t xml:space="preserve">муниципальной </w:t>
      </w:r>
      <w:r w:rsidRPr="00A54F67">
        <w:rPr>
          <w:rFonts w:ascii="Times New Roman" w:eastAsia="Times New Roman" w:hAnsi="Times New Roman" w:cs="Times New Roman"/>
          <w:sz w:val="28"/>
          <w:szCs w:val="28"/>
        </w:rPr>
        <w:t>услуги;</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0" w:name="sub_110104"/>
      <w:bookmarkEnd w:id="19"/>
      <w:r w:rsidRPr="00A54F67">
        <w:rPr>
          <w:rFonts w:ascii="Times New Roman" w:eastAsia="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сельского поселения «Усть-Наринзорское» для предоставления </w:t>
      </w:r>
      <w:r w:rsidRPr="00A54F67">
        <w:rPr>
          <w:rFonts w:ascii="Times New Roman" w:eastAsia="Times New Roman" w:hAnsi="Times New Roman" w:cs="Times New Roman"/>
          <w:sz w:val="28"/>
          <w:szCs w:val="28"/>
          <w:lang w:eastAsia="ru-RU"/>
        </w:rPr>
        <w:t xml:space="preserve">муниципальной </w:t>
      </w:r>
      <w:r w:rsidRPr="00A54F67">
        <w:rPr>
          <w:rFonts w:ascii="Times New Roman" w:eastAsia="Times New Roman" w:hAnsi="Times New Roman" w:cs="Times New Roman"/>
          <w:sz w:val="28"/>
          <w:szCs w:val="28"/>
        </w:rPr>
        <w:t>услуги, у заявителя;</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1" w:name="sub_110105"/>
      <w:bookmarkEnd w:id="20"/>
      <w:proofErr w:type="gramStart"/>
      <w:r w:rsidRPr="00A54F67">
        <w:rPr>
          <w:rFonts w:ascii="Times New Roman" w:eastAsia="Times New Roman" w:hAnsi="Times New Roman" w:cs="Times New Roman"/>
          <w:sz w:val="28"/>
          <w:szCs w:val="28"/>
        </w:rPr>
        <w:t xml:space="preserve">отказ в предоставлении </w:t>
      </w:r>
      <w:r w:rsidRPr="00A54F67">
        <w:rPr>
          <w:rFonts w:ascii="Times New Roman" w:eastAsia="Times New Roman" w:hAnsi="Times New Roman" w:cs="Times New Roman"/>
          <w:sz w:val="28"/>
          <w:szCs w:val="28"/>
          <w:lang w:eastAsia="ru-RU"/>
        </w:rPr>
        <w:t xml:space="preserve">муниципальной </w:t>
      </w:r>
      <w:r w:rsidRPr="00A54F67">
        <w:rPr>
          <w:rFonts w:ascii="Times New Roman" w:eastAsia="Times New Roman" w:hAnsi="Times New Roman" w:cs="Times New Roman"/>
          <w:sz w:val="28"/>
          <w:szCs w:val="28"/>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администрацией сельского поселения «Усть-Наринзорское»;</w:t>
      </w:r>
      <w:proofErr w:type="gramEnd"/>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2" w:name="sub_110106"/>
      <w:bookmarkEnd w:id="21"/>
      <w:r w:rsidRPr="00A54F67">
        <w:rPr>
          <w:rFonts w:ascii="Times New Roman" w:eastAsia="Times New Roman" w:hAnsi="Times New Roman" w:cs="Times New Roman"/>
          <w:sz w:val="28"/>
          <w:szCs w:val="28"/>
        </w:rPr>
        <w:t xml:space="preserve">затребование с заявителя при предоставлении </w:t>
      </w:r>
      <w:r w:rsidRPr="00A54F67">
        <w:rPr>
          <w:rFonts w:ascii="Times New Roman" w:eastAsia="Times New Roman" w:hAnsi="Times New Roman" w:cs="Times New Roman"/>
          <w:sz w:val="28"/>
          <w:szCs w:val="28"/>
          <w:lang w:eastAsia="ru-RU"/>
        </w:rPr>
        <w:t xml:space="preserve">муниципальной </w:t>
      </w:r>
      <w:r w:rsidRPr="00A54F67">
        <w:rPr>
          <w:rFonts w:ascii="Times New Roman" w:eastAsia="Times New Roman" w:hAnsi="Times New Roman" w:cs="Times New Roman"/>
          <w:sz w:val="28"/>
          <w:szCs w:val="28"/>
        </w:rPr>
        <w:t xml:space="preserve">услуги </w:t>
      </w:r>
      <w:r w:rsidRPr="00A54F67">
        <w:rPr>
          <w:rFonts w:ascii="Times New Roman" w:eastAsia="Times New Roman" w:hAnsi="Times New Roman" w:cs="Times New Roman"/>
          <w:sz w:val="28"/>
          <w:szCs w:val="28"/>
        </w:rPr>
        <w:lastRenderedPageBreak/>
        <w:t>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администрацией сельского поселения «Усть-Наринзорское»;</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3" w:name="sub_110107"/>
      <w:bookmarkEnd w:id="22"/>
      <w:proofErr w:type="gramStart"/>
      <w:r w:rsidRPr="00A54F67">
        <w:rPr>
          <w:rFonts w:ascii="Times New Roman" w:eastAsia="Times New Roman" w:hAnsi="Times New Roman" w:cs="Times New Roman"/>
          <w:sz w:val="28"/>
          <w:szCs w:val="28"/>
        </w:rPr>
        <w:t xml:space="preserve">отказ Исполнителя, его должностного лица в исправлении допущенных опечаток и ошибок в выданных в результате предоставления </w:t>
      </w:r>
      <w:r w:rsidRPr="00A54F67">
        <w:rPr>
          <w:rFonts w:ascii="Times New Roman" w:eastAsia="Times New Roman" w:hAnsi="Times New Roman" w:cs="Times New Roman"/>
          <w:sz w:val="28"/>
          <w:szCs w:val="28"/>
          <w:lang w:eastAsia="ru-RU"/>
        </w:rPr>
        <w:t xml:space="preserve">муниципальной </w:t>
      </w:r>
      <w:r w:rsidRPr="00A54F67">
        <w:rPr>
          <w:rFonts w:ascii="Times New Roman" w:eastAsia="Times New Roman" w:hAnsi="Times New Roman" w:cs="Times New Roman"/>
          <w:sz w:val="28"/>
          <w:szCs w:val="28"/>
        </w:rPr>
        <w:t>услуги документах либо нарушение установленного срока таких исправлений</w:t>
      </w:r>
      <w:bookmarkEnd w:id="23"/>
      <w:r w:rsidRPr="00A54F67">
        <w:rPr>
          <w:rFonts w:ascii="Times New Roman" w:eastAsia="Times New Roman" w:hAnsi="Times New Roman" w:cs="Times New Roman"/>
          <w:sz w:val="28"/>
          <w:szCs w:val="28"/>
        </w:rPr>
        <w:t>.</w:t>
      </w:r>
      <w:proofErr w:type="gramEnd"/>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Органы местного самоуправления и уполномоченные</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 рассмотрение жалобы должностные лица, которым</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может быть направлена жалоба</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5.3. Жалоба может быть направлена следующим органам и должностным лицам:</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руководителю Исполнителя;</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заместителю руководителя администрации сельского поселения «Усть-Наринзорское», курирующему соответствующее направление деятельности;</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руководителю администрации сельского поселения «Усть-Наринзорское.</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5.4. Рассмотрение жалобы не может быть поручено лицу, чьи решения и (или) действия (бездействие) обжалуются.</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bookmarkStart w:id="24" w:name="sub_55"/>
      <w:r w:rsidRPr="00A54F67">
        <w:rPr>
          <w:rFonts w:ascii="Times New Roman" w:eastAsia="Times New Roman" w:hAnsi="Times New Roman" w:cs="Times New Roman"/>
          <w:sz w:val="28"/>
          <w:szCs w:val="28"/>
          <w:lang w:eastAsia="ru-RU"/>
        </w:rPr>
        <w:t xml:space="preserve">Жалоба на решения, принятые руководителем Исполнителя подаются в вышестоящий орган </w:t>
      </w:r>
      <w:r w:rsidRPr="00A54F67">
        <w:rPr>
          <w:rFonts w:ascii="Times New Roman" w:eastAsia="Times New Roman" w:hAnsi="Times New Roman" w:cs="Times New Roman"/>
          <w:i/>
          <w:sz w:val="28"/>
          <w:szCs w:val="28"/>
          <w:lang w:eastAsia="ru-RU"/>
        </w:rPr>
        <w:t>(при его наличии)</w:t>
      </w:r>
      <w:r w:rsidRPr="00A54F67">
        <w:rPr>
          <w:rFonts w:ascii="Times New Roman" w:eastAsia="Times New Roman" w:hAnsi="Times New Roman" w:cs="Times New Roman"/>
          <w:sz w:val="28"/>
          <w:szCs w:val="28"/>
          <w:lang w:eastAsia="ru-RU"/>
        </w:rPr>
        <w:t xml:space="preserve"> либо в случае его отсутствия рассматриваются непосредственно руководителем Исполнителя.</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5.5. Должностное лицо, уполномоченное на рассмотрение жалобы, обязано:</w:t>
      </w:r>
    </w:p>
    <w:bookmarkEnd w:id="24"/>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Порядок подачи и рассмотрения жалобы</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5.6. Жалоба подается в письменной форме на бумажном носителе либо в электронном виде в форме электронного документа Исполнителю.</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5.7. Жалоба может быть направлена:</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по почте в адрес руководителя Исполнителя по адресу: 673500, Забайкальский край, г. Сретенск, ул</w:t>
      </w:r>
      <w:proofErr w:type="gramStart"/>
      <w:r w:rsidRPr="00A54F67">
        <w:rPr>
          <w:rFonts w:ascii="Times New Roman" w:eastAsia="Times New Roman" w:hAnsi="Times New Roman" w:cs="Times New Roman"/>
          <w:sz w:val="28"/>
          <w:szCs w:val="28"/>
          <w:lang w:eastAsia="ru-RU"/>
        </w:rPr>
        <w:t>.К</w:t>
      </w:r>
      <w:proofErr w:type="gramEnd"/>
      <w:r w:rsidRPr="00A54F67">
        <w:rPr>
          <w:rFonts w:ascii="Times New Roman" w:eastAsia="Times New Roman" w:hAnsi="Times New Roman" w:cs="Times New Roman"/>
          <w:sz w:val="28"/>
          <w:szCs w:val="28"/>
          <w:lang w:eastAsia="ru-RU"/>
        </w:rPr>
        <w:t>очеткова, д.6;</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 xml:space="preserve">         в адрес руководителя администрации сельского поселения «Усть-Наринзорское» по адресу: 673542, Забайкальский край, Сретенский район, с. Усть-Наринзор, ул. </w:t>
      </w:r>
      <w:proofErr w:type="gramStart"/>
      <w:r w:rsidRPr="00A54F67">
        <w:rPr>
          <w:rFonts w:ascii="Times New Roman" w:eastAsia="Times New Roman" w:hAnsi="Times New Roman" w:cs="Times New Roman"/>
          <w:sz w:val="28"/>
          <w:szCs w:val="28"/>
          <w:lang w:eastAsia="ru-RU"/>
        </w:rPr>
        <w:t>Колхозная</w:t>
      </w:r>
      <w:proofErr w:type="gramEnd"/>
      <w:r w:rsidRPr="00A54F67">
        <w:rPr>
          <w:rFonts w:ascii="Times New Roman" w:eastAsia="Times New Roman" w:hAnsi="Times New Roman" w:cs="Times New Roman"/>
          <w:sz w:val="28"/>
          <w:szCs w:val="28"/>
          <w:lang w:eastAsia="ru-RU"/>
        </w:rPr>
        <w:t>, д.2;</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 xml:space="preserve">с использованием официального сайта Исполнителя </w:t>
      </w:r>
      <w:hyperlink r:id="rId29"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Arial"/>
          <w:sz w:val="28"/>
          <w:szCs w:val="28"/>
          <w:lang w:eastAsia="ru-RU"/>
        </w:rPr>
        <w:t xml:space="preserve">. </w:t>
      </w:r>
      <w:r w:rsidRPr="00A54F67">
        <w:rPr>
          <w:rFonts w:ascii="Times New Roman" w:eastAsia="Times New Roman" w:hAnsi="Times New Roman" w:cs="Times New Roman"/>
          <w:i/>
          <w:sz w:val="28"/>
          <w:szCs w:val="28"/>
          <w:lang w:eastAsia="ru-RU"/>
        </w:rPr>
        <w:t xml:space="preserve"> </w:t>
      </w:r>
      <w:r w:rsidRPr="00A54F67">
        <w:rPr>
          <w:rFonts w:ascii="Times New Roman" w:eastAsia="Times New Roman" w:hAnsi="Times New Roman" w:cs="Times New Roman"/>
          <w:sz w:val="28"/>
          <w:szCs w:val="28"/>
          <w:lang w:eastAsia="ru-RU"/>
        </w:rPr>
        <w:t xml:space="preserve">в информационно-телекоммуникационной сети «Интернет»:              </w:t>
      </w:r>
      <w:hyperlink r:id="rId30"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www</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adm</w:t>
        </w:r>
        <w:r w:rsidRPr="00A54F67">
          <w:rPr>
            <w:rFonts w:ascii="Times New Roman" w:eastAsia="Times New Roman" w:hAnsi="Times New Roman" w:cs="Times New Roman"/>
            <w:color w:val="0000FF"/>
            <w:sz w:val="28"/>
            <w:szCs w:val="28"/>
            <w:u w:val="single"/>
            <w:lang w:eastAsia="ru-RU"/>
          </w:rPr>
          <w:t>_</w:t>
        </w:r>
        <w:r w:rsidRPr="00A54F67">
          <w:rPr>
            <w:rFonts w:ascii="Times New Roman" w:eastAsia="Times New Roman" w:hAnsi="Times New Roman" w:cs="Times New Roman"/>
            <w:color w:val="0000FF"/>
            <w:sz w:val="28"/>
            <w:szCs w:val="28"/>
            <w:u w:val="single"/>
            <w:lang w:val="en-US" w:eastAsia="ru-RU"/>
          </w:rPr>
          <w:t>unarinzor</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mail</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ru</w:t>
        </w:r>
      </w:hyperlink>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с использованием Портала государственных и муниципальных услуг в информационно-телекоммуникационной сети «Интернет»: </w:t>
      </w:r>
      <w:hyperlink r:id="rId31"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www</w:t>
        </w:r>
        <w:r w:rsidRPr="00A54F67">
          <w:rPr>
            <w:rFonts w:ascii="Times New Roman" w:eastAsia="Times New Roman" w:hAnsi="Times New Roman" w:cs="Times New Roman"/>
            <w:color w:val="0000FF"/>
            <w:sz w:val="28"/>
            <w:szCs w:val="28"/>
            <w:u w:val="single"/>
            <w:lang w:eastAsia="ru-RU"/>
          </w:rPr>
          <w:t>.</w:t>
        </w:r>
        <w:proofErr w:type="spellStart"/>
        <w:r w:rsidRPr="00A54F67">
          <w:rPr>
            <w:rFonts w:ascii="Times New Roman" w:eastAsia="Times New Roman" w:hAnsi="Times New Roman" w:cs="Times New Roman"/>
            <w:color w:val="0000FF"/>
            <w:sz w:val="28"/>
            <w:szCs w:val="28"/>
            <w:u w:val="single"/>
            <w:lang w:val="en-US" w:eastAsia="ru-RU"/>
          </w:rPr>
          <w:t>pgu</w:t>
        </w:r>
        <w:proofErr w:type="spellEnd"/>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Times New Roman"/>
            <w:color w:val="0000FF"/>
            <w:sz w:val="28"/>
            <w:szCs w:val="28"/>
            <w:u w:val="single"/>
            <w:lang w:val="en-US" w:eastAsia="ru-RU"/>
          </w:rPr>
          <w:t>e</w:t>
        </w:r>
        <w:r w:rsidRPr="00A54F67">
          <w:rPr>
            <w:rFonts w:ascii="Times New Roman" w:eastAsia="Times New Roman" w:hAnsi="Times New Roman" w:cs="Times New Roman"/>
            <w:color w:val="0000FF"/>
            <w:sz w:val="28"/>
            <w:szCs w:val="28"/>
            <w:u w:val="single"/>
            <w:lang w:eastAsia="ru-RU"/>
          </w:rPr>
          <w:t>-</w:t>
        </w:r>
        <w:proofErr w:type="spellStart"/>
        <w:r w:rsidRPr="00A54F67">
          <w:rPr>
            <w:rFonts w:ascii="Times New Roman" w:eastAsia="Times New Roman" w:hAnsi="Times New Roman" w:cs="Times New Roman"/>
            <w:color w:val="0000FF"/>
            <w:sz w:val="28"/>
            <w:szCs w:val="28"/>
            <w:u w:val="single"/>
            <w:lang w:val="en-US" w:eastAsia="ru-RU"/>
          </w:rPr>
          <w:t>zab</w:t>
        </w:r>
        <w:proofErr w:type="spellEnd"/>
        <w:r w:rsidRPr="00A54F67">
          <w:rPr>
            <w:rFonts w:ascii="Times New Roman" w:eastAsia="Times New Roman" w:hAnsi="Times New Roman" w:cs="Times New Roman"/>
            <w:color w:val="0000FF"/>
            <w:sz w:val="28"/>
            <w:szCs w:val="28"/>
            <w:u w:val="single"/>
            <w:lang w:eastAsia="ru-RU"/>
          </w:rPr>
          <w:t>.</w:t>
        </w:r>
        <w:proofErr w:type="spellStart"/>
        <w:r w:rsidRPr="00A54F67">
          <w:rPr>
            <w:rFonts w:ascii="Times New Roman" w:eastAsia="Times New Roman" w:hAnsi="Times New Roman" w:cs="Times New Roman"/>
            <w:color w:val="0000FF"/>
            <w:sz w:val="28"/>
            <w:szCs w:val="28"/>
            <w:u w:val="single"/>
            <w:lang w:val="en-US" w:eastAsia="ru-RU"/>
          </w:rPr>
          <w:t>ru</w:t>
        </w:r>
        <w:proofErr w:type="spellEnd"/>
      </w:hyperlink>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а также может быть </w:t>
      </w:r>
      <w:proofErr w:type="gramStart"/>
      <w:r w:rsidRPr="00A54F67">
        <w:rPr>
          <w:rFonts w:ascii="Times New Roman" w:eastAsia="Times New Roman" w:hAnsi="Times New Roman" w:cs="Times New Roman"/>
          <w:sz w:val="28"/>
          <w:szCs w:val="28"/>
          <w:lang w:eastAsia="ru-RU"/>
        </w:rPr>
        <w:t>принята</w:t>
      </w:r>
      <w:proofErr w:type="gramEnd"/>
      <w:r w:rsidRPr="00A54F67">
        <w:rPr>
          <w:rFonts w:ascii="Times New Roman" w:eastAsia="Times New Roman" w:hAnsi="Times New Roman" w:cs="Times New Roman"/>
          <w:sz w:val="28"/>
          <w:szCs w:val="28"/>
          <w:lang w:eastAsia="ru-RU"/>
        </w:rPr>
        <w:t xml:space="preserve"> при личном приеме заявителя.</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5.8. Жалоба должна содержать:</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Заявителем могут быть представлены документы (при наличии), подтверждающие доводы заявителя, либо их копии.</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Сроки рассмотрения жалобы</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5.9. Жалоба, поступившая Исполнителю, подлежит регистрации не позднее следующего рабочего дня со дня ее поступления.</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5.10. </w:t>
      </w:r>
      <w:proofErr w:type="gramStart"/>
      <w:r w:rsidRPr="00A54F67">
        <w:rPr>
          <w:rFonts w:ascii="Times New Roman" w:eastAsia="Times New Roman" w:hAnsi="Times New Roman" w:cs="Times New Roman"/>
          <w:sz w:val="28"/>
          <w:szCs w:val="28"/>
          <w:lang w:eastAsia="ru-RU"/>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5.11. В случае установления в ходе или по результатам </w:t>
      </w:r>
      <w:proofErr w:type="gramStart"/>
      <w:r w:rsidRPr="00A54F67">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A54F67">
        <w:rPr>
          <w:rFonts w:ascii="Times New Roman" w:eastAsia="Times New Roman" w:hAnsi="Times New Roman" w:cs="Times New Roman"/>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Pr="00A54F67">
        <w:rPr>
          <w:rFonts w:ascii="Times New Roman" w:eastAsia="Times New Roman" w:hAnsi="Times New Roman" w:cs="Times New Roman"/>
          <w:sz w:val="28"/>
          <w:szCs w:val="28"/>
          <w:lang w:eastAsia="ru-RU"/>
        </w:rPr>
        <w:t>подследственности</w:t>
      </w:r>
      <w:proofErr w:type="spellEnd"/>
      <w:r w:rsidRPr="00A54F67">
        <w:rPr>
          <w:rFonts w:ascii="Times New Roman" w:eastAsia="Times New Roman" w:hAnsi="Times New Roman" w:cs="Times New Roman"/>
          <w:sz w:val="28"/>
          <w:szCs w:val="28"/>
          <w:lang w:eastAsia="ru-RU"/>
        </w:rPr>
        <w:t xml:space="preserve">, установленной статьей 151 Уголовно-процессуального кодекса Российской Федерации, или в органы прокуратуры. </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Перечень оснований для приостановления рассмотрения жалобы</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случае</w:t>
      </w:r>
      <w:proofErr w:type="gramStart"/>
      <w:r w:rsidRPr="00A54F67">
        <w:rPr>
          <w:rFonts w:ascii="Times New Roman" w:eastAsia="Times New Roman" w:hAnsi="Times New Roman" w:cs="Times New Roman"/>
          <w:sz w:val="28"/>
          <w:szCs w:val="28"/>
          <w:lang w:eastAsia="ru-RU"/>
        </w:rPr>
        <w:t>,</w:t>
      </w:r>
      <w:proofErr w:type="gramEnd"/>
      <w:r w:rsidRPr="00A54F67">
        <w:rPr>
          <w:rFonts w:ascii="Times New Roman" w:eastAsia="Times New Roman" w:hAnsi="Times New Roman" w:cs="Times New Roman"/>
          <w:sz w:val="28"/>
          <w:szCs w:val="28"/>
          <w:lang w:eastAsia="ru-RU"/>
        </w:rPr>
        <w:t xml:space="preserve"> если возможность приостановления предусмотрена</w:t>
      </w: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законодательством Российской Федерации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5.12. Основания для приостановления рассмотрения жалобы отсутствуют.</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Результат рассмотрения жалобы</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5.14. По результатам рассмотрения жалобы Исполнитель принимает одно из следующих решений:</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сельского поселения «Усть-Наринзорское», а также в иных формах;</w:t>
      </w:r>
      <w:proofErr w:type="gramEnd"/>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отказывает в удовлетворении жалобы.</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5.16. Уполномоченный на рассмотрение жалобы орган отказывает в удовлетворении жалобы в следующих случаях:</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5.17. Уполномоченный на рассмотрение жалобы орган вправе оставить жалобу без ответа в следующих случаях:</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Порядок информирования заявителя о</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результатах</w:t>
      </w:r>
      <w:proofErr w:type="gramEnd"/>
      <w:r w:rsidRPr="00A54F67">
        <w:rPr>
          <w:rFonts w:ascii="Times New Roman" w:eastAsia="Times New Roman" w:hAnsi="Times New Roman" w:cs="Times New Roman"/>
          <w:sz w:val="28"/>
          <w:szCs w:val="28"/>
          <w:lang w:eastAsia="ru-RU"/>
        </w:rPr>
        <w:t xml:space="preserve"> рассмотрения жалобы</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5.18. Не позднее дня, следующего за днем принятия решения, указанного в </w:t>
      </w:r>
      <w:r w:rsidRPr="00A54F67">
        <w:rPr>
          <w:rFonts w:ascii="Times New Roman" w:eastAsia="Times New Roman" w:hAnsi="Times New Roman" w:cs="Times New Roman"/>
          <w:b/>
          <w:sz w:val="28"/>
          <w:szCs w:val="28"/>
          <w:lang w:eastAsia="ru-RU"/>
        </w:rPr>
        <w:t>подпункте</w:t>
      </w:r>
      <w:r w:rsidRPr="00A54F67">
        <w:rPr>
          <w:rFonts w:ascii="Times New Roman" w:eastAsia="Times New Roman" w:hAnsi="Times New Roman" w:cs="Times New Roman"/>
          <w:sz w:val="28"/>
          <w:szCs w:val="28"/>
          <w:lang w:eastAsia="ru-RU"/>
        </w:rPr>
        <w:t xml:space="preserve"> </w:t>
      </w:r>
      <w:r w:rsidRPr="00A54F67">
        <w:rPr>
          <w:rFonts w:ascii="Times New Roman" w:eastAsia="Times New Roman" w:hAnsi="Times New Roman" w:cs="Times New Roman"/>
          <w:b/>
          <w:sz w:val="28"/>
          <w:szCs w:val="28"/>
          <w:lang w:eastAsia="ru-RU"/>
        </w:rPr>
        <w:t>5.14</w:t>
      </w:r>
      <w:r w:rsidRPr="00A54F67">
        <w:rPr>
          <w:rFonts w:ascii="Times New Roman" w:eastAsia="Times New Roman" w:hAnsi="Times New Roman" w:cs="Times New Roman"/>
          <w:sz w:val="28"/>
          <w:szCs w:val="28"/>
          <w:lang w:eastAsia="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5.19. В ответе по результатам рассмотрения жалобы указываются:</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фамилия, имя, отчество (при наличии) или наименование заявителя;</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основания для принятия решения по жалобе;</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принятое по жалобе решение;</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 случае</w:t>
      </w:r>
      <w:proofErr w:type="gramStart"/>
      <w:r w:rsidRPr="00A54F67">
        <w:rPr>
          <w:rFonts w:ascii="Times New Roman" w:eastAsia="Times New Roman" w:hAnsi="Times New Roman" w:cs="Times New Roman"/>
          <w:sz w:val="28"/>
          <w:szCs w:val="28"/>
          <w:lang w:eastAsia="ru-RU"/>
        </w:rPr>
        <w:t>,</w:t>
      </w:r>
      <w:proofErr w:type="gramEnd"/>
      <w:r w:rsidRPr="00A54F67">
        <w:rPr>
          <w:rFonts w:ascii="Times New Roman" w:eastAsia="Times New Roman" w:hAnsi="Times New Roman" w:cs="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5.20. Ответ по результатам рассмотрения жалобы подписывается уполномоченным на рассмотрение жалобы должностным лицом Исполнителя.</w:t>
      </w: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Порядок обжалования решения по жалобе</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sz w:val="28"/>
          <w:szCs w:val="28"/>
          <w:lang w:eastAsia="ru-RU"/>
        </w:rPr>
        <w:t>5.22. </w:t>
      </w:r>
      <w:r w:rsidRPr="00A54F67">
        <w:rPr>
          <w:rFonts w:ascii="Times New Roman" w:eastAsia="Times New Roman" w:hAnsi="Times New Roman" w:cs="Times New Roman"/>
          <w:bCs/>
          <w:sz w:val="28"/>
          <w:szCs w:val="28"/>
          <w:lang w:eastAsia="ru-RU"/>
        </w:rPr>
        <w:t xml:space="preserve">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лицам, указанным в </w:t>
      </w:r>
      <w:r w:rsidRPr="00A54F67">
        <w:rPr>
          <w:rFonts w:ascii="Times New Roman" w:eastAsia="Times New Roman" w:hAnsi="Times New Roman" w:cs="Times New Roman"/>
          <w:b/>
          <w:bCs/>
          <w:sz w:val="28"/>
          <w:szCs w:val="28"/>
          <w:lang w:eastAsia="ru-RU"/>
        </w:rPr>
        <w:t>подпункте 5.3</w:t>
      </w:r>
      <w:r w:rsidRPr="00A54F67">
        <w:rPr>
          <w:rFonts w:ascii="Times New Roman" w:eastAsia="Times New Roman" w:hAnsi="Times New Roman" w:cs="Times New Roman"/>
          <w:bCs/>
          <w:sz w:val="28"/>
          <w:szCs w:val="28"/>
          <w:lang w:eastAsia="ru-RU"/>
        </w:rPr>
        <w:t xml:space="preserve"> Административного регламента.</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Право заявителя на получение информации и документов,</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необходимых</w:t>
      </w:r>
      <w:proofErr w:type="gramEnd"/>
      <w:r w:rsidRPr="00A54F67">
        <w:rPr>
          <w:rFonts w:ascii="Times New Roman" w:eastAsia="Times New Roman" w:hAnsi="Times New Roman" w:cs="Times New Roman"/>
          <w:sz w:val="28"/>
          <w:szCs w:val="28"/>
          <w:lang w:eastAsia="ru-RU"/>
        </w:rPr>
        <w:t xml:space="preserve"> для обоснования и рассмотрения жалобы</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Способы информирования заявителей о порядке</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подачи и рассмотрения жалобы</w:t>
      </w:r>
    </w:p>
    <w:p w:rsidR="00A54F67" w:rsidRPr="00A54F67" w:rsidRDefault="00A54F67" w:rsidP="00A54F67">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5.24. Информация о порядке подачи и рассмотрения жалобы размещается на официальном сайте Исполнителя </w:t>
      </w:r>
      <w:hyperlink r:id="rId32" w:history="1">
        <w:r w:rsidRPr="00A54F67">
          <w:rPr>
            <w:rFonts w:ascii="Times New Roman" w:eastAsia="Times New Roman" w:hAnsi="Times New Roman" w:cs="Times New Roman"/>
            <w:color w:val="0000FF"/>
            <w:sz w:val="28"/>
            <w:szCs w:val="28"/>
            <w:u w:val="single"/>
            <w:lang w:val="en-US" w:eastAsia="ru-RU"/>
          </w:rPr>
          <w:t>http</w:t>
        </w:r>
        <w:r w:rsidRPr="00A54F67">
          <w:rPr>
            <w:rFonts w:ascii="Times New Roman" w:eastAsia="Times New Roman" w:hAnsi="Times New Roman" w:cs="Times New Roman"/>
            <w:color w:val="0000FF"/>
            <w:sz w:val="28"/>
            <w:szCs w:val="28"/>
            <w:u w:val="single"/>
            <w:lang w:eastAsia="ru-RU"/>
          </w:rPr>
          <w:t>://</w:t>
        </w:r>
        <w:r w:rsidRPr="00A54F67">
          <w:rPr>
            <w:rFonts w:ascii="Times New Roman" w:eastAsia="Times New Roman" w:hAnsi="Times New Roman" w:cs="Arial"/>
            <w:color w:val="0000FF"/>
            <w:sz w:val="28"/>
            <w:szCs w:val="28"/>
            <w:u w:val="single"/>
            <w:lang w:eastAsia="ru-RU"/>
          </w:rPr>
          <w:t>усть-наринзорское.рф</w:t>
        </w:r>
      </w:hyperlink>
      <w:r w:rsidRPr="00A54F67">
        <w:rPr>
          <w:rFonts w:ascii="Times New Roman" w:eastAsia="Times New Roman" w:hAnsi="Times New Roman" w:cs="Times New Roman"/>
          <w:i/>
          <w:sz w:val="28"/>
          <w:szCs w:val="28"/>
          <w:lang w:eastAsia="ru-RU"/>
        </w:rPr>
        <w:t>.</w:t>
      </w:r>
      <w:r w:rsidRPr="00A54F67">
        <w:rPr>
          <w:rFonts w:ascii="Times New Roman" w:eastAsia="Times New Roman" w:hAnsi="Times New Roman" w:cs="Times New Roman"/>
          <w:sz w:val="28"/>
          <w:szCs w:val="28"/>
          <w:lang w:eastAsia="ru-RU"/>
        </w:rPr>
        <w:t>,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A54F67" w:rsidRPr="00A54F67" w:rsidRDefault="00A54F67" w:rsidP="00A54F67">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bookmarkEnd w:id="16"/>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w:t>
      </w: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b/>
          <w:bCs/>
          <w:sz w:val="28"/>
          <w:szCs w:val="28"/>
          <w:lang w:eastAsia="ru-RU"/>
        </w:rPr>
        <w:br w:type="page"/>
      </w:r>
      <w:r w:rsidRPr="00A54F67">
        <w:rPr>
          <w:rFonts w:ascii="Times New Roman" w:eastAsia="Times New Roman" w:hAnsi="Times New Roman" w:cs="Times New Roman"/>
          <w:sz w:val="28"/>
          <w:szCs w:val="28"/>
          <w:lang w:eastAsia="ru-RU"/>
        </w:rPr>
        <w:lastRenderedPageBreak/>
        <w:t>Приложение 1</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 административному регламенту</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предоставления муниципальной услуги</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 xml:space="preserve">«Предоставление </w:t>
      </w:r>
      <w:proofErr w:type="gramStart"/>
      <w:r w:rsidRPr="00A54F67">
        <w:rPr>
          <w:rFonts w:ascii="Times New Roman" w:eastAsia="Times New Roman" w:hAnsi="Times New Roman" w:cs="Times New Roman"/>
          <w:bCs/>
          <w:sz w:val="28"/>
          <w:szCs w:val="28"/>
          <w:lang w:eastAsia="ru-RU"/>
        </w:rPr>
        <w:t>в</w:t>
      </w:r>
      <w:proofErr w:type="gramEnd"/>
      <w:r w:rsidRPr="00A54F67">
        <w:rPr>
          <w:rFonts w:ascii="Times New Roman" w:eastAsia="Times New Roman" w:hAnsi="Times New Roman" w:cs="Times New Roman"/>
          <w:bCs/>
          <w:sz w:val="28"/>
          <w:szCs w:val="28"/>
          <w:lang w:eastAsia="ru-RU"/>
        </w:rPr>
        <w:t xml:space="preserve"> безвозмездное срочное</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пользование земельных участков,</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proofErr w:type="gramStart"/>
      <w:r w:rsidRPr="00A54F67">
        <w:rPr>
          <w:rFonts w:ascii="Times New Roman" w:eastAsia="Times New Roman" w:hAnsi="Times New Roman" w:cs="Times New Roman"/>
          <w:bCs/>
          <w:sz w:val="28"/>
          <w:szCs w:val="28"/>
          <w:lang w:eastAsia="ru-RU"/>
        </w:rPr>
        <w:t>находящихся</w:t>
      </w:r>
      <w:proofErr w:type="gramEnd"/>
      <w:r w:rsidRPr="00A54F67">
        <w:rPr>
          <w:rFonts w:ascii="Times New Roman" w:eastAsia="Times New Roman" w:hAnsi="Times New Roman" w:cs="Times New Roman"/>
          <w:bCs/>
          <w:sz w:val="28"/>
          <w:szCs w:val="28"/>
          <w:lang w:eastAsia="ru-RU"/>
        </w:rPr>
        <w:t xml:space="preserve"> в муниципальной собственности</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или государственная собственность</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bCs/>
          <w:sz w:val="28"/>
          <w:szCs w:val="28"/>
          <w:lang w:eastAsia="ru-RU"/>
        </w:rPr>
        <w:t>на которые не разграничена»</w:t>
      </w:r>
    </w:p>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sz w:val="28"/>
          <w:szCs w:val="28"/>
          <w:lang w:eastAsia="ru-RU"/>
        </w:rPr>
        <w:t>Информация о местонахождении, графике работы,</w:t>
      </w: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sz w:val="28"/>
          <w:szCs w:val="28"/>
          <w:lang w:eastAsia="ru-RU"/>
        </w:rPr>
        <w:t>контактных данных Исполнителя</w:t>
      </w:r>
    </w:p>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9"/>
        <w:gridCol w:w="6162"/>
      </w:tblGrid>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Местонахождение</w:t>
            </w:r>
          </w:p>
        </w:tc>
        <w:tc>
          <w:tcPr>
            <w:tcW w:w="6343"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Забайкальский край, Сретенский район, с. Усть-Наринзор, ул. </w:t>
            </w:r>
            <w:proofErr w:type="gramStart"/>
            <w:r w:rsidRPr="00A54F67">
              <w:rPr>
                <w:rFonts w:ascii="Times New Roman" w:eastAsia="Times New Roman" w:hAnsi="Times New Roman" w:cs="Times New Roman"/>
                <w:sz w:val="28"/>
                <w:szCs w:val="28"/>
                <w:lang w:eastAsia="ru-RU"/>
              </w:rPr>
              <w:t>Колхозная</w:t>
            </w:r>
            <w:proofErr w:type="gramEnd"/>
            <w:r w:rsidRPr="00A54F67">
              <w:rPr>
                <w:rFonts w:ascii="Times New Roman" w:eastAsia="Times New Roman" w:hAnsi="Times New Roman" w:cs="Times New Roman"/>
                <w:sz w:val="28"/>
                <w:szCs w:val="28"/>
                <w:lang w:eastAsia="ru-RU"/>
              </w:rPr>
              <w:t xml:space="preserve">, </w:t>
            </w:r>
            <w:proofErr w:type="spellStart"/>
            <w:r w:rsidRPr="00A54F67">
              <w:rPr>
                <w:rFonts w:ascii="Times New Roman" w:eastAsia="Times New Roman" w:hAnsi="Times New Roman" w:cs="Times New Roman"/>
                <w:sz w:val="28"/>
                <w:szCs w:val="28"/>
                <w:lang w:eastAsia="ru-RU"/>
              </w:rPr>
              <w:t>д</w:t>
            </w:r>
            <w:proofErr w:type="spellEnd"/>
            <w:r w:rsidRPr="00A54F67">
              <w:rPr>
                <w:rFonts w:ascii="Times New Roman" w:eastAsia="Times New Roman" w:hAnsi="Times New Roman" w:cs="Times New Roman"/>
                <w:sz w:val="28"/>
                <w:szCs w:val="28"/>
                <w:lang w:eastAsia="ru-RU"/>
              </w:rPr>
              <w:t xml:space="preserve"> 2.</w:t>
            </w:r>
          </w:p>
        </w:tc>
      </w:tr>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График работы</w:t>
            </w:r>
          </w:p>
        </w:tc>
        <w:tc>
          <w:tcPr>
            <w:tcW w:w="6343"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Телефон/факс</w:t>
            </w:r>
          </w:p>
        </w:tc>
        <w:tc>
          <w:tcPr>
            <w:tcW w:w="6343"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35-1-56</w:t>
            </w:r>
          </w:p>
        </w:tc>
      </w:tr>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Почтовый адрес</w:t>
            </w:r>
          </w:p>
        </w:tc>
        <w:tc>
          <w:tcPr>
            <w:tcW w:w="6343"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673542, Забайкальский край, Сретенский район, с. Усть-Наринзор, ул. </w:t>
            </w:r>
            <w:proofErr w:type="gramStart"/>
            <w:r w:rsidRPr="00A54F67">
              <w:rPr>
                <w:rFonts w:ascii="Times New Roman" w:eastAsia="Times New Roman" w:hAnsi="Times New Roman" w:cs="Times New Roman"/>
                <w:sz w:val="28"/>
                <w:szCs w:val="28"/>
                <w:lang w:eastAsia="ru-RU"/>
              </w:rPr>
              <w:t>Колхозная</w:t>
            </w:r>
            <w:proofErr w:type="gramEnd"/>
            <w:r w:rsidRPr="00A54F67">
              <w:rPr>
                <w:rFonts w:ascii="Times New Roman" w:eastAsia="Times New Roman" w:hAnsi="Times New Roman" w:cs="Times New Roman"/>
                <w:sz w:val="28"/>
                <w:szCs w:val="28"/>
                <w:lang w:eastAsia="ru-RU"/>
              </w:rPr>
              <w:t xml:space="preserve">, </w:t>
            </w:r>
            <w:proofErr w:type="spellStart"/>
            <w:r w:rsidRPr="00A54F67">
              <w:rPr>
                <w:rFonts w:ascii="Times New Roman" w:eastAsia="Times New Roman" w:hAnsi="Times New Roman" w:cs="Times New Roman"/>
                <w:sz w:val="28"/>
                <w:szCs w:val="28"/>
                <w:lang w:eastAsia="ru-RU"/>
              </w:rPr>
              <w:t>д</w:t>
            </w:r>
            <w:proofErr w:type="spellEnd"/>
            <w:r w:rsidRPr="00A54F67">
              <w:rPr>
                <w:rFonts w:ascii="Times New Roman" w:eastAsia="Times New Roman" w:hAnsi="Times New Roman" w:cs="Times New Roman"/>
                <w:sz w:val="28"/>
                <w:szCs w:val="28"/>
                <w:lang w:eastAsia="ru-RU"/>
              </w:rPr>
              <w:t xml:space="preserve"> 2.</w:t>
            </w:r>
          </w:p>
        </w:tc>
      </w:tr>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Адрес электронной почты</w:t>
            </w:r>
          </w:p>
        </w:tc>
        <w:tc>
          <w:tcPr>
            <w:tcW w:w="6343" w:type="dxa"/>
            <w:vAlign w:val="center"/>
          </w:tcPr>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hyperlink r:id="rId33" w:history="1">
              <w:r w:rsidR="00A54F67" w:rsidRPr="00A54F67">
                <w:rPr>
                  <w:rFonts w:ascii="Times New Roman" w:eastAsia="Times New Roman" w:hAnsi="Times New Roman" w:cs="Times New Roman"/>
                  <w:color w:val="0000FF"/>
                  <w:sz w:val="28"/>
                  <w:szCs w:val="28"/>
                  <w:u w:val="single"/>
                  <w:lang w:val="en-US" w:eastAsia="ru-RU"/>
                </w:rPr>
                <w:t>http</w:t>
              </w:r>
              <w:r w:rsidR="00A54F67" w:rsidRPr="00A54F67">
                <w:rPr>
                  <w:rFonts w:ascii="Times New Roman" w:eastAsia="Times New Roman" w:hAnsi="Times New Roman" w:cs="Times New Roman"/>
                  <w:color w:val="0000FF"/>
                  <w:sz w:val="28"/>
                  <w:szCs w:val="28"/>
                  <w:u w:val="single"/>
                  <w:lang w:eastAsia="ru-RU"/>
                </w:rPr>
                <w:t>://</w:t>
              </w:r>
              <w:r w:rsidR="00A54F67" w:rsidRPr="00A54F67">
                <w:rPr>
                  <w:rFonts w:ascii="Times New Roman" w:eastAsia="Times New Roman" w:hAnsi="Times New Roman" w:cs="Times New Roman"/>
                  <w:color w:val="0000FF"/>
                  <w:sz w:val="28"/>
                  <w:szCs w:val="28"/>
                  <w:u w:val="single"/>
                  <w:lang w:val="en-US" w:eastAsia="ru-RU"/>
                </w:rPr>
                <w:t>www</w:t>
              </w:r>
              <w:r w:rsidR="00A54F67" w:rsidRPr="00A54F67">
                <w:rPr>
                  <w:rFonts w:ascii="Times New Roman" w:eastAsia="Times New Roman" w:hAnsi="Times New Roman" w:cs="Times New Roman"/>
                  <w:color w:val="0000FF"/>
                  <w:sz w:val="28"/>
                  <w:szCs w:val="28"/>
                  <w:u w:val="single"/>
                  <w:lang w:eastAsia="ru-RU"/>
                </w:rPr>
                <w:t>.</w:t>
              </w:r>
              <w:r w:rsidR="00A54F67" w:rsidRPr="00A54F67">
                <w:rPr>
                  <w:rFonts w:ascii="Times New Roman" w:eastAsia="Times New Roman" w:hAnsi="Times New Roman" w:cs="Times New Roman"/>
                  <w:color w:val="0000FF"/>
                  <w:sz w:val="28"/>
                  <w:szCs w:val="28"/>
                  <w:u w:val="single"/>
                  <w:lang w:val="en-US" w:eastAsia="ru-RU"/>
                </w:rPr>
                <w:t>adm</w:t>
              </w:r>
              <w:r w:rsidR="00A54F67" w:rsidRPr="00A54F67">
                <w:rPr>
                  <w:rFonts w:ascii="Times New Roman" w:eastAsia="Times New Roman" w:hAnsi="Times New Roman" w:cs="Times New Roman"/>
                  <w:color w:val="0000FF"/>
                  <w:sz w:val="28"/>
                  <w:szCs w:val="28"/>
                  <w:u w:val="single"/>
                  <w:lang w:eastAsia="ru-RU"/>
                </w:rPr>
                <w:t>_</w:t>
              </w:r>
              <w:r w:rsidR="00A54F67" w:rsidRPr="00A54F67">
                <w:rPr>
                  <w:rFonts w:ascii="Times New Roman" w:eastAsia="Times New Roman" w:hAnsi="Times New Roman" w:cs="Times New Roman"/>
                  <w:color w:val="0000FF"/>
                  <w:sz w:val="28"/>
                  <w:szCs w:val="28"/>
                  <w:u w:val="single"/>
                  <w:lang w:val="en-US" w:eastAsia="ru-RU"/>
                </w:rPr>
                <w:t>unarinzor</w:t>
              </w:r>
              <w:r w:rsidR="00A54F67" w:rsidRPr="00A54F67">
                <w:rPr>
                  <w:rFonts w:ascii="Times New Roman" w:eastAsia="Times New Roman" w:hAnsi="Times New Roman" w:cs="Times New Roman"/>
                  <w:color w:val="0000FF"/>
                  <w:sz w:val="28"/>
                  <w:szCs w:val="28"/>
                  <w:u w:val="single"/>
                  <w:lang w:eastAsia="ru-RU"/>
                </w:rPr>
                <w:t>@</w:t>
              </w:r>
              <w:r w:rsidR="00A54F67" w:rsidRPr="00A54F67">
                <w:rPr>
                  <w:rFonts w:ascii="Times New Roman" w:eastAsia="Times New Roman" w:hAnsi="Times New Roman" w:cs="Times New Roman"/>
                  <w:color w:val="0000FF"/>
                  <w:sz w:val="28"/>
                  <w:szCs w:val="28"/>
                  <w:u w:val="single"/>
                  <w:lang w:val="en-US" w:eastAsia="ru-RU"/>
                </w:rPr>
                <w:t>mail</w:t>
              </w:r>
              <w:r w:rsidR="00A54F67" w:rsidRPr="00A54F67">
                <w:rPr>
                  <w:rFonts w:ascii="Times New Roman" w:eastAsia="Times New Roman" w:hAnsi="Times New Roman" w:cs="Times New Roman"/>
                  <w:color w:val="0000FF"/>
                  <w:sz w:val="28"/>
                  <w:szCs w:val="28"/>
                  <w:u w:val="single"/>
                  <w:lang w:eastAsia="ru-RU"/>
                </w:rPr>
                <w:t>.</w:t>
              </w:r>
              <w:r w:rsidR="00A54F67" w:rsidRPr="00A54F67">
                <w:rPr>
                  <w:rFonts w:ascii="Times New Roman" w:eastAsia="Times New Roman" w:hAnsi="Times New Roman" w:cs="Times New Roman"/>
                  <w:color w:val="0000FF"/>
                  <w:sz w:val="28"/>
                  <w:szCs w:val="28"/>
                  <w:u w:val="single"/>
                  <w:lang w:val="en-US" w:eastAsia="ru-RU"/>
                </w:rPr>
                <w:t>ru</w:t>
              </w:r>
            </w:hyperlink>
            <w:r w:rsidR="00A54F67" w:rsidRPr="00A54F67">
              <w:rPr>
                <w:rFonts w:ascii="Times New Roman" w:eastAsia="Times New Roman" w:hAnsi="Times New Roman" w:cs="Times New Roman"/>
                <w:sz w:val="28"/>
                <w:szCs w:val="28"/>
                <w:lang w:eastAsia="ru-RU"/>
              </w:rPr>
              <w:t xml:space="preserve">.  </w:t>
            </w:r>
          </w:p>
        </w:tc>
      </w:tr>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Адрес официального сайта</w:t>
            </w:r>
          </w:p>
        </w:tc>
        <w:tc>
          <w:tcPr>
            <w:tcW w:w="6343" w:type="dxa"/>
            <w:vAlign w:val="center"/>
          </w:tcPr>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hyperlink r:id="rId34" w:history="1">
              <w:r w:rsidR="00A54F67" w:rsidRPr="00A54F67">
                <w:rPr>
                  <w:rFonts w:ascii="Times New Roman" w:eastAsia="Times New Roman" w:hAnsi="Times New Roman" w:cs="Times New Roman"/>
                  <w:color w:val="0000FF"/>
                  <w:sz w:val="28"/>
                  <w:szCs w:val="28"/>
                  <w:u w:val="single"/>
                  <w:lang w:val="en-US" w:eastAsia="ru-RU"/>
                </w:rPr>
                <w:t>http</w:t>
              </w:r>
              <w:r w:rsidR="00A54F67" w:rsidRPr="00A54F67">
                <w:rPr>
                  <w:rFonts w:ascii="Times New Roman" w:eastAsia="Times New Roman" w:hAnsi="Times New Roman" w:cs="Times New Roman"/>
                  <w:color w:val="0000FF"/>
                  <w:sz w:val="28"/>
                  <w:szCs w:val="28"/>
                  <w:u w:val="single"/>
                  <w:lang w:eastAsia="ru-RU"/>
                </w:rPr>
                <w:t>://</w:t>
              </w:r>
              <w:r w:rsidR="00A54F67" w:rsidRPr="00A54F67">
                <w:rPr>
                  <w:rFonts w:ascii="Times New Roman" w:eastAsia="Times New Roman" w:hAnsi="Times New Roman" w:cs="Arial"/>
                  <w:color w:val="0000FF"/>
                  <w:sz w:val="28"/>
                  <w:szCs w:val="28"/>
                  <w:u w:val="single"/>
                  <w:lang w:eastAsia="ru-RU"/>
                </w:rPr>
                <w:t>усть-наринзорское.рф</w:t>
              </w:r>
            </w:hyperlink>
            <w:r w:rsidR="00A54F67" w:rsidRPr="00A54F67">
              <w:rPr>
                <w:rFonts w:ascii="Times New Roman" w:eastAsia="Times New Roman" w:hAnsi="Times New Roman" w:cs="Times New Roman"/>
                <w:i/>
                <w:sz w:val="28"/>
                <w:szCs w:val="28"/>
                <w:lang w:eastAsia="ru-RU"/>
              </w:rPr>
              <w:t>.</w:t>
            </w:r>
          </w:p>
        </w:tc>
      </w:tr>
      <w:tr w:rsidR="00A54F67" w:rsidRPr="00A54F67" w:rsidTr="00A54F67">
        <w:tc>
          <w:tcPr>
            <w:tcW w:w="3510"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Справочные телефоны</w:t>
            </w:r>
          </w:p>
        </w:tc>
        <w:tc>
          <w:tcPr>
            <w:tcW w:w="6343" w:type="dxa"/>
            <w:vAlign w:val="center"/>
          </w:tcPr>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bl>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b/>
          <w:bCs/>
          <w:sz w:val="28"/>
          <w:szCs w:val="28"/>
          <w:lang w:eastAsia="ru-RU"/>
        </w:rPr>
        <w:br w:type="page"/>
      </w: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Приложение 2</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 административному регламенту</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предоставления муниципальной услуги</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 xml:space="preserve">«Предоставление </w:t>
      </w:r>
      <w:proofErr w:type="gramStart"/>
      <w:r w:rsidRPr="00A54F67">
        <w:rPr>
          <w:rFonts w:ascii="Times New Roman" w:eastAsia="Times New Roman" w:hAnsi="Times New Roman" w:cs="Times New Roman"/>
          <w:bCs/>
          <w:sz w:val="28"/>
          <w:szCs w:val="28"/>
          <w:lang w:eastAsia="ru-RU"/>
        </w:rPr>
        <w:t>в</w:t>
      </w:r>
      <w:proofErr w:type="gramEnd"/>
      <w:r w:rsidRPr="00A54F67">
        <w:rPr>
          <w:rFonts w:ascii="Times New Roman" w:eastAsia="Times New Roman" w:hAnsi="Times New Roman" w:cs="Times New Roman"/>
          <w:bCs/>
          <w:sz w:val="28"/>
          <w:szCs w:val="28"/>
          <w:lang w:eastAsia="ru-RU"/>
        </w:rPr>
        <w:t xml:space="preserve"> безвозмездное срочное</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пользование земельных участков,</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proofErr w:type="gramStart"/>
      <w:r w:rsidRPr="00A54F67">
        <w:rPr>
          <w:rFonts w:ascii="Times New Roman" w:eastAsia="Times New Roman" w:hAnsi="Times New Roman" w:cs="Times New Roman"/>
          <w:bCs/>
          <w:sz w:val="28"/>
          <w:szCs w:val="28"/>
          <w:lang w:eastAsia="ru-RU"/>
        </w:rPr>
        <w:t>находящихся</w:t>
      </w:r>
      <w:proofErr w:type="gramEnd"/>
      <w:r w:rsidRPr="00A54F67">
        <w:rPr>
          <w:rFonts w:ascii="Times New Roman" w:eastAsia="Times New Roman" w:hAnsi="Times New Roman" w:cs="Times New Roman"/>
          <w:bCs/>
          <w:sz w:val="28"/>
          <w:szCs w:val="28"/>
          <w:lang w:eastAsia="ru-RU"/>
        </w:rPr>
        <w:t xml:space="preserve"> в муниципальной собственности</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или государственная собственность</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bCs/>
          <w:sz w:val="28"/>
          <w:szCs w:val="28"/>
          <w:lang w:eastAsia="ru-RU"/>
        </w:rPr>
        <w:t>на которые не разграничена»</w:t>
      </w:r>
    </w:p>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Сведения о заявителе:</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proofErr w:type="gramStart"/>
      <w:r w:rsidRPr="00A54F67">
        <w:rPr>
          <w:rFonts w:ascii="Times New Roman" w:eastAsia="Times New Roman" w:hAnsi="Times New Roman" w:cs="Times New Roman"/>
          <w:i/>
          <w:sz w:val="28"/>
          <w:szCs w:val="28"/>
          <w:lang w:eastAsia="ru-RU"/>
        </w:rPr>
        <w:t>(Ф.И.О., полное наименование организации</w:t>
      </w:r>
      <w:proofErr w:type="gramEnd"/>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и организационно-правовой формы</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юридического лица)</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 xml:space="preserve">в лице </w:t>
      </w:r>
      <w:r w:rsidRPr="00A54F67">
        <w:rPr>
          <w:rFonts w:ascii="Times New Roman" w:eastAsia="Times New Roman" w:hAnsi="Times New Roman" w:cs="Times New Roman"/>
          <w:i/>
          <w:sz w:val="28"/>
          <w:szCs w:val="28"/>
          <w:lang w:eastAsia="ru-RU"/>
        </w:rPr>
        <w:t>(для юридических лиц)</w:t>
      </w:r>
    </w:p>
    <w:p w:rsidR="00A54F67" w:rsidRPr="00A54F67" w:rsidRDefault="00A54F67" w:rsidP="00A54F67">
      <w:pPr>
        <w:tabs>
          <w:tab w:val="left" w:pos="453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w:t>
      </w:r>
    </w:p>
    <w:p w:rsidR="00A54F67" w:rsidRPr="00A54F67" w:rsidRDefault="00A54F67" w:rsidP="00A54F67">
      <w:pPr>
        <w:tabs>
          <w:tab w:val="left" w:pos="4536"/>
        </w:tabs>
        <w:autoSpaceDE w:val="0"/>
        <w:autoSpaceDN w:val="0"/>
        <w:adjustRightInd w:val="0"/>
        <w:spacing w:after="0" w:line="240" w:lineRule="auto"/>
        <w:jc w:val="right"/>
        <w:rPr>
          <w:rFonts w:ascii="Times New Roman" w:eastAsia="Times New Roman" w:hAnsi="Times New Roman" w:cs="Times New Roman"/>
          <w:i/>
          <w:sz w:val="28"/>
          <w:szCs w:val="28"/>
          <w:lang w:eastAsia="ru-RU"/>
        </w:rPr>
      </w:pPr>
      <w:proofErr w:type="gramStart"/>
      <w:r w:rsidRPr="00A54F67">
        <w:rPr>
          <w:rFonts w:ascii="Times New Roman" w:eastAsia="Times New Roman" w:hAnsi="Times New Roman" w:cs="Times New Roman"/>
          <w:i/>
          <w:sz w:val="28"/>
          <w:szCs w:val="28"/>
          <w:lang w:eastAsia="ru-RU"/>
        </w:rPr>
        <w:t>(Ф.И.О. руководителя или иного</w:t>
      </w:r>
      <w:proofErr w:type="gramEnd"/>
    </w:p>
    <w:p w:rsidR="00A54F67" w:rsidRPr="00A54F67" w:rsidRDefault="00A54F67" w:rsidP="00A54F67">
      <w:pPr>
        <w:tabs>
          <w:tab w:val="left" w:pos="4536"/>
        </w:tabs>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уполномоченного лица)</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Документ, удостоверяющий личность</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 xml:space="preserve">______________________ </w:t>
      </w:r>
      <w:r w:rsidRPr="00A54F67">
        <w:rPr>
          <w:rFonts w:ascii="Times New Roman" w:eastAsia="Times New Roman" w:hAnsi="Times New Roman" w:cs="Times New Roman"/>
          <w:i/>
          <w:sz w:val="28"/>
          <w:szCs w:val="28"/>
          <w:lang w:eastAsia="ru-RU"/>
        </w:rPr>
        <w:t>(вид документа)</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 xml:space="preserve">________________________ </w:t>
      </w:r>
      <w:r w:rsidRPr="00A54F67">
        <w:rPr>
          <w:rFonts w:ascii="Times New Roman" w:eastAsia="Times New Roman" w:hAnsi="Times New Roman" w:cs="Times New Roman"/>
          <w:i/>
          <w:sz w:val="28"/>
          <w:szCs w:val="28"/>
          <w:lang w:eastAsia="ru-RU"/>
        </w:rPr>
        <w:t>(серия, номер)</w:t>
      </w:r>
    </w:p>
    <w:p w:rsidR="00A54F67" w:rsidRPr="00A54F67" w:rsidRDefault="00A54F67" w:rsidP="00A54F67">
      <w:pPr>
        <w:tabs>
          <w:tab w:val="left" w:pos="4536"/>
        </w:tabs>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 xml:space="preserve">____________________ </w:t>
      </w:r>
      <w:r w:rsidRPr="00A54F67">
        <w:rPr>
          <w:rFonts w:ascii="Times New Roman" w:eastAsia="Times New Roman" w:hAnsi="Times New Roman" w:cs="Times New Roman"/>
          <w:i/>
          <w:sz w:val="28"/>
          <w:szCs w:val="28"/>
          <w:lang w:eastAsia="ru-RU"/>
        </w:rPr>
        <w:t xml:space="preserve">(кем, когда </w:t>
      </w:r>
      <w:proofErr w:type="gramStart"/>
      <w:r w:rsidRPr="00A54F67">
        <w:rPr>
          <w:rFonts w:ascii="Times New Roman" w:eastAsia="Times New Roman" w:hAnsi="Times New Roman" w:cs="Times New Roman"/>
          <w:i/>
          <w:sz w:val="28"/>
          <w:szCs w:val="28"/>
          <w:lang w:eastAsia="ru-RU"/>
        </w:rPr>
        <w:t>выдан</w:t>
      </w:r>
      <w:proofErr w:type="gramEnd"/>
      <w:r w:rsidRPr="00A54F67">
        <w:rPr>
          <w:rFonts w:ascii="Times New Roman" w:eastAsia="Times New Roman" w:hAnsi="Times New Roman" w:cs="Times New Roman"/>
          <w:i/>
          <w:sz w:val="28"/>
          <w:szCs w:val="28"/>
          <w:lang w:eastAsia="ru-RU"/>
        </w:rPr>
        <w:t>)</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Адрес фактического проживания</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(места нахождения)</w:t>
      </w:r>
    </w:p>
    <w:p w:rsidR="00A54F67" w:rsidRPr="00A54F67" w:rsidRDefault="00A54F67" w:rsidP="00A54F67">
      <w:pPr>
        <w:tabs>
          <w:tab w:val="left" w:pos="453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t>_____________________________________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ОГРН </w:t>
      </w:r>
      <w:r w:rsidRPr="00A54F67">
        <w:rPr>
          <w:rFonts w:ascii="Times New Roman" w:eastAsia="Times New Roman" w:hAnsi="Times New Roman" w:cs="Times New Roman"/>
          <w:i/>
          <w:sz w:val="28"/>
          <w:szCs w:val="28"/>
          <w:lang w:eastAsia="ru-RU"/>
        </w:rPr>
        <w:t>(для юридических лиц)</w:t>
      </w:r>
    </w:p>
    <w:p w:rsidR="00A54F67" w:rsidRPr="00A54F67" w:rsidRDefault="00A54F67" w:rsidP="00A54F67">
      <w:pPr>
        <w:tabs>
          <w:tab w:val="left" w:pos="4536"/>
        </w:tabs>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Контактная информация:</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тел. _________________________________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proofErr w:type="spellStart"/>
      <w:r w:rsidRPr="00A54F67">
        <w:rPr>
          <w:rFonts w:ascii="Times New Roman" w:eastAsia="Times New Roman" w:hAnsi="Times New Roman" w:cs="Times New Roman"/>
          <w:sz w:val="28"/>
          <w:szCs w:val="28"/>
          <w:lang w:eastAsia="ru-RU"/>
        </w:rPr>
        <w:t>эл</w:t>
      </w:r>
      <w:proofErr w:type="spellEnd"/>
      <w:r w:rsidRPr="00A54F67">
        <w:rPr>
          <w:rFonts w:ascii="Times New Roman" w:eastAsia="Times New Roman" w:hAnsi="Times New Roman" w:cs="Times New Roman"/>
          <w:sz w:val="28"/>
          <w:szCs w:val="28"/>
          <w:lang w:eastAsia="ru-RU"/>
        </w:rPr>
        <w:t>. почта ____________________________</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proofErr w:type="gramStart"/>
      <w:r w:rsidRPr="00A54F67">
        <w:rPr>
          <w:rFonts w:ascii="Times New Roman" w:eastAsia="Times New Roman" w:hAnsi="Times New Roman" w:cs="Times New Roman"/>
          <w:i/>
          <w:sz w:val="28"/>
          <w:szCs w:val="28"/>
          <w:lang w:eastAsia="ru-RU"/>
        </w:rPr>
        <w:t>(при предоставлении услуги</w:t>
      </w:r>
      <w:proofErr w:type="gramEnd"/>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в электронном виде)</w:t>
      </w: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ЗАЯВЛЕНИЕ.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Прошу предоставить муниципальную услугу по пр</w:t>
      </w:r>
      <w:r w:rsidRPr="00A54F67">
        <w:rPr>
          <w:rFonts w:ascii="Times New Roman" w:eastAsia="Times New Roman" w:hAnsi="Times New Roman" w:cs="Times New Roman"/>
          <w:bCs/>
          <w:sz w:val="28"/>
          <w:szCs w:val="28"/>
          <w:lang w:eastAsia="ru-RU"/>
        </w:rPr>
        <w:t>едоставлению в безвозмездное срочное пользование земельных участков, находящихся в муниципальной собственности или государственная собственность на которые не разграничена,</w:t>
      </w:r>
      <w:r w:rsidRPr="00A54F67">
        <w:rPr>
          <w:rFonts w:ascii="Times New Roman" w:eastAsia="Times New Roman" w:hAnsi="Times New Roman" w:cs="Times New Roman"/>
          <w:sz w:val="28"/>
          <w:szCs w:val="28"/>
          <w:lang w:eastAsia="ru-RU"/>
        </w:rPr>
        <w:t xml:space="preserve"> в отношении земельного участка, расположенного по адресу:</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lastRenderedPageBreak/>
        <w:t>____________________________________________________________________.</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Перечень всех зданий, строений, сооружений, расположенных на указанном земельном участке (с указанием их кадастровых (инвентарных) номеров и адресных ориентиров) </w:t>
      </w:r>
      <w:r w:rsidRPr="00A54F67">
        <w:rPr>
          <w:rFonts w:ascii="Times New Roman" w:eastAsia="Times New Roman" w:hAnsi="Times New Roman" w:cs="Times New Roman"/>
          <w:i/>
          <w:sz w:val="28"/>
          <w:szCs w:val="28"/>
          <w:lang w:eastAsia="ru-RU"/>
        </w:rPr>
        <w:t>(при их наличии у заявителя)</w:t>
      </w:r>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Документы, необходимые для получения муниципальной услуги, прилагаю на _____ листах.</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54F67">
        <w:rPr>
          <w:rFonts w:ascii="Times New Roman" w:eastAsia="Times New Roman" w:hAnsi="Times New Roman" w:cs="Times New Roman"/>
          <w:sz w:val="28"/>
          <w:szCs w:val="28"/>
          <w:lang w:eastAsia="ru-RU"/>
        </w:rPr>
        <w:t>Я согласен (согласна) на обработку моих персональных данных, содержащихся в заявлении.</w:t>
      </w:r>
      <w:proofErr w:type="gramEnd"/>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 xml:space="preserve">Решение об отказе в предоставлении муниципальной услуги прошу </w:t>
      </w:r>
      <w:r w:rsidRPr="00A54F67">
        <w:rPr>
          <w:rFonts w:ascii="Times New Roman" w:eastAsia="Times New Roman" w:hAnsi="Times New Roman" w:cs="Times New Roman"/>
          <w:i/>
          <w:sz w:val="28"/>
          <w:szCs w:val="28"/>
          <w:lang w:eastAsia="ru-RU"/>
        </w:rPr>
        <w:t>(нужное подчеркнуть)</w:t>
      </w:r>
      <w:r w:rsidRPr="00A54F67">
        <w:rPr>
          <w:rFonts w:ascii="Times New Roman" w:eastAsia="Times New Roman" w:hAnsi="Times New Roman" w:cs="Times New Roman"/>
          <w:sz w:val="28"/>
          <w:szCs w:val="28"/>
          <w:lang w:eastAsia="ru-RU"/>
        </w:rPr>
        <w:t>:</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вручить лично,</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направить по месту фактического проживания (места нахождения) в форме документа на бумажном носителе,</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направить на адрес электронной почты в форме электронного документа.</w:t>
      </w: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Подпись</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                     ____________________________________</w:t>
      </w:r>
    </w:p>
    <w:p w:rsidR="00A54F67" w:rsidRPr="00A54F67" w:rsidRDefault="00A54F67" w:rsidP="00A54F67">
      <w:pPr>
        <w:autoSpaceDE w:val="0"/>
        <w:autoSpaceDN w:val="0"/>
        <w:adjustRightInd w:val="0"/>
        <w:spacing w:after="0" w:line="240" w:lineRule="auto"/>
        <w:ind w:left="4536"/>
        <w:jc w:val="center"/>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(расшифровка подписи)</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Дата «___»__________ 201__ год</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Заявление принято:</w:t>
      </w:r>
    </w:p>
    <w:p w:rsidR="00A54F67" w:rsidRPr="00A54F67" w:rsidRDefault="00A54F67" w:rsidP="00A54F67">
      <w:pPr>
        <w:tabs>
          <w:tab w:val="left" w:pos="6804"/>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____________________________________________________________________</w:t>
      </w:r>
    </w:p>
    <w:p w:rsidR="00A54F67" w:rsidRPr="00A54F67" w:rsidRDefault="00A54F67" w:rsidP="00A54F6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i/>
          <w:sz w:val="28"/>
          <w:szCs w:val="28"/>
          <w:lang w:eastAsia="ru-RU"/>
        </w:rPr>
        <w:t>(Ф.И.О. должностного лица, уполномоченного на прием заявления)</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Подпись</w:t>
      </w:r>
    </w:p>
    <w:p w:rsidR="00A54F67" w:rsidRPr="00A54F67" w:rsidRDefault="00A54F67" w:rsidP="00A54F6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______________________                     ____________________________________</w:t>
      </w:r>
    </w:p>
    <w:p w:rsidR="00A54F67" w:rsidRPr="00A54F67" w:rsidRDefault="00A54F67" w:rsidP="00A54F67">
      <w:pPr>
        <w:autoSpaceDE w:val="0"/>
        <w:autoSpaceDN w:val="0"/>
        <w:adjustRightInd w:val="0"/>
        <w:spacing w:after="0" w:line="240" w:lineRule="auto"/>
        <w:ind w:left="4536"/>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i/>
          <w:sz w:val="28"/>
          <w:szCs w:val="28"/>
          <w:lang w:eastAsia="ru-RU"/>
        </w:rPr>
        <w:t>(расшифровка подписи)</w:t>
      </w:r>
      <w:r w:rsidRPr="00A54F67">
        <w:rPr>
          <w:rFonts w:ascii="Times New Roman" w:eastAsia="Times New Roman" w:hAnsi="Times New Roman" w:cs="Times New Roman"/>
          <w:sz w:val="28"/>
          <w:szCs w:val="28"/>
          <w:lang w:eastAsia="ru-RU"/>
        </w:rPr>
        <w:t>.</w:t>
      </w: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i/>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b/>
          <w:bCs/>
          <w:sz w:val="28"/>
          <w:szCs w:val="28"/>
          <w:lang w:eastAsia="ru-RU"/>
        </w:rPr>
        <w:br w:type="page"/>
      </w:r>
      <w:r w:rsidRPr="00A54F67">
        <w:rPr>
          <w:rFonts w:ascii="Times New Roman" w:eastAsia="Times New Roman" w:hAnsi="Times New Roman" w:cs="Times New Roman"/>
          <w:sz w:val="28"/>
          <w:szCs w:val="28"/>
          <w:lang w:eastAsia="ru-RU"/>
        </w:rPr>
        <w:lastRenderedPageBreak/>
        <w:t>Приложение 3</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к административному регламенту</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sz w:val="28"/>
          <w:szCs w:val="28"/>
          <w:lang w:eastAsia="ru-RU"/>
        </w:rPr>
        <w:t>предоставления муниципальной услуги</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 xml:space="preserve">«Предоставление </w:t>
      </w:r>
      <w:proofErr w:type="gramStart"/>
      <w:r w:rsidRPr="00A54F67">
        <w:rPr>
          <w:rFonts w:ascii="Times New Roman" w:eastAsia="Times New Roman" w:hAnsi="Times New Roman" w:cs="Times New Roman"/>
          <w:bCs/>
          <w:sz w:val="28"/>
          <w:szCs w:val="28"/>
          <w:lang w:eastAsia="ru-RU"/>
        </w:rPr>
        <w:t>в</w:t>
      </w:r>
      <w:proofErr w:type="gramEnd"/>
      <w:r w:rsidRPr="00A54F67">
        <w:rPr>
          <w:rFonts w:ascii="Times New Roman" w:eastAsia="Times New Roman" w:hAnsi="Times New Roman" w:cs="Times New Roman"/>
          <w:bCs/>
          <w:sz w:val="28"/>
          <w:szCs w:val="28"/>
          <w:lang w:eastAsia="ru-RU"/>
        </w:rPr>
        <w:t xml:space="preserve"> безвозмездное срочное</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пользование земельных участков,</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proofErr w:type="gramStart"/>
      <w:r w:rsidRPr="00A54F67">
        <w:rPr>
          <w:rFonts w:ascii="Times New Roman" w:eastAsia="Times New Roman" w:hAnsi="Times New Roman" w:cs="Times New Roman"/>
          <w:bCs/>
          <w:sz w:val="28"/>
          <w:szCs w:val="28"/>
          <w:lang w:eastAsia="ru-RU"/>
        </w:rPr>
        <w:t>находящихся</w:t>
      </w:r>
      <w:proofErr w:type="gramEnd"/>
      <w:r w:rsidRPr="00A54F67">
        <w:rPr>
          <w:rFonts w:ascii="Times New Roman" w:eastAsia="Times New Roman" w:hAnsi="Times New Roman" w:cs="Times New Roman"/>
          <w:bCs/>
          <w:sz w:val="28"/>
          <w:szCs w:val="28"/>
          <w:lang w:eastAsia="ru-RU"/>
        </w:rPr>
        <w:t xml:space="preserve"> в муниципальной собственности</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A54F67">
        <w:rPr>
          <w:rFonts w:ascii="Times New Roman" w:eastAsia="Times New Roman" w:hAnsi="Times New Roman" w:cs="Times New Roman"/>
          <w:bCs/>
          <w:sz w:val="28"/>
          <w:szCs w:val="28"/>
          <w:lang w:eastAsia="ru-RU"/>
        </w:rPr>
        <w:t>или государственная собственность</w:t>
      </w:r>
    </w:p>
    <w:p w:rsidR="00A54F67" w:rsidRPr="00A54F67" w:rsidRDefault="00A54F67" w:rsidP="00A54F67">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A54F67">
        <w:rPr>
          <w:rFonts w:ascii="Times New Roman" w:eastAsia="Times New Roman" w:hAnsi="Times New Roman" w:cs="Times New Roman"/>
          <w:bCs/>
          <w:sz w:val="28"/>
          <w:szCs w:val="28"/>
          <w:lang w:eastAsia="ru-RU"/>
        </w:rPr>
        <w:t>на которые не разграничена»</w:t>
      </w: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Блок-схема</w:t>
      </w:r>
    </w:p>
    <w:p w:rsidR="00A54F67" w:rsidRPr="00A54F67" w:rsidRDefault="00A54F67" w:rsidP="00A54F6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bCs/>
          <w:sz w:val="28"/>
          <w:szCs w:val="28"/>
          <w:lang w:eastAsia="ru-RU"/>
        </w:rPr>
        <w:t>предоставления муниципальной услуги</w:t>
      </w: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bCs/>
          <w:sz w:val="28"/>
          <w:szCs w:val="28"/>
          <w:lang w:eastAsia="ru-RU"/>
        </w:rPr>
        <w:t>«Предоставление в безвозмездное срочное пользование</w:t>
      </w: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54F67">
        <w:rPr>
          <w:rFonts w:ascii="Times New Roman" w:eastAsia="Times New Roman" w:hAnsi="Times New Roman" w:cs="Times New Roman"/>
          <w:b/>
          <w:sz w:val="28"/>
          <w:szCs w:val="28"/>
          <w:lang w:eastAsia="ru-RU"/>
        </w:rPr>
        <w:t xml:space="preserve">земельных участков, </w:t>
      </w:r>
      <w:r w:rsidRPr="00A54F67">
        <w:rPr>
          <w:rFonts w:ascii="Times New Roman" w:eastAsia="Times New Roman" w:hAnsi="Times New Roman" w:cs="Times New Roman"/>
          <w:b/>
          <w:bCs/>
          <w:sz w:val="28"/>
          <w:szCs w:val="28"/>
          <w:lang w:eastAsia="ru-RU"/>
        </w:rPr>
        <w:t xml:space="preserve">находящихся в </w:t>
      </w:r>
      <w:proofErr w:type="gramStart"/>
      <w:r w:rsidRPr="00A54F67">
        <w:rPr>
          <w:rFonts w:ascii="Times New Roman" w:eastAsia="Times New Roman" w:hAnsi="Times New Roman" w:cs="Times New Roman"/>
          <w:b/>
          <w:bCs/>
          <w:sz w:val="28"/>
          <w:szCs w:val="28"/>
          <w:lang w:eastAsia="ru-RU"/>
        </w:rPr>
        <w:t>муниципальной</w:t>
      </w:r>
      <w:proofErr w:type="gramEnd"/>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54F67">
        <w:rPr>
          <w:rFonts w:ascii="Times New Roman" w:eastAsia="Times New Roman" w:hAnsi="Times New Roman" w:cs="Times New Roman"/>
          <w:b/>
          <w:bCs/>
          <w:sz w:val="28"/>
          <w:szCs w:val="28"/>
          <w:lang w:eastAsia="ru-RU"/>
        </w:rPr>
        <w:t>собственности или</w:t>
      </w:r>
      <w:r w:rsidRPr="00A54F67">
        <w:rPr>
          <w:rFonts w:ascii="Times New Roman" w:eastAsia="Times New Roman" w:hAnsi="Times New Roman" w:cs="Times New Roman"/>
          <w:bCs/>
          <w:sz w:val="28"/>
          <w:szCs w:val="28"/>
          <w:lang w:eastAsia="ru-RU"/>
        </w:rPr>
        <w:t xml:space="preserve"> </w:t>
      </w:r>
      <w:r w:rsidRPr="00A54F67">
        <w:rPr>
          <w:rFonts w:ascii="Times New Roman" w:eastAsia="Times New Roman" w:hAnsi="Times New Roman" w:cs="Times New Roman"/>
          <w:b/>
          <w:sz w:val="28"/>
          <w:szCs w:val="28"/>
          <w:lang w:eastAsia="ru-RU"/>
        </w:rPr>
        <w:t>государственная собственность</w:t>
      </w:r>
    </w:p>
    <w:p w:rsidR="00A54F67" w:rsidRPr="00A54F67" w:rsidRDefault="00A54F67" w:rsidP="00A54F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54F67">
        <w:rPr>
          <w:rFonts w:ascii="Times New Roman" w:eastAsia="Times New Roman" w:hAnsi="Times New Roman" w:cs="Times New Roman"/>
          <w:b/>
          <w:sz w:val="28"/>
          <w:szCs w:val="28"/>
          <w:lang w:eastAsia="ru-RU"/>
        </w:rPr>
        <w:t>на которые не разграничена»</w:t>
      </w:r>
    </w:p>
    <w:p w:rsidR="00A54F67" w:rsidRPr="00A54F67" w:rsidRDefault="00686468" w:rsidP="00A54F67">
      <w:pPr>
        <w:widowControl w:val="0"/>
        <w:autoSpaceDE w:val="0"/>
        <w:autoSpaceDN w:val="0"/>
        <w:adjustRightInd w:val="0"/>
        <w:spacing w:after="0" w:line="240" w:lineRule="auto"/>
        <w:ind w:firstLine="709"/>
        <w:rPr>
          <w:rFonts w:ascii="Times New Roman" w:eastAsia="Times New Roman" w:hAnsi="Times New Roman" w:cs="Times New Roman"/>
          <w:b/>
          <w:bCs/>
          <w:sz w:val="28"/>
          <w:szCs w:val="28"/>
          <w:lang w:eastAsia="ru-RU"/>
        </w:rPr>
      </w:pPr>
      <w:r w:rsidRPr="00686468">
        <w:rPr>
          <w:rFonts w:ascii="Arial" w:eastAsia="Times New Roman" w:hAnsi="Arial" w:cs="Arial"/>
          <w:noProof/>
          <w:sz w:val="24"/>
          <w:szCs w:val="24"/>
          <w:lang w:eastAsia="ru-RU"/>
        </w:rPr>
        <w:pict>
          <v:rect id="Прямоугольник 28" o:spid="_x0000_s1026" style="position:absolute;left:0;text-align:left;margin-left:3.35pt;margin-top:11.9pt;width:486.75pt;height:3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">
            <v:textbox>
              <w:txbxContent>
                <w:p w:rsidR="00857D49" w:rsidRPr="00B12E79" w:rsidRDefault="00857D49" w:rsidP="00A54F67">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v:textbox>
          </v:rect>
        </w:pict>
      </w:r>
    </w:p>
    <w:p w:rsidR="00A54F67" w:rsidRPr="00A54F67" w:rsidRDefault="00A54F67" w:rsidP="00A54F67">
      <w:pPr>
        <w:widowControl w:val="0"/>
        <w:autoSpaceDE w:val="0"/>
        <w:autoSpaceDN w:val="0"/>
        <w:adjustRightInd w:val="0"/>
        <w:spacing w:after="0" w:line="240" w:lineRule="auto"/>
        <w:ind w:firstLine="709"/>
        <w:rPr>
          <w:rFonts w:ascii="Times New Roman" w:eastAsia="Times New Roman" w:hAnsi="Times New Roman" w:cs="Times New Roman"/>
          <w:b/>
          <w:bCs/>
          <w:sz w:val="28"/>
          <w:szCs w:val="28"/>
          <w:lang w:eastAsia="ru-RU"/>
        </w:rPr>
      </w:pPr>
    </w:p>
    <w:p w:rsidR="00A54F67" w:rsidRPr="00A54F67" w:rsidRDefault="00686468" w:rsidP="00A54F67">
      <w:pPr>
        <w:widowControl w:val="0"/>
        <w:autoSpaceDE w:val="0"/>
        <w:autoSpaceDN w:val="0"/>
        <w:adjustRightInd w:val="0"/>
        <w:spacing w:after="0" w:line="240" w:lineRule="auto"/>
        <w:ind w:firstLine="709"/>
        <w:rPr>
          <w:rFonts w:ascii="Times New Roman" w:eastAsia="Times New Roman" w:hAnsi="Times New Roman" w:cs="Times New Roman"/>
          <w:b/>
          <w:bCs/>
          <w:sz w:val="28"/>
          <w:szCs w:val="28"/>
          <w:lang w:eastAsia="ru-RU"/>
        </w:rPr>
      </w:pPr>
      <w:r w:rsidRPr="00686468">
        <w:rPr>
          <w:rFonts w:ascii="Arial" w:eastAsia="Times New Roman" w:hAnsi="Arial" w:cs="Arial"/>
          <w:noProof/>
          <w:sz w:val="24"/>
          <w:szCs w:val="24"/>
          <w:lang w:eastAsia="ru-RU"/>
        </w:rPr>
        <w:pict>
          <v:shapetype id="_x0000_t32" coordsize="21600,21600" o:spt="32" o:oned="t" path="m,l21600,21600e" filled="f">
            <v:path arrowok="t" fillok="f" o:connecttype="none"/>
            <o:lock v:ext="edit" shapetype="t"/>
          </v:shapetype>
          <v:shape id="Прямая со стрелкой 27" o:spid="_x0000_s1053" type="#_x0000_t32" style="position:absolute;left:0;text-align:left;margin-left:436.9pt;margin-top:11.15pt;width:0;height:24.0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8/YQIAAHc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">
            <v:stroke endarrow="block"/>
          </v:shape>
        </w:pict>
      </w:r>
      <w:r w:rsidRPr="00686468">
        <w:rPr>
          <w:rFonts w:ascii="Arial" w:eastAsia="Times New Roman" w:hAnsi="Arial" w:cs="Arial"/>
          <w:noProof/>
          <w:sz w:val="24"/>
          <w:szCs w:val="24"/>
          <w:lang w:eastAsia="ru-RU"/>
        </w:rPr>
        <w:pict>
          <v:shape id="Прямая со стрелкой 26" o:spid="_x0000_s1052" type="#_x0000_t32" style="position:absolute;left:0;text-align:left;margin-left:314.6pt;margin-top:11.15pt;width:0;height:24.0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WYQ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">
            <v:stroke endarrow="block"/>
          </v:shape>
        </w:pict>
      </w:r>
      <w:r w:rsidRPr="00686468">
        <w:rPr>
          <w:rFonts w:ascii="Arial" w:eastAsia="Times New Roman" w:hAnsi="Arial" w:cs="Arial"/>
          <w:noProof/>
          <w:sz w:val="24"/>
          <w:szCs w:val="24"/>
          <w:lang w:eastAsia="ru-RU"/>
        </w:rPr>
        <w:pict>
          <v:shape id="Прямая со стрелкой 25" o:spid="_x0000_s1051" type="#_x0000_t32" style="position:absolute;left:0;text-align:left;margin-left:180.35pt;margin-top:11.15pt;width:0;height:24.0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">
            <v:stroke endarrow="block"/>
          </v:shape>
        </w:pict>
      </w:r>
      <w:r w:rsidRPr="00686468">
        <w:rPr>
          <w:rFonts w:ascii="Arial" w:eastAsia="Times New Roman" w:hAnsi="Arial" w:cs="Arial"/>
          <w:noProof/>
          <w:sz w:val="24"/>
          <w:szCs w:val="24"/>
          <w:lang w:eastAsia="ru-RU"/>
        </w:rPr>
        <w:pict>
          <v:shape id="Прямая со стрелкой 24" o:spid="_x0000_s1050" type="#_x0000_t32" style="position:absolute;left:0;text-align:left;margin-left:54.35pt;margin-top:11.15pt;width:0;height:24.0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">
            <v:stroke endarrow="block"/>
          </v:shape>
        </w:pict>
      </w:r>
    </w:p>
    <w:p w:rsidR="00A54F67" w:rsidRPr="00A54F67" w:rsidRDefault="00A54F67" w:rsidP="00A54F67">
      <w:pPr>
        <w:widowControl w:val="0"/>
        <w:autoSpaceDE w:val="0"/>
        <w:autoSpaceDN w:val="0"/>
        <w:adjustRightInd w:val="0"/>
        <w:spacing w:after="0" w:line="240" w:lineRule="auto"/>
        <w:ind w:firstLine="709"/>
        <w:rPr>
          <w:rFonts w:ascii="Times New Roman" w:eastAsia="Times New Roman" w:hAnsi="Times New Roman" w:cs="Times New Roman"/>
          <w:b/>
          <w:bCs/>
          <w:sz w:val="28"/>
          <w:szCs w:val="28"/>
          <w:lang w:eastAsia="ru-RU"/>
        </w:rPr>
      </w:pP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rect id="Прямоугольник 23" o:spid="_x0000_s1027" style="position:absolute;left:0;text-align:left;margin-left:389.6pt;margin-top:3.1pt;width:100.5pt;height:122.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">
            <v:textbox>
              <w:txbxContent>
                <w:p w:rsidR="00857D49" w:rsidRPr="00675E60" w:rsidRDefault="00857D49" w:rsidP="00A54F67">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w:pict>
      </w:r>
      <w:r w:rsidRPr="00686468">
        <w:rPr>
          <w:rFonts w:ascii="Arial" w:eastAsia="Times New Roman" w:hAnsi="Arial" w:cs="Arial"/>
          <w:noProof/>
          <w:sz w:val="24"/>
          <w:szCs w:val="24"/>
          <w:lang w:eastAsia="ru-RU"/>
        </w:rPr>
        <w:pict>
          <v:rect id="Прямоугольник 22" o:spid="_x0000_s1028" style="position:absolute;left:0;text-align:left;margin-left:260.6pt;margin-top:3.1pt;width:111.75pt;height:67.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">
            <v:textbox>
              <w:txbxContent>
                <w:p w:rsidR="00857D49" w:rsidRPr="00E37627" w:rsidRDefault="00857D49" w:rsidP="00A54F67">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w:pict>
      </w:r>
      <w:r w:rsidRPr="00686468">
        <w:rPr>
          <w:rFonts w:ascii="Arial" w:eastAsia="Times New Roman" w:hAnsi="Arial" w:cs="Arial"/>
          <w:noProof/>
          <w:sz w:val="24"/>
          <w:szCs w:val="24"/>
          <w:lang w:eastAsia="ru-RU"/>
        </w:rPr>
        <w:pict>
          <v:rect id="Прямоугольник 21" o:spid="_x0000_s1029" style="position:absolute;left:0;text-align:left;margin-left:0;margin-top:3.1pt;width:105.75pt;height:67.4pt;z-index:251661312;visibility:visible;mso-position-horizontal:lef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">
            <v:textbox>
              <w:txbxContent>
                <w:p w:rsidR="00857D49" w:rsidRPr="00E37627" w:rsidRDefault="00857D49" w:rsidP="00A54F67">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w:pict>
      </w:r>
      <w:r w:rsidRPr="00686468">
        <w:rPr>
          <w:rFonts w:ascii="Arial" w:eastAsia="Times New Roman" w:hAnsi="Arial" w:cs="Arial"/>
          <w:noProof/>
          <w:sz w:val="24"/>
          <w:szCs w:val="24"/>
          <w:lang w:eastAsia="ru-RU"/>
        </w:rPr>
        <w:pict>
          <v:rect id="Прямоугольник 20" o:spid="_x0000_s1030" style="position:absolute;left:0;text-align:left;margin-left:123.35pt;margin-top:3.1pt;width:114pt;height:67.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">
            <v:textbox>
              <w:txbxContent>
                <w:p w:rsidR="00857D49" w:rsidRPr="00E37627" w:rsidRDefault="00857D49" w:rsidP="00A54F67">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857D49" w:rsidRPr="00675E60" w:rsidRDefault="00857D49" w:rsidP="00A54F67">
                  <w:pPr>
                    <w:rPr>
                      <w:szCs w:val="20"/>
                    </w:rPr>
                  </w:pPr>
                </w:p>
              </w:txbxContent>
            </v:textbox>
          </v:rect>
        </w:pic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19" o:spid="_x0000_s1049" type="#_x0000_t32" style="position:absolute;left:0;text-align:left;margin-left:314.6pt;margin-top:6.1pt;width:0;height:22.9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">
            <v:stroke endarrow="block"/>
          </v:shape>
        </w:pict>
      </w:r>
      <w:r w:rsidRPr="00686468">
        <w:rPr>
          <w:rFonts w:ascii="Arial" w:eastAsia="Times New Roman" w:hAnsi="Arial" w:cs="Arial"/>
          <w:noProof/>
          <w:sz w:val="24"/>
          <w:szCs w:val="24"/>
          <w:lang w:eastAsia="ru-RU"/>
        </w:rPr>
        <w:pict>
          <v:shape id="Прямая со стрелкой 18" o:spid="_x0000_s1048" type="#_x0000_t32" style="position:absolute;left:0;text-align:left;margin-left:151.1pt;margin-top:6.1pt;width:0;height:100.9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">
            <v:stroke endarrow="block"/>
          </v:shape>
        </w:pict>
      </w:r>
      <w:r w:rsidRPr="00686468">
        <w:rPr>
          <w:rFonts w:ascii="Arial" w:eastAsia="Times New Roman" w:hAnsi="Arial" w:cs="Arial"/>
          <w:noProof/>
          <w:sz w:val="24"/>
          <w:szCs w:val="24"/>
          <w:lang w:eastAsia="ru-RU"/>
        </w:rPr>
        <w:pict>
          <v:shape id="Прямая со стрелкой 17" o:spid="_x0000_s1047" type="#_x0000_t32" style="position:absolute;left:0;text-align:left;margin-left:54.35pt;margin-top:6.1pt;width:.05pt;height:100.9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">
            <v:stroke endarrow="block"/>
          </v:shape>
        </w:pict>
      </w: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rect id="Прямоугольник 16" o:spid="_x0000_s1031" style="position:absolute;left:0;text-align:left;margin-left:184.85pt;margin-top:12.95pt;width:191.25pt;height:53.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">
            <v:textbox>
              <w:txbxContent>
                <w:p w:rsidR="00857D49" w:rsidRPr="00D76051" w:rsidRDefault="00857D49" w:rsidP="00A54F67">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w:pic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15" o:spid="_x0000_s1046" type="#_x0000_t32" style="position:absolute;left:0;text-align:left;margin-left:436.85pt;margin-top:12.65pt;width:.05pt;height:21.3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">
            <v:stroke endarrow="block"/>
          </v:shape>
        </w:pic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14" o:spid="_x0000_s1045" type="#_x0000_t32" style="position:absolute;left:0;text-align:left;margin-left:333.35pt;margin-top:1.8pt;width:0;height:23.2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">
            <v:stroke endarrow="block"/>
          </v:shape>
        </w:pict>
      </w:r>
      <w:r w:rsidRPr="00686468">
        <w:rPr>
          <w:rFonts w:ascii="Arial" w:eastAsia="Times New Roman" w:hAnsi="Arial" w:cs="Arial"/>
          <w:noProof/>
          <w:sz w:val="24"/>
          <w:szCs w:val="24"/>
          <w:lang w:eastAsia="ru-RU"/>
        </w:rPr>
        <w:pict>
          <v:shape id="Прямая со стрелкой 13" o:spid="_x0000_s1044" type="#_x0000_t32" style="position:absolute;left:0;text-align:left;margin-left:229.1pt;margin-top:1.8pt;width:0;height:23.2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">
            <v:stroke endarrow="block"/>
          </v:shape>
        </w:pict>
      </w:r>
      <w:r w:rsidRPr="00686468">
        <w:rPr>
          <w:rFonts w:ascii="Arial" w:eastAsia="Times New Roman" w:hAnsi="Arial" w:cs="Arial"/>
          <w:noProof/>
          <w:sz w:val="24"/>
          <w:szCs w:val="24"/>
          <w:lang w:eastAsia="ru-RU"/>
        </w:rPr>
        <w:pict>
          <v:rect id="Прямоугольник 12" o:spid="_x0000_s1032" style="position:absolute;left:0;text-align:left;margin-left:389.6pt;margin-top:1.8pt;width:100.5pt;height:126.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">
            <v:textbox>
              <w:txbxContent>
                <w:p w:rsidR="00857D49" w:rsidRPr="005301EE" w:rsidRDefault="00857D49" w:rsidP="00A54F67">
                  <w:pPr>
                    <w:jc w:val="center"/>
                    <w:rPr>
                      <w:rFonts w:ascii="Times New Roman" w:hAnsi="Times New Roman" w:cs="Times New Roman"/>
                      <w:sz w:val="20"/>
                      <w:szCs w:val="20"/>
                    </w:rPr>
                  </w:pPr>
                  <w:r w:rsidRPr="005301EE">
                    <w:rPr>
                      <w:rFonts w:ascii="Times New Roman" w:hAnsi="Times New Roman" w:cs="Times New Roman"/>
                      <w:sz w:val="20"/>
                      <w:szCs w:val="20"/>
                    </w:rPr>
                    <w:t>Распорядительный акт об утверждении схемы расположения земельного участка на кадастровом плане или кадастровой карте соответствующей территории</w:t>
                  </w:r>
                </w:p>
              </w:txbxContent>
            </v:textbox>
          </v:rect>
        </w:pict>
      </w: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rect id="Прямоугольник 11" o:spid="_x0000_s1033" style="position:absolute;left:0;text-align:left;margin-left:287.6pt;margin-top:8.95pt;width:88.5pt;height:54.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">
            <v:textbox>
              <w:txbxContent>
                <w:p w:rsidR="00857D49" w:rsidRPr="00CC19D3" w:rsidRDefault="00857D49" w:rsidP="00A54F67">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w:pict>
      </w:r>
      <w:r w:rsidRPr="00686468">
        <w:rPr>
          <w:rFonts w:ascii="Arial" w:eastAsia="Times New Roman" w:hAnsi="Arial" w:cs="Arial"/>
          <w:noProof/>
          <w:sz w:val="24"/>
          <w:szCs w:val="24"/>
          <w:lang w:eastAsia="ru-RU"/>
        </w:rPr>
        <w:pict>
          <v:rect id="Прямоугольник 10" o:spid="_x0000_s1034" style="position:absolute;left:0;text-align:left;margin-left:184.85pt;margin-top:8.95pt;width:88.5pt;height:54.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">
            <v:textbox>
              <w:txbxContent>
                <w:p w:rsidR="00857D49" w:rsidRPr="00CC19D3" w:rsidRDefault="00857D49" w:rsidP="00A54F67">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w:pict>
      </w:r>
      <w:r w:rsidRPr="00686468">
        <w:rPr>
          <w:rFonts w:ascii="Arial" w:eastAsia="Times New Roman" w:hAnsi="Arial" w:cs="Arial"/>
          <w:noProof/>
          <w:sz w:val="24"/>
          <w:szCs w:val="24"/>
          <w:lang w:eastAsia="ru-RU"/>
        </w:rPr>
        <w:pict>
          <v:rect id="Прямоугольник 9" o:spid="_x0000_s1035" style="position:absolute;left:0;text-align:left;margin-left:0;margin-top:10.45pt;width:166.85pt;height:53.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">
            <v:textbox>
              <w:txbxContent>
                <w:p w:rsidR="00857D49" w:rsidRPr="00D76051" w:rsidRDefault="00857D49" w:rsidP="00A54F67">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w:pic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8" o:spid="_x0000_s1043" type="#_x0000_t32" style="position:absolute;left:0;text-align:left;margin-left:166.85pt;margin-top:2.65pt;width:18pt;height:0;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">
            <v:stroke endarrow="block"/>
          </v:shape>
        </w:pict>
      </w:r>
    </w:p>
    <w:p w:rsidR="00A54F67" w:rsidRPr="00A54F67" w:rsidRDefault="00686468"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7" o:spid="_x0000_s1042" type="#_x0000_t32" style="position:absolute;left:0;text-align:left;margin-left:333.35pt;margin-top:15.4pt;width:0;height:69.0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">
            <v:stroke endarrow="block"/>
          </v:shape>
        </w:pic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6" o:spid="_x0000_s1041" type="#_x0000_t32" style="position:absolute;margin-left:436.9pt;margin-top:-.55pt;width:0;height:20.6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">
            <v:stroke endarrow="block"/>
          </v:shape>
        </w:pict>
      </w:r>
    </w:p>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rect id="Прямоугольник 5" o:spid="_x0000_s1036" style="position:absolute;margin-left:0;margin-top:3.95pt;width:490.1pt;height:20.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">
            <v:textbox>
              <w:txbxContent>
                <w:p w:rsidR="00857D49" w:rsidRPr="005301EE" w:rsidRDefault="00857D49" w:rsidP="00A54F67">
                  <w:pPr>
                    <w:jc w:val="center"/>
                    <w:rPr>
                      <w:rFonts w:ascii="Times New Roman" w:hAnsi="Times New Roman" w:cs="Times New Roman"/>
                      <w:sz w:val="20"/>
                      <w:szCs w:val="20"/>
                    </w:rPr>
                  </w:pPr>
                  <w:r>
                    <w:rPr>
                      <w:rFonts w:ascii="Times New Roman" w:hAnsi="Times New Roman" w:cs="Times New Roman"/>
                      <w:sz w:val="20"/>
                      <w:szCs w:val="20"/>
                    </w:rPr>
                    <w:t>Р</w:t>
                  </w:r>
                  <w:r w:rsidRPr="005301EE">
                    <w:rPr>
                      <w:rFonts w:ascii="Times New Roman" w:hAnsi="Times New Roman" w:cs="Times New Roman"/>
                      <w:sz w:val="20"/>
                      <w:szCs w:val="20"/>
                    </w:rPr>
                    <w:t>аспорядительн</w:t>
                  </w:r>
                  <w:r>
                    <w:rPr>
                      <w:rFonts w:ascii="Times New Roman" w:hAnsi="Times New Roman" w:cs="Times New Roman"/>
                      <w:sz w:val="20"/>
                      <w:szCs w:val="20"/>
                    </w:rPr>
                    <w:t>ый</w:t>
                  </w:r>
                  <w:r w:rsidRPr="005301EE">
                    <w:rPr>
                      <w:rFonts w:ascii="Times New Roman" w:hAnsi="Times New Roman" w:cs="Times New Roman"/>
                      <w:sz w:val="20"/>
                      <w:szCs w:val="20"/>
                    </w:rPr>
                    <w:t xml:space="preserve"> акт о предоставлении земельного участка</w:t>
                  </w:r>
                  <w:r>
                    <w:rPr>
                      <w:rFonts w:ascii="Times New Roman" w:hAnsi="Times New Roman" w:cs="Times New Roman"/>
                      <w:sz w:val="20"/>
                      <w:szCs w:val="20"/>
                    </w:rPr>
                    <w:t xml:space="preserve"> в безвозмездное срочное пользование</w:t>
                  </w:r>
                </w:p>
              </w:txbxContent>
            </v:textbox>
          </v:rect>
        </w:pict>
      </w:r>
    </w:p>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4" o:spid="_x0000_s1040" type="#_x0000_t32" style="position:absolute;margin-left:245.6pt;margin-top:8.1pt;width:.75pt;height:20.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">
            <v:stroke endarrow="block"/>
          </v:shape>
        </w:pict>
      </w:r>
    </w:p>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rect id="Прямоугольник 3" o:spid="_x0000_s1037" style="position:absolute;margin-left:0;margin-top:12.25pt;width:490.1pt;height:21.4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">
            <v:textbox>
              <w:txbxContent>
                <w:p w:rsidR="00857D49" w:rsidRPr="005301EE" w:rsidRDefault="00857D49" w:rsidP="00A54F67">
                  <w:pPr>
                    <w:jc w:val="center"/>
                    <w:rPr>
                      <w:rFonts w:ascii="Times New Roman" w:hAnsi="Times New Roman" w:cs="Times New Roman"/>
                      <w:sz w:val="20"/>
                      <w:szCs w:val="20"/>
                    </w:rPr>
                  </w:pPr>
                  <w:r>
                    <w:rPr>
                      <w:rFonts w:ascii="Times New Roman" w:hAnsi="Times New Roman" w:cs="Times New Roman"/>
                      <w:sz w:val="20"/>
                      <w:szCs w:val="20"/>
                    </w:rPr>
                    <w:t xml:space="preserve">Заключение с заявителем договора безвозмездного срочного пользования </w:t>
                  </w:r>
                  <w:r w:rsidRPr="005301EE">
                    <w:rPr>
                      <w:rFonts w:ascii="Times New Roman" w:hAnsi="Times New Roman" w:cs="Times New Roman"/>
                      <w:sz w:val="20"/>
                      <w:szCs w:val="20"/>
                    </w:rPr>
                    <w:t>земельн</w:t>
                  </w:r>
                  <w:r>
                    <w:rPr>
                      <w:rFonts w:ascii="Times New Roman" w:hAnsi="Times New Roman" w:cs="Times New Roman"/>
                      <w:sz w:val="20"/>
                      <w:szCs w:val="20"/>
                    </w:rPr>
                    <w:t>ым</w:t>
                  </w:r>
                  <w:r w:rsidRPr="005301EE">
                    <w:rPr>
                      <w:rFonts w:ascii="Times New Roman" w:hAnsi="Times New Roman" w:cs="Times New Roman"/>
                      <w:sz w:val="20"/>
                      <w:szCs w:val="20"/>
                    </w:rPr>
                    <w:t xml:space="preserve"> участк</w:t>
                  </w:r>
                  <w:r>
                    <w:rPr>
                      <w:rFonts w:ascii="Times New Roman" w:hAnsi="Times New Roman" w:cs="Times New Roman"/>
                      <w:sz w:val="20"/>
                      <w:szCs w:val="20"/>
                    </w:rPr>
                    <w:t>ом</w:t>
                  </w:r>
                </w:p>
              </w:txbxContent>
            </v:textbox>
          </v:rect>
        </w:pict>
      </w:r>
    </w:p>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shape id="Прямая со стрелкой 2" o:spid="_x0000_s1039" type="#_x0000_t32" style="position:absolute;margin-left:244.85pt;margin-top:1.45pt;width:0;height:20.2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">
            <v:stroke endarrow="block"/>
          </v:shape>
        </w:pict>
      </w:r>
    </w:p>
    <w:p w:rsidR="00A54F67" w:rsidRPr="00A54F67" w:rsidRDefault="00686468"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86468">
        <w:rPr>
          <w:rFonts w:ascii="Arial" w:eastAsia="Times New Roman" w:hAnsi="Arial" w:cs="Arial"/>
          <w:noProof/>
          <w:sz w:val="24"/>
          <w:szCs w:val="24"/>
          <w:lang w:eastAsia="ru-RU"/>
        </w:rPr>
        <w:pict>
          <v:rect id="Прямоугольник 1" o:spid="_x0000_s1038" style="position:absolute;margin-left:0;margin-top:5.6pt;width:490.1pt;height:19.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">
            <v:textbox>
              <w:txbxContent>
                <w:p w:rsidR="00857D49" w:rsidRPr="005301EE" w:rsidRDefault="00857D49" w:rsidP="00A54F67">
                  <w:pPr>
                    <w:jc w:val="center"/>
                    <w:rPr>
                      <w:rFonts w:ascii="Times New Roman" w:hAnsi="Times New Roman" w:cs="Times New Roman"/>
                      <w:sz w:val="20"/>
                      <w:szCs w:val="20"/>
                    </w:rPr>
                  </w:pPr>
                  <w:r w:rsidRPr="005301EE">
                    <w:rPr>
                      <w:rFonts w:ascii="Times New Roman" w:hAnsi="Times New Roman" w:cs="Times New Roman"/>
                      <w:sz w:val="20"/>
                      <w:szCs w:val="20"/>
                    </w:rPr>
                    <w:t>Выдача заявителю документов о предоставлении земельного участка</w:t>
                  </w:r>
                </w:p>
              </w:txbxContent>
            </v:textbox>
          </v:rect>
        </w:pict>
      </w:r>
    </w:p>
    <w:p w:rsidR="00A54F67" w:rsidRPr="00A54F67" w:rsidRDefault="00A54F67" w:rsidP="00A54F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sz w:val="28"/>
          <w:szCs w:val="28"/>
          <w:lang w:eastAsia="ru-RU"/>
        </w:rPr>
        <w:br w:type="page"/>
      </w:r>
      <w:r w:rsidRPr="00A54F67">
        <w:rPr>
          <w:rFonts w:ascii="Times New Roman" w:eastAsia="Times New Roman" w:hAnsi="Times New Roman" w:cs="Times New Roman"/>
          <w:i/>
          <w:sz w:val="28"/>
          <w:szCs w:val="28"/>
          <w:lang w:eastAsia="ru-RU"/>
        </w:rPr>
        <w:lastRenderedPageBreak/>
        <w:t>Экспертизу модельного административного регламента провел:</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консультант отдела правового взаимодействия с органами местного самоуправления управления организационной работы и развития местного самоуправления Губернатора Забайкальского края</w:t>
      </w:r>
    </w:p>
    <w:p w:rsidR="00A54F67" w:rsidRPr="00A54F67" w:rsidRDefault="00A54F67" w:rsidP="00A54F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A54F67">
        <w:rPr>
          <w:rFonts w:ascii="Times New Roman" w:eastAsia="Times New Roman" w:hAnsi="Times New Roman" w:cs="Times New Roman"/>
          <w:i/>
          <w:sz w:val="28"/>
          <w:szCs w:val="28"/>
          <w:lang w:eastAsia="ru-RU"/>
        </w:rPr>
        <w:t>Багдасарян Марина Александровна, тел. 8 (3022) 23-36-18</w:t>
      </w:r>
    </w:p>
    <w:p w:rsidR="00A54F67" w:rsidRPr="00A54F67" w:rsidRDefault="00A54F67" w:rsidP="00A54F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B5043" w:rsidRPr="002B5043" w:rsidRDefault="002B5043" w:rsidP="002B5043">
      <w:pPr>
        <w:spacing w:after="0" w:line="259" w:lineRule="auto"/>
        <w:rPr>
          <w:rFonts w:ascii="Times New Roman" w:eastAsia="Calibri" w:hAnsi="Times New Roman" w:cs="Times New Roman"/>
          <w:sz w:val="28"/>
          <w:szCs w:val="28"/>
        </w:rPr>
      </w:pP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2B5043" w:rsidRPr="002B5043" w:rsidRDefault="002B5043" w:rsidP="002B5043">
      <w:pPr>
        <w:spacing w:after="0" w:line="259" w:lineRule="auto"/>
        <w:jc w:val="right"/>
        <w:rPr>
          <w:rFonts w:ascii="Times New Roman" w:eastAsia="Calibri" w:hAnsi="Times New Roman" w:cs="Times New Roman"/>
          <w:b/>
          <w:sz w:val="28"/>
          <w:szCs w:val="28"/>
        </w:rPr>
      </w:pPr>
    </w:p>
    <w:p w:rsidR="00F53AF3" w:rsidRDefault="00F53AF3"/>
    <w:sectPr w:rsidR="00F53AF3" w:rsidSect="008217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20459"/>
    <w:multiLevelType w:val="hybridMultilevel"/>
    <w:tmpl w:val="8DB258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2">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63003754"/>
    <w:multiLevelType w:val="hybridMultilevel"/>
    <w:tmpl w:val="FACE3E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48BE"/>
    <w:rsid w:val="00124192"/>
    <w:rsid w:val="0022134D"/>
    <w:rsid w:val="002B5043"/>
    <w:rsid w:val="003439B4"/>
    <w:rsid w:val="00686468"/>
    <w:rsid w:val="006B6232"/>
    <w:rsid w:val="008217BD"/>
    <w:rsid w:val="00857D49"/>
    <w:rsid w:val="00A47B5B"/>
    <w:rsid w:val="00A54F67"/>
    <w:rsid w:val="00AB2C8E"/>
    <w:rsid w:val="00AD71E2"/>
    <w:rsid w:val="00B048BE"/>
    <w:rsid w:val="00BB454B"/>
    <w:rsid w:val="00BF71BD"/>
    <w:rsid w:val="00CD03A4"/>
    <w:rsid w:val="00E97B1E"/>
    <w:rsid w:val="00EC1F56"/>
    <w:rsid w:val="00F53A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6" type="connector" idref="#Прямая со стрелкой 27"/>
        <o:r id="V:Rule17" type="connector" idref="#Прямая со стрелкой 25"/>
        <o:r id="V:Rule18" type="connector" idref="#Прямая со стрелкой 26"/>
        <o:r id="V:Rule19" type="connector" idref="#Прямая со стрелкой 17"/>
        <o:r id="V:Rule20" type="connector" idref="#Прямая со стрелкой 18"/>
        <o:r id="V:Rule21" type="connector" idref="#Прямая со стрелкой 24"/>
        <o:r id="V:Rule22" type="connector" idref="#Прямая со стрелкой 19"/>
        <o:r id="V:Rule23" type="connector" idref="#Прямая со стрелкой 13"/>
        <o:r id="V:Rule24" type="connector" idref="#Прямая со стрелкой 8"/>
        <o:r id="V:Rule25" type="connector" idref="#Прямая со стрелкой 6"/>
        <o:r id="V:Rule26" type="connector" idref="#Прямая со стрелкой 7"/>
        <o:r id="V:Rule27" type="connector" idref="#Прямая со стрелкой 15"/>
        <o:r id="V:Rule28" type="connector" idref="#Прямая со стрелкой 14"/>
        <o:r id="V:Rule29" type="connector" idref="#Прямая со стрелкой 4"/>
        <o:r id="V:Rule30"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7BD"/>
  </w:style>
  <w:style w:type="paragraph" w:styleId="10">
    <w:name w:val="heading 1"/>
    <w:basedOn w:val="a"/>
    <w:next w:val="a"/>
    <w:link w:val="11"/>
    <w:uiPriority w:val="99"/>
    <w:qFormat/>
    <w:rsid w:val="00A54F67"/>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0"/>
    <w:next w:val="a"/>
    <w:link w:val="20"/>
    <w:uiPriority w:val="99"/>
    <w:qFormat/>
    <w:rsid w:val="00A54F67"/>
    <w:pPr>
      <w:spacing w:before="0" w:after="0"/>
      <w:jc w:val="both"/>
      <w:outlineLvl w:val="1"/>
    </w:pPr>
    <w:rPr>
      <w:b w:val="0"/>
      <w:bCs w:val="0"/>
      <w:color w:val="auto"/>
    </w:rPr>
  </w:style>
  <w:style w:type="paragraph" w:styleId="3">
    <w:name w:val="heading 3"/>
    <w:basedOn w:val="2"/>
    <w:next w:val="a"/>
    <w:link w:val="30"/>
    <w:uiPriority w:val="99"/>
    <w:qFormat/>
    <w:rsid w:val="00A54F67"/>
    <w:pPr>
      <w:outlineLvl w:val="2"/>
    </w:pPr>
  </w:style>
  <w:style w:type="paragraph" w:styleId="4">
    <w:name w:val="heading 4"/>
    <w:basedOn w:val="3"/>
    <w:next w:val="a"/>
    <w:link w:val="40"/>
    <w:uiPriority w:val="99"/>
    <w:qFormat/>
    <w:rsid w:val="00A54F67"/>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48BE"/>
    <w:rPr>
      <w:color w:val="0000FF"/>
      <w:u w:val="single"/>
    </w:rPr>
  </w:style>
  <w:style w:type="character" w:customStyle="1" w:styleId="11">
    <w:name w:val="Заголовок 1 Знак"/>
    <w:basedOn w:val="a0"/>
    <w:link w:val="10"/>
    <w:uiPriority w:val="99"/>
    <w:rsid w:val="00A54F67"/>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A54F67"/>
    <w:rPr>
      <w:rFonts w:ascii="Arial" w:eastAsia="Times New Roman" w:hAnsi="Arial" w:cs="Arial"/>
      <w:sz w:val="24"/>
      <w:szCs w:val="24"/>
      <w:lang w:eastAsia="ru-RU"/>
    </w:rPr>
  </w:style>
  <w:style w:type="character" w:customStyle="1" w:styleId="30">
    <w:name w:val="Заголовок 3 Знак"/>
    <w:basedOn w:val="a0"/>
    <w:link w:val="3"/>
    <w:uiPriority w:val="99"/>
    <w:rsid w:val="00A54F67"/>
    <w:rPr>
      <w:rFonts w:ascii="Arial" w:eastAsia="Times New Roman" w:hAnsi="Arial" w:cs="Arial"/>
      <w:sz w:val="24"/>
      <w:szCs w:val="24"/>
      <w:lang w:eastAsia="ru-RU"/>
    </w:rPr>
  </w:style>
  <w:style w:type="character" w:customStyle="1" w:styleId="40">
    <w:name w:val="Заголовок 4 Знак"/>
    <w:basedOn w:val="a0"/>
    <w:link w:val="4"/>
    <w:uiPriority w:val="99"/>
    <w:rsid w:val="00A54F67"/>
    <w:rPr>
      <w:rFonts w:ascii="Arial" w:eastAsia="Times New Roman" w:hAnsi="Arial" w:cs="Arial"/>
      <w:sz w:val="24"/>
      <w:szCs w:val="24"/>
      <w:lang w:eastAsia="ru-RU"/>
    </w:rPr>
  </w:style>
  <w:style w:type="numbering" w:customStyle="1" w:styleId="12">
    <w:name w:val="Нет списка1"/>
    <w:next w:val="a2"/>
    <w:uiPriority w:val="99"/>
    <w:semiHidden/>
    <w:unhideWhenUsed/>
    <w:rsid w:val="00A54F67"/>
  </w:style>
  <w:style w:type="character" w:customStyle="1" w:styleId="a4">
    <w:name w:val="Цветовое выделение"/>
    <w:uiPriority w:val="99"/>
    <w:rsid w:val="00A54F67"/>
    <w:rPr>
      <w:b/>
      <w:color w:val="000080"/>
    </w:rPr>
  </w:style>
  <w:style w:type="character" w:customStyle="1" w:styleId="a5">
    <w:name w:val="Гипертекстовая ссылка"/>
    <w:basedOn w:val="a4"/>
    <w:rsid w:val="00A54F67"/>
    <w:rPr>
      <w:rFonts w:cs="Times New Roman"/>
      <w:b/>
      <w:bCs/>
      <w:color w:val="008000"/>
    </w:rPr>
  </w:style>
  <w:style w:type="character" w:customStyle="1" w:styleId="a6">
    <w:name w:val="Активная гипертекстовая ссылка"/>
    <w:basedOn w:val="a5"/>
    <w:uiPriority w:val="99"/>
    <w:rsid w:val="00A54F67"/>
    <w:rPr>
      <w:rFonts w:cs="Times New Roman"/>
      <w:b/>
      <w:bCs/>
      <w:color w:val="008000"/>
      <w:u w:val="single"/>
    </w:rPr>
  </w:style>
  <w:style w:type="paragraph" w:customStyle="1" w:styleId="a7">
    <w:name w:val="Основное меню (преемственное)"/>
    <w:basedOn w:val="a"/>
    <w:next w:val="a"/>
    <w:uiPriority w:val="99"/>
    <w:rsid w:val="00A54F67"/>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8">
    <w:name w:val="Заголовок"/>
    <w:basedOn w:val="a7"/>
    <w:next w:val="a"/>
    <w:uiPriority w:val="99"/>
    <w:rsid w:val="00A54F67"/>
    <w:rPr>
      <w:rFonts w:ascii="Arial" w:hAnsi="Arial" w:cs="Arial"/>
      <w:b/>
      <w:bCs/>
      <w:color w:val="C0C0C0"/>
    </w:rPr>
  </w:style>
  <w:style w:type="character" w:customStyle="1" w:styleId="a9">
    <w:name w:val="Заголовок своего сообщения"/>
    <w:basedOn w:val="a4"/>
    <w:uiPriority w:val="99"/>
    <w:rsid w:val="00A54F67"/>
    <w:rPr>
      <w:rFonts w:cs="Times New Roman"/>
      <w:b/>
      <w:bCs/>
      <w:color w:val="000080"/>
    </w:rPr>
  </w:style>
  <w:style w:type="paragraph" w:customStyle="1" w:styleId="aa">
    <w:name w:val="Заголовок статьи"/>
    <w:basedOn w:val="a"/>
    <w:next w:val="a"/>
    <w:rsid w:val="00A54F67"/>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b">
    <w:name w:val="Заголовок чужого сообщения"/>
    <w:basedOn w:val="a4"/>
    <w:uiPriority w:val="99"/>
    <w:rsid w:val="00A54F67"/>
    <w:rPr>
      <w:rFonts w:cs="Times New Roman"/>
      <w:b/>
      <w:bCs/>
      <w:color w:val="FF0000"/>
    </w:rPr>
  </w:style>
  <w:style w:type="paragraph" w:customStyle="1" w:styleId="ac">
    <w:name w:val="Интерактивный заголовок"/>
    <w:basedOn w:val="a8"/>
    <w:next w:val="a"/>
    <w:uiPriority w:val="99"/>
    <w:rsid w:val="00A54F67"/>
    <w:rPr>
      <w:b w:val="0"/>
      <w:bCs w:val="0"/>
      <w:color w:val="auto"/>
      <w:u w:val="single"/>
    </w:rPr>
  </w:style>
  <w:style w:type="paragraph" w:customStyle="1" w:styleId="ad">
    <w:name w:val="Интерфейс"/>
    <w:basedOn w:val="a"/>
    <w:next w:val="a"/>
    <w:uiPriority w:val="99"/>
    <w:rsid w:val="00A54F67"/>
    <w:pPr>
      <w:widowControl w:val="0"/>
      <w:autoSpaceDE w:val="0"/>
      <w:autoSpaceDN w:val="0"/>
      <w:adjustRightInd w:val="0"/>
      <w:spacing w:after="0" w:line="240" w:lineRule="auto"/>
      <w:jc w:val="both"/>
    </w:pPr>
    <w:rPr>
      <w:rFonts w:ascii="Arial" w:eastAsia="Times New Roman" w:hAnsi="Arial" w:cs="Arial"/>
      <w:color w:val="D4D0C8"/>
      <w:lang w:eastAsia="ru-RU"/>
    </w:rPr>
  </w:style>
  <w:style w:type="paragraph" w:customStyle="1" w:styleId="ae">
    <w:name w:val="Комментарий"/>
    <w:basedOn w:val="a"/>
    <w:next w:val="a"/>
    <w:uiPriority w:val="99"/>
    <w:rsid w:val="00A54F67"/>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
    <w:name w:val="Информация об изменениях документа"/>
    <w:basedOn w:val="ae"/>
    <w:next w:val="a"/>
    <w:uiPriority w:val="99"/>
    <w:rsid w:val="00A54F67"/>
    <w:pPr>
      <w:ind w:left="0"/>
    </w:pPr>
  </w:style>
  <w:style w:type="paragraph" w:customStyle="1" w:styleId="af0">
    <w:name w:val="Текст (лев. подпись)"/>
    <w:basedOn w:val="a"/>
    <w:next w:val="a"/>
    <w:uiPriority w:val="99"/>
    <w:rsid w:val="00A54F6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1">
    <w:name w:val="Колонтитул (левый)"/>
    <w:basedOn w:val="af0"/>
    <w:next w:val="a"/>
    <w:uiPriority w:val="99"/>
    <w:rsid w:val="00A54F67"/>
    <w:pPr>
      <w:jc w:val="both"/>
    </w:pPr>
    <w:rPr>
      <w:sz w:val="16"/>
      <w:szCs w:val="16"/>
    </w:rPr>
  </w:style>
  <w:style w:type="paragraph" w:customStyle="1" w:styleId="af2">
    <w:name w:val="Текст (прав. подпись)"/>
    <w:basedOn w:val="a"/>
    <w:next w:val="a"/>
    <w:uiPriority w:val="99"/>
    <w:rsid w:val="00A54F67"/>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3">
    <w:name w:val="Колонтитул (правый)"/>
    <w:basedOn w:val="af2"/>
    <w:next w:val="a"/>
    <w:uiPriority w:val="99"/>
    <w:rsid w:val="00A54F67"/>
    <w:pPr>
      <w:jc w:val="both"/>
    </w:pPr>
    <w:rPr>
      <w:sz w:val="16"/>
      <w:szCs w:val="16"/>
    </w:rPr>
  </w:style>
  <w:style w:type="paragraph" w:customStyle="1" w:styleId="af4">
    <w:name w:val="Комментарий пользователя"/>
    <w:basedOn w:val="ae"/>
    <w:next w:val="a"/>
    <w:uiPriority w:val="99"/>
    <w:rsid w:val="00A54F67"/>
    <w:pPr>
      <w:ind w:left="0"/>
      <w:jc w:val="left"/>
    </w:pPr>
    <w:rPr>
      <w:i w:val="0"/>
      <w:iCs w:val="0"/>
      <w:color w:val="000080"/>
    </w:rPr>
  </w:style>
  <w:style w:type="paragraph" w:customStyle="1" w:styleId="af5">
    <w:name w:val="Моноширинный"/>
    <w:basedOn w:val="a"/>
    <w:next w:val="a"/>
    <w:uiPriority w:val="99"/>
    <w:rsid w:val="00A54F67"/>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6">
    <w:name w:val="Найденные слова"/>
    <w:basedOn w:val="a4"/>
    <w:uiPriority w:val="99"/>
    <w:rsid w:val="00A54F67"/>
    <w:rPr>
      <w:rFonts w:cs="Times New Roman"/>
      <w:b/>
      <w:bCs/>
      <w:color w:val="000080"/>
    </w:rPr>
  </w:style>
  <w:style w:type="character" w:customStyle="1" w:styleId="af7">
    <w:name w:val="Не вступил в силу"/>
    <w:basedOn w:val="a4"/>
    <w:uiPriority w:val="99"/>
    <w:rsid w:val="00A54F67"/>
    <w:rPr>
      <w:rFonts w:cs="Times New Roman"/>
      <w:b/>
      <w:bCs/>
      <w:color w:val="008080"/>
    </w:rPr>
  </w:style>
  <w:style w:type="paragraph" w:customStyle="1" w:styleId="af8">
    <w:name w:val="Нормальный (таблица)"/>
    <w:basedOn w:val="a"/>
    <w:next w:val="a"/>
    <w:uiPriority w:val="99"/>
    <w:rsid w:val="00A54F6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9">
    <w:name w:val="Объект"/>
    <w:basedOn w:val="a"/>
    <w:next w:val="a"/>
    <w:uiPriority w:val="99"/>
    <w:rsid w:val="00A54F6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Таблицы (моноширинный)"/>
    <w:basedOn w:val="a"/>
    <w:next w:val="a"/>
    <w:uiPriority w:val="99"/>
    <w:rsid w:val="00A54F67"/>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b">
    <w:name w:val="Оглавление"/>
    <w:basedOn w:val="afa"/>
    <w:next w:val="a"/>
    <w:uiPriority w:val="99"/>
    <w:rsid w:val="00A54F67"/>
    <w:pPr>
      <w:ind w:left="140"/>
    </w:pPr>
    <w:rPr>
      <w:rFonts w:ascii="Arial" w:hAnsi="Arial" w:cs="Arial"/>
    </w:rPr>
  </w:style>
  <w:style w:type="character" w:customStyle="1" w:styleId="afc">
    <w:name w:val="Опечатки"/>
    <w:uiPriority w:val="99"/>
    <w:rsid w:val="00A54F67"/>
    <w:rPr>
      <w:color w:val="FF0000"/>
    </w:rPr>
  </w:style>
  <w:style w:type="paragraph" w:customStyle="1" w:styleId="afd">
    <w:name w:val="Переменная часть"/>
    <w:basedOn w:val="a7"/>
    <w:next w:val="a"/>
    <w:uiPriority w:val="99"/>
    <w:rsid w:val="00A54F67"/>
    <w:rPr>
      <w:rFonts w:ascii="Arial" w:hAnsi="Arial" w:cs="Arial"/>
      <w:sz w:val="20"/>
      <w:szCs w:val="20"/>
    </w:rPr>
  </w:style>
  <w:style w:type="paragraph" w:customStyle="1" w:styleId="afe">
    <w:name w:val="Постоянная часть"/>
    <w:basedOn w:val="a7"/>
    <w:next w:val="a"/>
    <w:uiPriority w:val="99"/>
    <w:rsid w:val="00A54F67"/>
    <w:rPr>
      <w:rFonts w:ascii="Arial" w:hAnsi="Arial" w:cs="Arial"/>
      <w:sz w:val="22"/>
      <w:szCs w:val="22"/>
    </w:rPr>
  </w:style>
  <w:style w:type="paragraph" w:customStyle="1" w:styleId="aff">
    <w:name w:val="Прижатый влево"/>
    <w:basedOn w:val="a"/>
    <w:next w:val="a"/>
    <w:uiPriority w:val="99"/>
    <w:rsid w:val="00A54F6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0">
    <w:name w:val="Продолжение ссылки"/>
    <w:basedOn w:val="a5"/>
    <w:uiPriority w:val="99"/>
    <w:rsid w:val="00A54F67"/>
    <w:rPr>
      <w:rFonts w:cs="Times New Roman"/>
      <w:b/>
      <w:bCs/>
      <w:color w:val="008000"/>
    </w:rPr>
  </w:style>
  <w:style w:type="paragraph" w:customStyle="1" w:styleId="aff1">
    <w:name w:val="Словарная статья"/>
    <w:basedOn w:val="a"/>
    <w:next w:val="a"/>
    <w:uiPriority w:val="99"/>
    <w:rsid w:val="00A54F67"/>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2">
    <w:name w:val="Сравнение редакций"/>
    <w:basedOn w:val="a4"/>
    <w:uiPriority w:val="99"/>
    <w:rsid w:val="00A54F67"/>
    <w:rPr>
      <w:rFonts w:cs="Times New Roman"/>
      <w:b/>
      <w:bCs/>
      <w:color w:val="000080"/>
    </w:rPr>
  </w:style>
  <w:style w:type="character" w:customStyle="1" w:styleId="aff3">
    <w:name w:val="Сравнение редакций. Добавленный фрагмент"/>
    <w:uiPriority w:val="99"/>
    <w:rsid w:val="00A54F67"/>
    <w:rPr>
      <w:color w:val="0000FF"/>
    </w:rPr>
  </w:style>
  <w:style w:type="character" w:customStyle="1" w:styleId="aff4">
    <w:name w:val="Сравнение редакций. Удаленный фрагмент"/>
    <w:uiPriority w:val="99"/>
    <w:rsid w:val="00A54F67"/>
    <w:rPr>
      <w:strike/>
      <w:color w:val="808000"/>
    </w:rPr>
  </w:style>
  <w:style w:type="paragraph" w:customStyle="1" w:styleId="aff5">
    <w:name w:val="Текст (справка)"/>
    <w:basedOn w:val="a"/>
    <w:next w:val="a"/>
    <w:uiPriority w:val="99"/>
    <w:rsid w:val="00A54F67"/>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6">
    <w:name w:val="Текст в таблице"/>
    <w:basedOn w:val="af8"/>
    <w:next w:val="a"/>
    <w:uiPriority w:val="99"/>
    <w:rsid w:val="00A54F67"/>
    <w:pPr>
      <w:ind w:firstLine="500"/>
    </w:pPr>
  </w:style>
  <w:style w:type="paragraph" w:customStyle="1" w:styleId="aff7">
    <w:name w:val="Технический комментарий"/>
    <w:basedOn w:val="a"/>
    <w:next w:val="a"/>
    <w:uiPriority w:val="99"/>
    <w:rsid w:val="00A54F6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8">
    <w:name w:val="Утратил силу"/>
    <w:basedOn w:val="a4"/>
    <w:uiPriority w:val="99"/>
    <w:rsid w:val="00A54F67"/>
    <w:rPr>
      <w:rFonts w:cs="Times New Roman"/>
      <w:b/>
      <w:bCs/>
      <w:strike/>
      <w:color w:val="808000"/>
    </w:rPr>
  </w:style>
  <w:style w:type="paragraph" w:customStyle="1" w:styleId="aff9">
    <w:name w:val="Центрированный (таблица)"/>
    <w:basedOn w:val="af8"/>
    <w:next w:val="a"/>
    <w:uiPriority w:val="99"/>
    <w:rsid w:val="00A54F67"/>
    <w:pPr>
      <w:jc w:val="center"/>
    </w:pPr>
  </w:style>
  <w:style w:type="table" w:styleId="affa">
    <w:name w:val="Table Grid"/>
    <w:basedOn w:val="a1"/>
    <w:uiPriority w:val="99"/>
    <w:rsid w:val="00A54F67"/>
    <w:pPr>
      <w:widowControl w:val="0"/>
      <w:autoSpaceDE w:val="0"/>
      <w:autoSpaceDN w:val="0"/>
      <w:adjustRightInd w:val="0"/>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header"/>
    <w:basedOn w:val="a"/>
    <w:link w:val="affc"/>
    <w:uiPriority w:val="99"/>
    <w:rsid w:val="00A54F67"/>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c">
    <w:name w:val="Верхний колонтитул Знак"/>
    <w:basedOn w:val="a0"/>
    <w:link w:val="affb"/>
    <w:uiPriority w:val="99"/>
    <w:rsid w:val="00A54F67"/>
    <w:rPr>
      <w:rFonts w:ascii="Arial" w:eastAsia="Times New Roman" w:hAnsi="Arial" w:cs="Arial"/>
      <w:sz w:val="24"/>
      <w:szCs w:val="24"/>
      <w:lang w:eastAsia="ru-RU"/>
    </w:rPr>
  </w:style>
  <w:style w:type="character" w:styleId="affd">
    <w:name w:val="page number"/>
    <w:basedOn w:val="a0"/>
    <w:uiPriority w:val="99"/>
    <w:rsid w:val="00A54F67"/>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54F67"/>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марк список 1"/>
    <w:basedOn w:val="a"/>
    <w:uiPriority w:val="99"/>
    <w:rsid w:val="00A54F67"/>
    <w:pPr>
      <w:tabs>
        <w:tab w:val="num" w:pos="720"/>
      </w:tabs>
      <w:spacing w:before="120" w:after="120" w:line="240" w:lineRule="auto"/>
      <w:ind w:left="720" w:hanging="720"/>
      <w:jc w:val="both"/>
    </w:pPr>
    <w:rPr>
      <w:rFonts w:ascii="Arial" w:eastAsia="Times New Roman" w:hAnsi="Arial" w:cs="Arial"/>
      <w:sz w:val="24"/>
      <w:szCs w:val="24"/>
      <w:lang w:eastAsia="ar-SA"/>
    </w:rPr>
  </w:style>
  <w:style w:type="paragraph" w:styleId="affe">
    <w:name w:val="footer"/>
    <w:basedOn w:val="a"/>
    <w:link w:val="afff"/>
    <w:uiPriority w:val="99"/>
    <w:semiHidden/>
    <w:rsid w:val="00A54F67"/>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
    <w:name w:val="Нижний колонтитул Знак"/>
    <w:basedOn w:val="a0"/>
    <w:link w:val="affe"/>
    <w:uiPriority w:val="99"/>
    <w:semiHidden/>
    <w:rsid w:val="00A54F67"/>
    <w:rPr>
      <w:rFonts w:ascii="Arial" w:eastAsia="Times New Roman" w:hAnsi="Arial" w:cs="Arial"/>
      <w:sz w:val="24"/>
      <w:szCs w:val="24"/>
      <w:lang w:eastAsia="ru-RU"/>
    </w:rPr>
  </w:style>
  <w:style w:type="paragraph" w:customStyle="1" w:styleId="1">
    <w:name w:val="нум список 1"/>
    <w:basedOn w:val="a"/>
    <w:uiPriority w:val="99"/>
    <w:rsid w:val="00A54F67"/>
    <w:pPr>
      <w:numPr>
        <w:numId w:val="4"/>
      </w:numPr>
      <w:spacing w:before="120" w:after="120" w:line="240" w:lineRule="auto"/>
      <w:jc w:val="both"/>
    </w:pPr>
    <w:rPr>
      <w:rFonts w:ascii="Arial" w:eastAsia="Times New Roman" w:hAnsi="Arial" w:cs="Arial"/>
      <w:sz w:val="24"/>
      <w:szCs w:val="24"/>
      <w:lang w:eastAsia="ar-SA"/>
    </w:rPr>
  </w:style>
  <w:style w:type="paragraph" w:styleId="afff0">
    <w:name w:val="Normal (Web)"/>
    <w:basedOn w:val="a"/>
    <w:uiPriority w:val="99"/>
    <w:rsid w:val="00A54F67"/>
    <w:pPr>
      <w:spacing w:before="100" w:beforeAutospacing="1" w:after="100" w:afterAutospacing="1" w:line="240" w:lineRule="auto"/>
    </w:pPr>
    <w:rPr>
      <w:rFonts w:ascii="Arial" w:eastAsia="Times New Roman" w:hAnsi="Arial" w:cs="Arial"/>
      <w:sz w:val="24"/>
      <w:szCs w:val="24"/>
      <w:lang w:eastAsia="ru-RU"/>
    </w:rPr>
  </w:style>
  <w:style w:type="paragraph" w:customStyle="1" w:styleId="ConsTitle">
    <w:name w:val="ConsTitle"/>
    <w:rsid w:val="00A54F6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A54F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1">
    <w:name w:val="FollowedHyperlink"/>
    <w:basedOn w:val="a0"/>
    <w:uiPriority w:val="99"/>
    <w:semiHidden/>
    <w:unhideWhenUsed/>
    <w:rsid w:val="00A54F67"/>
    <w:rPr>
      <w:rFonts w:cs="Times New Roman"/>
      <w:color w:val="800080"/>
      <w:u w:val="single"/>
    </w:rPr>
  </w:style>
  <w:style w:type="paragraph" w:styleId="afff2">
    <w:name w:val="footnote text"/>
    <w:basedOn w:val="a"/>
    <w:link w:val="afff3"/>
    <w:uiPriority w:val="99"/>
    <w:semiHidden/>
    <w:unhideWhenUsed/>
    <w:rsid w:val="00A54F6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3">
    <w:name w:val="Текст сноски Знак"/>
    <w:basedOn w:val="a0"/>
    <w:link w:val="afff2"/>
    <w:uiPriority w:val="99"/>
    <w:semiHidden/>
    <w:rsid w:val="00A54F67"/>
    <w:rPr>
      <w:rFonts w:ascii="Arial" w:eastAsia="Times New Roman" w:hAnsi="Arial" w:cs="Arial"/>
      <w:sz w:val="20"/>
      <w:szCs w:val="20"/>
      <w:lang w:eastAsia="ru-RU"/>
    </w:rPr>
  </w:style>
  <w:style w:type="character" w:styleId="afff4">
    <w:name w:val="footnote reference"/>
    <w:basedOn w:val="a0"/>
    <w:uiPriority w:val="99"/>
    <w:semiHidden/>
    <w:unhideWhenUsed/>
    <w:rsid w:val="00A54F67"/>
    <w:rPr>
      <w:rFonts w:cs="Times New Roman"/>
      <w:vertAlign w:val="superscript"/>
    </w:rPr>
  </w:style>
  <w:style w:type="paragraph" w:customStyle="1" w:styleId="ConsPlusNonformat">
    <w:name w:val="ConsPlusNonformat"/>
    <w:uiPriority w:val="99"/>
    <w:rsid w:val="00A54F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4F6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f5">
    <w:name w:val="Balloon Text"/>
    <w:basedOn w:val="a"/>
    <w:link w:val="afff6"/>
    <w:uiPriority w:val="99"/>
    <w:semiHidden/>
    <w:unhideWhenUsed/>
    <w:rsid w:val="00A54F67"/>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6">
    <w:name w:val="Текст выноски Знак"/>
    <w:basedOn w:val="a0"/>
    <w:link w:val="afff5"/>
    <w:uiPriority w:val="99"/>
    <w:semiHidden/>
    <w:rsid w:val="00A54F6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A54F67"/>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10"/>
    <w:next w:val="a"/>
    <w:link w:val="20"/>
    <w:uiPriority w:val="99"/>
    <w:qFormat/>
    <w:rsid w:val="00A54F67"/>
    <w:pPr>
      <w:spacing w:before="0" w:after="0"/>
      <w:jc w:val="both"/>
      <w:outlineLvl w:val="1"/>
    </w:pPr>
    <w:rPr>
      <w:b w:val="0"/>
      <w:bCs w:val="0"/>
      <w:color w:val="auto"/>
    </w:rPr>
  </w:style>
  <w:style w:type="paragraph" w:styleId="3">
    <w:name w:val="heading 3"/>
    <w:basedOn w:val="2"/>
    <w:next w:val="a"/>
    <w:link w:val="30"/>
    <w:uiPriority w:val="99"/>
    <w:qFormat/>
    <w:rsid w:val="00A54F67"/>
    <w:pPr>
      <w:outlineLvl w:val="2"/>
    </w:pPr>
  </w:style>
  <w:style w:type="paragraph" w:styleId="4">
    <w:name w:val="heading 4"/>
    <w:basedOn w:val="3"/>
    <w:next w:val="a"/>
    <w:link w:val="40"/>
    <w:uiPriority w:val="99"/>
    <w:qFormat/>
    <w:rsid w:val="00A54F67"/>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48BE"/>
    <w:rPr>
      <w:color w:val="0000FF"/>
      <w:u w:val="single"/>
    </w:rPr>
  </w:style>
  <w:style w:type="character" w:customStyle="1" w:styleId="11">
    <w:name w:val="Заголовок 1 Знак"/>
    <w:basedOn w:val="a0"/>
    <w:link w:val="10"/>
    <w:uiPriority w:val="99"/>
    <w:rsid w:val="00A54F67"/>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A54F67"/>
    <w:rPr>
      <w:rFonts w:ascii="Arial" w:eastAsia="Times New Roman" w:hAnsi="Arial" w:cs="Arial"/>
      <w:sz w:val="24"/>
      <w:szCs w:val="24"/>
      <w:lang w:eastAsia="ru-RU"/>
    </w:rPr>
  </w:style>
  <w:style w:type="character" w:customStyle="1" w:styleId="30">
    <w:name w:val="Заголовок 3 Знак"/>
    <w:basedOn w:val="a0"/>
    <w:link w:val="3"/>
    <w:uiPriority w:val="99"/>
    <w:rsid w:val="00A54F67"/>
    <w:rPr>
      <w:rFonts w:ascii="Arial" w:eastAsia="Times New Roman" w:hAnsi="Arial" w:cs="Arial"/>
      <w:sz w:val="24"/>
      <w:szCs w:val="24"/>
      <w:lang w:eastAsia="ru-RU"/>
    </w:rPr>
  </w:style>
  <w:style w:type="character" w:customStyle="1" w:styleId="40">
    <w:name w:val="Заголовок 4 Знак"/>
    <w:basedOn w:val="a0"/>
    <w:link w:val="4"/>
    <w:uiPriority w:val="99"/>
    <w:rsid w:val="00A54F67"/>
    <w:rPr>
      <w:rFonts w:ascii="Arial" w:eastAsia="Times New Roman" w:hAnsi="Arial" w:cs="Arial"/>
      <w:sz w:val="24"/>
      <w:szCs w:val="24"/>
      <w:lang w:eastAsia="ru-RU"/>
    </w:rPr>
  </w:style>
  <w:style w:type="numbering" w:customStyle="1" w:styleId="12">
    <w:name w:val="Нет списка1"/>
    <w:next w:val="a2"/>
    <w:uiPriority w:val="99"/>
    <w:semiHidden/>
    <w:unhideWhenUsed/>
    <w:rsid w:val="00A54F67"/>
  </w:style>
  <w:style w:type="character" w:customStyle="1" w:styleId="a4">
    <w:name w:val="Цветовое выделение"/>
    <w:uiPriority w:val="99"/>
    <w:rsid w:val="00A54F67"/>
    <w:rPr>
      <w:b/>
      <w:color w:val="000080"/>
    </w:rPr>
  </w:style>
  <w:style w:type="character" w:customStyle="1" w:styleId="a5">
    <w:name w:val="Гипертекстовая ссылка"/>
    <w:basedOn w:val="a4"/>
    <w:rsid w:val="00A54F67"/>
    <w:rPr>
      <w:rFonts w:cs="Times New Roman"/>
      <w:b/>
      <w:bCs/>
      <w:color w:val="008000"/>
    </w:rPr>
  </w:style>
  <w:style w:type="character" w:customStyle="1" w:styleId="a6">
    <w:name w:val="Активная гипертекстовая ссылка"/>
    <w:basedOn w:val="a5"/>
    <w:uiPriority w:val="99"/>
    <w:rsid w:val="00A54F67"/>
    <w:rPr>
      <w:rFonts w:cs="Times New Roman"/>
      <w:b/>
      <w:bCs/>
      <w:color w:val="008000"/>
      <w:u w:val="single"/>
    </w:rPr>
  </w:style>
  <w:style w:type="paragraph" w:customStyle="1" w:styleId="a7">
    <w:name w:val="Основное меню (преемственное)"/>
    <w:basedOn w:val="a"/>
    <w:next w:val="a"/>
    <w:uiPriority w:val="99"/>
    <w:rsid w:val="00A54F67"/>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8">
    <w:name w:val="Заголовок"/>
    <w:basedOn w:val="a7"/>
    <w:next w:val="a"/>
    <w:uiPriority w:val="99"/>
    <w:rsid w:val="00A54F67"/>
    <w:rPr>
      <w:rFonts w:ascii="Arial" w:hAnsi="Arial" w:cs="Arial"/>
      <w:b/>
      <w:bCs/>
      <w:color w:val="C0C0C0"/>
    </w:rPr>
  </w:style>
  <w:style w:type="character" w:customStyle="1" w:styleId="a9">
    <w:name w:val="Заголовок своего сообщения"/>
    <w:basedOn w:val="a4"/>
    <w:uiPriority w:val="99"/>
    <w:rsid w:val="00A54F67"/>
    <w:rPr>
      <w:rFonts w:cs="Times New Roman"/>
      <w:b/>
      <w:bCs/>
      <w:color w:val="000080"/>
    </w:rPr>
  </w:style>
  <w:style w:type="paragraph" w:customStyle="1" w:styleId="aa">
    <w:name w:val="Заголовок статьи"/>
    <w:basedOn w:val="a"/>
    <w:next w:val="a"/>
    <w:rsid w:val="00A54F67"/>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b">
    <w:name w:val="Заголовок чужого сообщения"/>
    <w:basedOn w:val="a4"/>
    <w:uiPriority w:val="99"/>
    <w:rsid w:val="00A54F67"/>
    <w:rPr>
      <w:rFonts w:cs="Times New Roman"/>
      <w:b/>
      <w:bCs/>
      <w:color w:val="FF0000"/>
    </w:rPr>
  </w:style>
  <w:style w:type="paragraph" w:customStyle="1" w:styleId="ac">
    <w:name w:val="Интерактивный заголовок"/>
    <w:basedOn w:val="a8"/>
    <w:next w:val="a"/>
    <w:uiPriority w:val="99"/>
    <w:rsid w:val="00A54F67"/>
    <w:rPr>
      <w:b w:val="0"/>
      <w:bCs w:val="0"/>
      <w:color w:val="auto"/>
      <w:u w:val="single"/>
    </w:rPr>
  </w:style>
  <w:style w:type="paragraph" w:customStyle="1" w:styleId="ad">
    <w:name w:val="Интерфейс"/>
    <w:basedOn w:val="a"/>
    <w:next w:val="a"/>
    <w:uiPriority w:val="99"/>
    <w:rsid w:val="00A54F67"/>
    <w:pPr>
      <w:widowControl w:val="0"/>
      <w:autoSpaceDE w:val="0"/>
      <w:autoSpaceDN w:val="0"/>
      <w:adjustRightInd w:val="0"/>
      <w:spacing w:after="0" w:line="240" w:lineRule="auto"/>
      <w:jc w:val="both"/>
    </w:pPr>
    <w:rPr>
      <w:rFonts w:ascii="Arial" w:eastAsia="Times New Roman" w:hAnsi="Arial" w:cs="Arial"/>
      <w:color w:val="D4D0C8"/>
      <w:lang w:eastAsia="ru-RU"/>
    </w:rPr>
  </w:style>
  <w:style w:type="paragraph" w:customStyle="1" w:styleId="ae">
    <w:name w:val="Комментарий"/>
    <w:basedOn w:val="a"/>
    <w:next w:val="a"/>
    <w:uiPriority w:val="99"/>
    <w:rsid w:val="00A54F67"/>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f">
    <w:name w:val="Информация об изменениях документа"/>
    <w:basedOn w:val="ae"/>
    <w:next w:val="a"/>
    <w:uiPriority w:val="99"/>
    <w:rsid w:val="00A54F67"/>
    <w:pPr>
      <w:ind w:left="0"/>
    </w:pPr>
  </w:style>
  <w:style w:type="paragraph" w:customStyle="1" w:styleId="af0">
    <w:name w:val="Текст (лев. подпись)"/>
    <w:basedOn w:val="a"/>
    <w:next w:val="a"/>
    <w:uiPriority w:val="99"/>
    <w:rsid w:val="00A54F67"/>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1">
    <w:name w:val="Колонтитул (левый)"/>
    <w:basedOn w:val="af0"/>
    <w:next w:val="a"/>
    <w:uiPriority w:val="99"/>
    <w:rsid w:val="00A54F67"/>
    <w:pPr>
      <w:jc w:val="both"/>
    </w:pPr>
    <w:rPr>
      <w:sz w:val="16"/>
      <w:szCs w:val="16"/>
    </w:rPr>
  </w:style>
  <w:style w:type="paragraph" w:customStyle="1" w:styleId="af2">
    <w:name w:val="Текст (прав. подпись)"/>
    <w:basedOn w:val="a"/>
    <w:next w:val="a"/>
    <w:uiPriority w:val="99"/>
    <w:rsid w:val="00A54F67"/>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3">
    <w:name w:val="Колонтитул (правый)"/>
    <w:basedOn w:val="af2"/>
    <w:next w:val="a"/>
    <w:uiPriority w:val="99"/>
    <w:rsid w:val="00A54F67"/>
    <w:pPr>
      <w:jc w:val="both"/>
    </w:pPr>
    <w:rPr>
      <w:sz w:val="16"/>
      <w:szCs w:val="16"/>
    </w:rPr>
  </w:style>
  <w:style w:type="paragraph" w:customStyle="1" w:styleId="af4">
    <w:name w:val="Комментарий пользователя"/>
    <w:basedOn w:val="ae"/>
    <w:next w:val="a"/>
    <w:uiPriority w:val="99"/>
    <w:rsid w:val="00A54F67"/>
    <w:pPr>
      <w:ind w:left="0"/>
      <w:jc w:val="left"/>
    </w:pPr>
    <w:rPr>
      <w:i w:val="0"/>
      <w:iCs w:val="0"/>
      <w:color w:val="000080"/>
    </w:rPr>
  </w:style>
  <w:style w:type="paragraph" w:customStyle="1" w:styleId="af5">
    <w:name w:val="Моноширинный"/>
    <w:basedOn w:val="a"/>
    <w:next w:val="a"/>
    <w:uiPriority w:val="99"/>
    <w:rsid w:val="00A54F67"/>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6">
    <w:name w:val="Найденные слова"/>
    <w:basedOn w:val="a4"/>
    <w:uiPriority w:val="99"/>
    <w:rsid w:val="00A54F67"/>
    <w:rPr>
      <w:rFonts w:cs="Times New Roman"/>
      <w:b/>
      <w:bCs/>
      <w:color w:val="000080"/>
    </w:rPr>
  </w:style>
  <w:style w:type="character" w:customStyle="1" w:styleId="af7">
    <w:name w:val="Не вступил в силу"/>
    <w:basedOn w:val="a4"/>
    <w:uiPriority w:val="99"/>
    <w:rsid w:val="00A54F67"/>
    <w:rPr>
      <w:rFonts w:cs="Times New Roman"/>
      <w:b/>
      <w:bCs/>
      <w:color w:val="008080"/>
    </w:rPr>
  </w:style>
  <w:style w:type="paragraph" w:customStyle="1" w:styleId="af8">
    <w:name w:val="Нормальный (таблица)"/>
    <w:basedOn w:val="a"/>
    <w:next w:val="a"/>
    <w:uiPriority w:val="99"/>
    <w:rsid w:val="00A54F6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9">
    <w:name w:val="Объект"/>
    <w:basedOn w:val="a"/>
    <w:next w:val="a"/>
    <w:uiPriority w:val="99"/>
    <w:rsid w:val="00A54F6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Таблицы (моноширинный)"/>
    <w:basedOn w:val="a"/>
    <w:next w:val="a"/>
    <w:uiPriority w:val="99"/>
    <w:rsid w:val="00A54F67"/>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b">
    <w:name w:val="Оглавление"/>
    <w:basedOn w:val="afa"/>
    <w:next w:val="a"/>
    <w:uiPriority w:val="99"/>
    <w:rsid w:val="00A54F67"/>
    <w:pPr>
      <w:ind w:left="140"/>
    </w:pPr>
    <w:rPr>
      <w:rFonts w:ascii="Arial" w:hAnsi="Arial" w:cs="Arial"/>
    </w:rPr>
  </w:style>
  <w:style w:type="character" w:customStyle="1" w:styleId="afc">
    <w:name w:val="Опечатки"/>
    <w:uiPriority w:val="99"/>
    <w:rsid w:val="00A54F67"/>
    <w:rPr>
      <w:color w:val="FF0000"/>
    </w:rPr>
  </w:style>
  <w:style w:type="paragraph" w:customStyle="1" w:styleId="afd">
    <w:name w:val="Переменная часть"/>
    <w:basedOn w:val="a7"/>
    <w:next w:val="a"/>
    <w:uiPriority w:val="99"/>
    <w:rsid w:val="00A54F67"/>
    <w:rPr>
      <w:rFonts w:ascii="Arial" w:hAnsi="Arial" w:cs="Arial"/>
      <w:sz w:val="20"/>
      <w:szCs w:val="20"/>
    </w:rPr>
  </w:style>
  <w:style w:type="paragraph" w:customStyle="1" w:styleId="afe">
    <w:name w:val="Постоянная часть"/>
    <w:basedOn w:val="a7"/>
    <w:next w:val="a"/>
    <w:uiPriority w:val="99"/>
    <w:rsid w:val="00A54F67"/>
    <w:rPr>
      <w:rFonts w:ascii="Arial" w:hAnsi="Arial" w:cs="Arial"/>
      <w:sz w:val="22"/>
      <w:szCs w:val="22"/>
    </w:rPr>
  </w:style>
  <w:style w:type="paragraph" w:customStyle="1" w:styleId="aff">
    <w:name w:val="Прижатый влево"/>
    <w:basedOn w:val="a"/>
    <w:next w:val="a"/>
    <w:uiPriority w:val="99"/>
    <w:rsid w:val="00A54F6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0">
    <w:name w:val="Продолжение ссылки"/>
    <w:basedOn w:val="a5"/>
    <w:uiPriority w:val="99"/>
    <w:rsid w:val="00A54F67"/>
    <w:rPr>
      <w:rFonts w:cs="Times New Roman"/>
      <w:b/>
      <w:bCs/>
      <w:color w:val="008000"/>
    </w:rPr>
  </w:style>
  <w:style w:type="paragraph" w:customStyle="1" w:styleId="aff1">
    <w:name w:val="Словарная статья"/>
    <w:basedOn w:val="a"/>
    <w:next w:val="a"/>
    <w:uiPriority w:val="99"/>
    <w:rsid w:val="00A54F67"/>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2">
    <w:name w:val="Сравнение редакций"/>
    <w:basedOn w:val="a4"/>
    <w:uiPriority w:val="99"/>
    <w:rsid w:val="00A54F67"/>
    <w:rPr>
      <w:rFonts w:cs="Times New Roman"/>
      <w:b/>
      <w:bCs/>
      <w:color w:val="000080"/>
    </w:rPr>
  </w:style>
  <w:style w:type="character" w:customStyle="1" w:styleId="aff3">
    <w:name w:val="Сравнение редакций. Добавленный фрагмент"/>
    <w:uiPriority w:val="99"/>
    <w:rsid w:val="00A54F67"/>
    <w:rPr>
      <w:color w:val="0000FF"/>
    </w:rPr>
  </w:style>
  <w:style w:type="character" w:customStyle="1" w:styleId="aff4">
    <w:name w:val="Сравнение редакций. Удаленный фрагмент"/>
    <w:uiPriority w:val="99"/>
    <w:rsid w:val="00A54F67"/>
    <w:rPr>
      <w:strike/>
      <w:color w:val="808000"/>
    </w:rPr>
  </w:style>
  <w:style w:type="paragraph" w:customStyle="1" w:styleId="aff5">
    <w:name w:val="Текст (справка)"/>
    <w:basedOn w:val="a"/>
    <w:next w:val="a"/>
    <w:uiPriority w:val="99"/>
    <w:rsid w:val="00A54F67"/>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6">
    <w:name w:val="Текст в таблице"/>
    <w:basedOn w:val="af8"/>
    <w:next w:val="a"/>
    <w:uiPriority w:val="99"/>
    <w:rsid w:val="00A54F67"/>
    <w:pPr>
      <w:ind w:firstLine="500"/>
    </w:pPr>
  </w:style>
  <w:style w:type="paragraph" w:customStyle="1" w:styleId="aff7">
    <w:name w:val="Технический комментарий"/>
    <w:basedOn w:val="a"/>
    <w:next w:val="a"/>
    <w:uiPriority w:val="99"/>
    <w:rsid w:val="00A54F6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8">
    <w:name w:val="Утратил силу"/>
    <w:basedOn w:val="a4"/>
    <w:uiPriority w:val="99"/>
    <w:rsid w:val="00A54F67"/>
    <w:rPr>
      <w:rFonts w:cs="Times New Roman"/>
      <w:b/>
      <w:bCs/>
      <w:strike/>
      <w:color w:val="808000"/>
    </w:rPr>
  </w:style>
  <w:style w:type="paragraph" w:customStyle="1" w:styleId="aff9">
    <w:name w:val="Центрированный (таблица)"/>
    <w:basedOn w:val="af8"/>
    <w:next w:val="a"/>
    <w:uiPriority w:val="99"/>
    <w:rsid w:val="00A54F67"/>
    <w:pPr>
      <w:jc w:val="center"/>
    </w:pPr>
  </w:style>
  <w:style w:type="table" w:styleId="affa">
    <w:name w:val="Table Grid"/>
    <w:basedOn w:val="a1"/>
    <w:uiPriority w:val="99"/>
    <w:rsid w:val="00A54F67"/>
    <w:pPr>
      <w:widowControl w:val="0"/>
      <w:autoSpaceDE w:val="0"/>
      <w:autoSpaceDN w:val="0"/>
      <w:adjustRightInd w:val="0"/>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b">
    <w:name w:val="header"/>
    <w:basedOn w:val="a"/>
    <w:link w:val="affc"/>
    <w:uiPriority w:val="99"/>
    <w:rsid w:val="00A54F67"/>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c">
    <w:name w:val="Верхний колонтитул Знак"/>
    <w:basedOn w:val="a0"/>
    <w:link w:val="affb"/>
    <w:uiPriority w:val="99"/>
    <w:rsid w:val="00A54F67"/>
    <w:rPr>
      <w:rFonts w:ascii="Arial" w:eastAsia="Times New Roman" w:hAnsi="Arial" w:cs="Arial"/>
      <w:sz w:val="24"/>
      <w:szCs w:val="24"/>
      <w:lang w:eastAsia="ru-RU"/>
    </w:rPr>
  </w:style>
  <w:style w:type="character" w:styleId="affd">
    <w:name w:val="page number"/>
    <w:basedOn w:val="a0"/>
    <w:uiPriority w:val="99"/>
    <w:rsid w:val="00A54F67"/>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54F67"/>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марк список 1"/>
    <w:basedOn w:val="a"/>
    <w:uiPriority w:val="99"/>
    <w:rsid w:val="00A54F67"/>
    <w:pPr>
      <w:tabs>
        <w:tab w:val="num" w:pos="720"/>
      </w:tabs>
      <w:spacing w:before="120" w:after="120" w:line="240" w:lineRule="auto"/>
      <w:ind w:left="720" w:hanging="720"/>
      <w:jc w:val="both"/>
    </w:pPr>
    <w:rPr>
      <w:rFonts w:ascii="Arial" w:eastAsia="Times New Roman" w:hAnsi="Arial" w:cs="Arial"/>
      <w:sz w:val="24"/>
      <w:szCs w:val="24"/>
      <w:lang w:eastAsia="ar-SA"/>
    </w:rPr>
  </w:style>
  <w:style w:type="paragraph" w:styleId="affe">
    <w:name w:val="footer"/>
    <w:basedOn w:val="a"/>
    <w:link w:val="afff"/>
    <w:uiPriority w:val="99"/>
    <w:semiHidden/>
    <w:rsid w:val="00A54F67"/>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
    <w:name w:val="Нижний колонтитул Знак"/>
    <w:basedOn w:val="a0"/>
    <w:link w:val="affe"/>
    <w:uiPriority w:val="99"/>
    <w:semiHidden/>
    <w:rsid w:val="00A54F67"/>
    <w:rPr>
      <w:rFonts w:ascii="Arial" w:eastAsia="Times New Roman" w:hAnsi="Arial" w:cs="Arial"/>
      <w:sz w:val="24"/>
      <w:szCs w:val="24"/>
      <w:lang w:eastAsia="ru-RU"/>
    </w:rPr>
  </w:style>
  <w:style w:type="paragraph" w:customStyle="1" w:styleId="1">
    <w:name w:val="нум список 1"/>
    <w:basedOn w:val="a"/>
    <w:uiPriority w:val="99"/>
    <w:rsid w:val="00A54F67"/>
    <w:pPr>
      <w:numPr>
        <w:numId w:val="4"/>
      </w:numPr>
      <w:spacing w:before="120" w:after="120" w:line="240" w:lineRule="auto"/>
      <w:jc w:val="both"/>
    </w:pPr>
    <w:rPr>
      <w:rFonts w:ascii="Arial" w:eastAsia="Times New Roman" w:hAnsi="Arial" w:cs="Arial"/>
      <w:sz w:val="24"/>
      <w:szCs w:val="24"/>
      <w:lang w:eastAsia="ar-SA"/>
    </w:rPr>
  </w:style>
  <w:style w:type="paragraph" w:styleId="afff0">
    <w:name w:val="Normal (Web)"/>
    <w:basedOn w:val="a"/>
    <w:uiPriority w:val="99"/>
    <w:rsid w:val="00A54F67"/>
    <w:pPr>
      <w:spacing w:before="100" w:beforeAutospacing="1" w:after="100" w:afterAutospacing="1" w:line="240" w:lineRule="auto"/>
    </w:pPr>
    <w:rPr>
      <w:rFonts w:ascii="Arial" w:eastAsia="Times New Roman" w:hAnsi="Arial" w:cs="Arial"/>
      <w:sz w:val="24"/>
      <w:szCs w:val="24"/>
      <w:lang w:eastAsia="ru-RU"/>
    </w:rPr>
  </w:style>
  <w:style w:type="paragraph" w:customStyle="1" w:styleId="ConsTitle">
    <w:name w:val="ConsTitle"/>
    <w:rsid w:val="00A54F6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A54F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1">
    <w:name w:val="FollowedHyperlink"/>
    <w:basedOn w:val="a0"/>
    <w:uiPriority w:val="99"/>
    <w:semiHidden/>
    <w:unhideWhenUsed/>
    <w:rsid w:val="00A54F67"/>
    <w:rPr>
      <w:rFonts w:cs="Times New Roman"/>
      <w:color w:val="800080"/>
      <w:u w:val="single"/>
    </w:rPr>
  </w:style>
  <w:style w:type="paragraph" w:styleId="afff2">
    <w:name w:val="footnote text"/>
    <w:basedOn w:val="a"/>
    <w:link w:val="afff3"/>
    <w:uiPriority w:val="99"/>
    <w:semiHidden/>
    <w:unhideWhenUsed/>
    <w:rsid w:val="00A54F6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3">
    <w:name w:val="Текст сноски Знак"/>
    <w:basedOn w:val="a0"/>
    <w:link w:val="afff2"/>
    <w:uiPriority w:val="99"/>
    <w:semiHidden/>
    <w:rsid w:val="00A54F67"/>
    <w:rPr>
      <w:rFonts w:ascii="Arial" w:eastAsia="Times New Roman" w:hAnsi="Arial" w:cs="Arial"/>
      <w:sz w:val="20"/>
      <w:szCs w:val="20"/>
      <w:lang w:eastAsia="ru-RU"/>
    </w:rPr>
  </w:style>
  <w:style w:type="character" w:styleId="afff4">
    <w:name w:val="footnote reference"/>
    <w:basedOn w:val="a0"/>
    <w:uiPriority w:val="99"/>
    <w:semiHidden/>
    <w:unhideWhenUsed/>
    <w:rsid w:val="00A54F67"/>
    <w:rPr>
      <w:rFonts w:cs="Times New Roman"/>
      <w:vertAlign w:val="superscript"/>
    </w:rPr>
  </w:style>
  <w:style w:type="paragraph" w:customStyle="1" w:styleId="ConsPlusNonformat">
    <w:name w:val="ConsPlusNonformat"/>
    <w:uiPriority w:val="99"/>
    <w:rsid w:val="00A54F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4F6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f5">
    <w:name w:val="Balloon Text"/>
    <w:basedOn w:val="a"/>
    <w:link w:val="afff6"/>
    <w:uiPriority w:val="99"/>
    <w:semiHidden/>
    <w:unhideWhenUsed/>
    <w:rsid w:val="00A54F67"/>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fff6">
    <w:name w:val="Текст выноски Знак"/>
    <w:basedOn w:val="a0"/>
    <w:link w:val="afff5"/>
    <w:uiPriority w:val="99"/>
    <w:semiHidden/>
    <w:rsid w:val="00A54F6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4624.36" TargetMode="External"/><Relationship Id="rId13" Type="http://schemas.openxmlformats.org/officeDocument/2006/relationships/hyperlink" Target="https://www.consultant.ru/document/cons_doc_LAW_448441/9cf95e1cef34d74eca9a5792671e8c9e40db0c88/" TargetMode="External"/><Relationship Id="rId18" Type="http://schemas.openxmlformats.org/officeDocument/2006/relationships/hyperlink" Target="https://www.consultant.ru/document/cons_doc_LAW_436202/3d0cac60971a511280cbba229d9b6329c07731f7/" TargetMode="External"/><Relationship Id="rId26" Type="http://schemas.openxmlformats.org/officeDocument/2006/relationships/hyperlink" Target="http://&#1089;&#1087;&#1091;&#1089;&#1090;&#1100;-&#1085;&#1072;&#1088;&#1080;&#1085;&#1079;&#1086;&#1088;&#1089;&#1082;&#1086;&#1077;.&#1088;&#1092;" TargetMode="External"/><Relationship Id="rId3" Type="http://schemas.openxmlformats.org/officeDocument/2006/relationships/settings" Target="settings.xml"/><Relationship Id="rId21" Type="http://schemas.openxmlformats.org/officeDocument/2006/relationships/hyperlink" Target="https://www.consultant.ru/document/cons_doc_LAW_448441/9cf95e1cef34d74eca9a5792671e8c9e40db0c88/" TargetMode="External"/><Relationship Id="rId34" Type="http://schemas.openxmlformats.org/officeDocument/2006/relationships/hyperlink" Target="http://&#1089;&#1087;&#1091;&#1089;&#1090;&#1100;-&#1085;&#1072;&#1088;&#1080;&#1085;&#1079;&#1086;&#1088;&#1089;&#1082;&#1086;&#1077;.&#1088;&#1092;" TargetMode="External"/><Relationship Id="rId7" Type="http://schemas.openxmlformats.org/officeDocument/2006/relationships/image" Target="media/image1.png"/><Relationship Id="rId12" Type="http://schemas.openxmlformats.org/officeDocument/2006/relationships/hyperlink" Target="http://&#1091;&#1089;&#1090;&#1100;-&#1085;&#1072;&#1088;&#1080;&#1085;&#1079;&#1086;&#1088;&#1089;&#1082;&#1086;&#1077;.&#1088;&#1092;" TargetMode="External"/><Relationship Id="rId17" Type="http://schemas.openxmlformats.org/officeDocument/2006/relationships/hyperlink" Target="https://www.consultant.ru/document/cons_doc_LAW_197427/41288cd63577cf09bec0a73dfdaab93c5e870aee/" TargetMode="External"/><Relationship Id="rId25" Type="http://schemas.openxmlformats.org/officeDocument/2006/relationships/hyperlink" Target="http://&#1089;&#1087;&#1091;&#1089;&#1090;&#1100;-&#1085;&#1072;&#1088;&#1080;&#1085;&#1079;&#1086;&#1088;&#1089;&#1082;&#1086;&#1077;.&#1088;&#1092;" TargetMode="External"/><Relationship Id="rId33" Type="http://schemas.openxmlformats.org/officeDocument/2006/relationships/hyperlink" Target="http://www.adm_unarinzor@mail.ru" TargetMode="External"/><Relationship Id="rId2" Type="http://schemas.openxmlformats.org/officeDocument/2006/relationships/styles" Target="styles.xml"/><Relationship Id="rId16" Type="http://schemas.openxmlformats.org/officeDocument/2006/relationships/hyperlink" Target="https://www.consultant.ru/document/cons_doc_LAW_388570/3d0cac60971a511280cbba229d9b6329c07731f7/" TargetMode="External"/><Relationship Id="rId20" Type="http://schemas.openxmlformats.org/officeDocument/2006/relationships/hyperlink" Target="https://www.consultant.ru/document/cons_doc_LAW_436202/3d0cac60971a511280cbba229d9b6329c07731f7/" TargetMode="External"/><Relationship Id="rId29" Type="http://schemas.openxmlformats.org/officeDocument/2006/relationships/hyperlink" Target="http://&#1089;&#1087;&#1091;&#1089;&#1090;&#1100;-&#1085;&#1072;&#1088;&#1080;&#1085;&#1079;&#1086;&#1088;&#1089;&#1082;&#1086;&#1077;.&#1088;&#1092;" TargetMode="External"/><Relationship Id="rId1" Type="http://schemas.openxmlformats.org/officeDocument/2006/relationships/numbering" Target="numbering.xml"/><Relationship Id="rId6" Type="http://schemas.openxmlformats.org/officeDocument/2006/relationships/hyperlink" Target="https://www.consultant.ru/document/cons_doc_LAW_448441/9cf95e1cef34d74eca9a5792671e8c9e40db0c88/" TargetMode="External"/><Relationship Id="rId11" Type="http://schemas.openxmlformats.org/officeDocument/2006/relationships/hyperlink" Target="http://&#1089;&#1087;&#1091;&#1089;&#1090;&#1100;-&#1085;&#1072;&#1088;&#1080;&#1085;&#1079;&#1086;&#1088;&#1089;&#1082;&#1086;&#1077;.&#1088;&#1092;" TargetMode="External"/><Relationship Id="rId24" Type="http://schemas.openxmlformats.org/officeDocument/2006/relationships/hyperlink" Target="http://&#1089;&#1087;&#1091;&#1089;&#1090;&#1100;-&#1085;&#1072;&#1088;&#1080;&#1085;&#1079;&#1086;&#1088;&#1089;&#1082;&#1086;&#1077;.&#1088;&#1092;" TargetMode="External"/><Relationship Id="rId32" Type="http://schemas.openxmlformats.org/officeDocument/2006/relationships/hyperlink" Target="http://&#1089;&#1087;&#1091;&#1089;&#1090;&#1100;-&#1085;&#1072;&#1088;&#1080;&#1085;&#1079;&#1086;&#1088;&#1089;&#1082;&#1086;&#1077;.&#1088;&#1092;" TargetMode="External"/><Relationship Id="rId37" Type="http://schemas.microsoft.com/office/2007/relationships/stylesWithEffects" Target="stylesWithEffects.xml"/><Relationship Id="rId5" Type="http://schemas.openxmlformats.org/officeDocument/2006/relationships/hyperlink" Target="https://www.consultant.ru/document/cons_doc_LAW_448441/9cf95e1cef34d74eca9a5792671e8c9e40db0c88/" TargetMode="External"/><Relationship Id="rId15" Type="http://schemas.openxmlformats.org/officeDocument/2006/relationships/hyperlink" Target="https://www.consultant.ru/document/cons_doc_LAW_314641/3d0cac60971a511280cbba229d9b6329c07731f7/" TargetMode="External"/><Relationship Id="rId23" Type="http://schemas.openxmlformats.org/officeDocument/2006/relationships/hyperlink" Target="http://&#1091;&#1089;&#1090;&#1100;-&#1085;&#1072;&#1088;&#1080;&#1085;&#1079;&#1086;&#1088;&#1089;&#1082;&#1086;&#1077;.&#1088;&#1092;" TargetMode="External"/><Relationship Id="rId28" Type="http://schemas.openxmlformats.org/officeDocument/2006/relationships/hyperlink" Target="http://&#1089;&#1087;&#1091;&#1089;&#1090;&#1100;-&#1085;&#1072;&#1088;&#1080;&#1085;&#1079;&#1086;&#1088;&#1089;&#1082;&#1086;&#1077;.&#1088;&#1092;" TargetMode="External"/><Relationship Id="rId36" Type="http://schemas.openxmlformats.org/officeDocument/2006/relationships/theme" Target="theme/theme1.xml"/><Relationship Id="rId10" Type="http://schemas.openxmlformats.org/officeDocument/2006/relationships/hyperlink" Target="http://&#1089;&#1087;&#1091;&#1089;&#1090;&#1100;-&#1085;&#1072;&#1088;&#1080;&#1085;&#1079;&#1086;&#1088;&#1089;&#1082;&#1086;&#1077;.&#1088;&#1092;" TargetMode="External"/><Relationship Id="rId19" Type="http://schemas.openxmlformats.org/officeDocument/2006/relationships/hyperlink" Target="https://www.consultant.ru/document/cons_doc_LAW_197427/41288cd63577cf09bec0a73dfdaab93c5e870aee/" TargetMode="External"/><Relationship Id="rId31" Type="http://schemas.openxmlformats.org/officeDocument/2006/relationships/hyperlink" Target="http://www.pgu.e-zab.ru" TargetMode="External"/><Relationship Id="rId4" Type="http://schemas.openxmlformats.org/officeDocument/2006/relationships/webSettings" Target="webSettings.xml"/><Relationship Id="rId9" Type="http://schemas.openxmlformats.org/officeDocument/2006/relationships/hyperlink" Target="http://www.pgu.e-zab.ru" TargetMode="External"/><Relationship Id="rId14" Type="http://schemas.openxmlformats.org/officeDocument/2006/relationships/hyperlink" Target="https://www.consultant.ru/document/cons_doc_LAW_448441/9cf95e1cef34d74eca9a5792671e8c9e40db0c88/" TargetMode="External"/><Relationship Id="rId22" Type="http://schemas.openxmlformats.org/officeDocument/2006/relationships/hyperlink" Target="https://www.consultant.ru/document/cons_doc_LAW_448441/9cf95e1cef34d74eca9a5792671e8c9e40db0c88/" TargetMode="External"/><Relationship Id="rId27" Type="http://schemas.openxmlformats.org/officeDocument/2006/relationships/hyperlink" Target="consultantplus://offline/ref=95AF5AF2F00699D51777632BEA7053C6A31C7A29A1B186B6DC26A50D4A267F66B03F77BDEB09C0F2B4AD51v8M3G" TargetMode="External"/><Relationship Id="rId30" Type="http://schemas.openxmlformats.org/officeDocument/2006/relationships/hyperlink" Target="http://www.adm_unarinzor@mail.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46</Pages>
  <Words>14941</Words>
  <Characters>85167</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Леново</cp:lastModifiedBy>
  <cp:revision>3</cp:revision>
  <cp:lastPrinted>2024-09-19T23:35:00Z</cp:lastPrinted>
  <dcterms:created xsi:type="dcterms:W3CDTF">2024-09-19T23:30:00Z</dcterms:created>
  <dcterms:modified xsi:type="dcterms:W3CDTF">2024-09-19T23:41:00Z</dcterms:modified>
</cp:coreProperties>
</file>